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3DC6D" w14:textId="721A3F59" w:rsidR="00A50140" w:rsidRPr="00203D8A" w:rsidRDefault="00F97DB2" w:rsidP="00F97DB2">
      <w:pPr>
        <w:spacing w:after="0"/>
        <w:jc w:val="center"/>
        <w:rPr>
          <w:rFonts w:ascii="Times New Roman" w:hAnsi="Times New Roman" w:cs="Times New Roman"/>
        </w:rPr>
      </w:pPr>
      <w:r w:rsidRPr="00203D8A">
        <w:rPr>
          <w:rFonts w:ascii="Times New Roman" w:hAnsi="Times New Roman" w:cs="Times New Roman"/>
          <w:noProof/>
        </w:rPr>
        <w:drawing>
          <wp:inline distT="0" distB="0" distL="0" distR="0" wp14:anchorId="73FD4020" wp14:editId="55920322">
            <wp:extent cx="1247775" cy="1352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352550"/>
                    </a:xfrm>
                    <a:prstGeom prst="rect">
                      <a:avLst/>
                    </a:prstGeom>
                    <a:noFill/>
                  </pic:spPr>
                </pic:pic>
              </a:graphicData>
            </a:graphic>
          </wp:inline>
        </w:drawing>
      </w:r>
    </w:p>
    <w:p w14:paraId="33EC38E7" w14:textId="49B8EDF6" w:rsidR="00A50140" w:rsidRPr="00203D8A" w:rsidRDefault="00A50140" w:rsidP="00A50140">
      <w:pPr>
        <w:spacing w:line="256" w:lineRule="auto"/>
        <w:jc w:val="center"/>
        <w:rPr>
          <w:rFonts w:ascii="Times New Roman" w:eastAsia="Times New Roman" w:hAnsi="Times New Roman" w:cs="Times New Roman"/>
          <w:b/>
          <w:bCs/>
          <w:color w:val="0F243E"/>
          <w:sz w:val="24"/>
          <w:szCs w:val="24"/>
          <w:lang w:val="en-GB"/>
        </w:rPr>
      </w:pPr>
      <w:r w:rsidRPr="00203D8A">
        <w:rPr>
          <w:rFonts w:ascii="Times New Roman" w:eastAsia="Times New Roman" w:hAnsi="Times New Roman" w:cs="Times New Roman"/>
          <w:b/>
          <w:bCs/>
          <w:color w:val="0F243E"/>
          <w:sz w:val="24"/>
          <w:szCs w:val="24"/>
          <w:lang w:val="en-GB"/>
        </w:rPr>
        <w:t>Republic of Zambia</w:t>
      </w:r>
    </w:p>
    <w:p w14:paraId="374D5040" w14:textId="14AD5C78" w:rsidR="00A50140" w:rsidRPr="00203D8A" w:rsidRDefault="00A50140" w:rsidP="0010679F">
      <w:pPr>
        <w:spacing w:line="256" w:lineRule="auto"/>
        <w:rPr>
          <w:rFonts w:ascii="Times New Roman" w:eastAsia="Times New Roman" w:hAnsi="Times New Roman" w:cs="Times New Roman"/>
          <w:b/>
          <w:bCs/>
          <w:color w:val="0F243E"/>
          <w:sz w:val="24"/>
          <w:szCs w:val="24"/>
          <w:lang w:val="en-GB"/>
        </w:rPr>
      </w:pPr>
    </w:p>
    <w:p w14:paraId="59C13751" w14:textId="1EFF72B8" w:rsidR="0010679F" w:rsidRPr="00203D8A" w:rsidRDefault="0010679F" w:rsidP="0010679F">
      <w:pPr>
        <w:spacing w:line="256" w:lineRule="auto"/>
        <w:rPr>
          <w:rFonts w:ascii="Times New Roman" w:eastAsia="Times New Roman" w:hAnsi="Times New Roman" w:cs="Times New Roman"/>
          <w:b/>
          <w:bCs/>
          <w:color w:val="0F243E"/>
          <w:sz w:val="24"/>
          <w:szCs w:val="24"/>
          <w:lang w:val="en-GB"/>
        </w:rPr>
      </w:pPr>
      <w:r w:rsidRPr="00203D8A">
        <w:rPr>
          <w:rFonts w:ascii="Times New Roman" w:eastAsia="Times New Roman" w:hAnsi="Times New Roman" w:cs="Times New Roman"/>
          <w:b/>
          <w:bCs/>
          <w:noProof/>
          <w:color w:val="0F243E"/>
          <w:sz w:val="24"/>
          <w:szCs w:val="24"/>
        </w:rPr>
        <mc:AlternateContent>
          <mc:Choice Requires="wps">
            <w:drawing>
              <wp:anchor distT="0" distB="0" distL="114300" distR="114300" simplePos="0" relativeHeight="251658240" behindDoc="0" locked="0" layoutInCell="1" allowOverlap="1" wp14:anchorId="48E0AE72" wp14:editId="3B09FF35">
                <wp:simplePos x="0" y="0"/>
                <wp:positionH relativeFrom="column">
                  <wp:posOffset>-907085</wp:posOffset>
                </wp:positionH>
                <wp:positionV relativeFrom="paragraph">
                  <wp:posOffset>260350</wp:posOffset>
                </wp:positionV>
                <wp:extent cx="7729855" cy="0"/>
                <wp:effectExtent l="0" t="19050" r="42545" b="38100"/>
                <wp:wrapNone/>
                <wp:docPr id="4" name="Straight Connector 4"/>
                <wp:cNvGraphicFramePr/>
                <a:graphic xmlns:a="http://schemas.openxmlformats.org/drawingml/2006/main">
                  <a:graphicData uri="http://schemas.microsoft.com/office/word/2010/wordprocessingShape">
                    <wps:wsp>
                      <wps:cNvCnPr/>
                      <wps:spPr>
                        <a:xfrm>
                          <a:off x="0" y="0"/>
                          <a:ext cx="772985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A7DE4"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20.5pt" to="537.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" strokecolor="#4472c4 [3204]" strokeweight="4.5pt">
                <v:stroke joinstyle="miter"/>
              </v:line>
            </w:pict>
          </mc:Fallback>
        </mc:AlternateContent>
      </w:r>
    </w:p>
    <w:p w14:paraId="518F08C9" w14:textId="13FDCBC6" w:rsidR="0010679F" w:rsidRPr="00203D8A" w:rsidRDefault="00B272B8" w:rsidP="0010679F">
      <w:pPr>
        <w:spacing w:line="256" w:lineRule="auto"/>
        <w:jc w:val="center"/>
        <w:rPr>
          <w:rFonts w:ascii="Times New Roman" w:eastAsia="Times New Roman" w:hAnsi="Times New Roman" w:cs="Times New Roman"/>
          <w:b/>
          <w:bCs/>
          <w:color w:val="4472C4" w:themeColor="accent1"/>
          <w:sz w:val="96"/>
          <w:szCs w:val="96"/>
          <w:lang w:val="en-GB"/>
          <w14:shadow w14:blurRad="50800" w14:dist="38100" w14:dir="13500000" w14:sx="100000" w14:sy="100000" w14:kx="0" w14:ky="0" w14:algn="br">
            <w14:srgbClr w14:val="000000">
              <w14:alpha w14:val="60000"/>
            </w14:srgbClr>
          </w14:shadow>
        </w:rPr>
      </w:pPr>
      <w:r w:rsidRPr="00203D8A">
        <w:rPr>
          <w:rFonts w:ascii="Times New Roman" w:eastAsia="Times New Roman" w:hAnsi="Times New Roman" w:cs="Times New Roman"/>
          <w:b/>
          <w:bCs/>
          <w:color w:val="4472C4" w:themeColor="accent1"/>
          <w:sz w:val="96"/>
          <w:szCs w:val="96"/>
          <w:lang w:val="en-GB"/>
          <w14:shadow w14:blurRad="50800" w14:dist="38100" w14:dir="13500000" w14:sx="100000" w14:sy="100000" w14:kx="0" w14:ky="0" w14:algn="br">
            <w14:srgbClr w14:val="000000">
              <w14:alpha w14:val="60000"/>
            </w14:srgbClr>
          </w14:shadow>
        </w:rPr>
        <w:t>PUBLIC SERVICE MANAGEMENT DIVISION</w:t>
      </w:r>
    </w:p>
    <w:p w14:paraId="0A7F3410" w14:textId="6567845F" w:rsidR="00F97DB2" w:rsidRPr="00203D8A" w:rsidRDefault="001D5705" w:rsidP="0010679F">
      <w:pPr>
        <w:spacing w:line="256" w:lineRule="auto"/>
        <w:jc w:val="center"/>
        <w:rPr>
          <w:rFonts w:ascii="Times New Roman" w:eastAsia="Times New Roman" w:hAnsi="Times New Roman" w:cs="Times New Roman"/>
          <w:b/>
          <w:bCs/>
          <w:color w:val="4472C4" w:themeColor="accent1"/>
          <w:sz w:val="96"/>
          <w:szCs w:val="96"/>
          <w:lang w:val="en-GB"/>
          <w14:shadow w14:blurRad="50800" w14:dist="38100" w14:dir="13500000" w14:sx="100000" w14:sy="100000" w14:kx="0" w14:ky="0" w14:algn="br">
            <w14:srgbClr w14:val="000000">
              <w14:alpha w14:val="60000"/>
            </w14:srgbClr>
          </w14:shadow>
        </w:rPr>
      </w:pPr>
      <w:r w:rsidRPr="00203D8A">
        <w:rPr>
          <w:rFonts w:ascii="Times New Roman" w:eastAsia="Times New Roman" w:hAnsi="Times New Roman" w:cs="Times New Roman"/>
          <w:b/>
          <w:bCs/>
          <w:color w:val="4472C4" w:themeColor="accent1"/>
          <w:sz w:val="96"/>
          <w:szCs w:val="96"/>
          <w:lang w:val="en-GB"/>
          <w14:shadow w14:blurRad="50800" w14:dist="38100" w14:dir="13500000" w14:sx="100000" w14:sy="100000" w14:kx="0" w14:ky="0" w14:algn="br">
            <w14:srgbClr w14:val="000000">
              <w14:alpha w14:val="60000"/>
            </w14:srgbClr>
          </w14:shadow>
        </w:rPr>
        <w:t>(PSMD)</w:t>
      </w:r>
    </w:p>
    <w:p w14:paraId="661744D3" w14:textId="6E9AE041" w:rsidR="0010679F" w:rsidRPr="00203D8A" w:rsidRDefault="0010679F" w:rsidP="0010679F">
      <w:pPr>
        <w:spacing w:line="256" w:lineRule="auto"/>
        <w:rPr>
          <w:rFonts w:ascii="Times New Roman" w:eastAsia="Times New Roman" w:hAnsi="Times New Roman" w:cs="Times New Roman"/>
          <w:b/>
          <w:bCs/>
          <w:color w:val="0F243E"/>
          <w:sz w:val="24"/>
          <w:szCs w:val="24"/>
          <w:lang w:val="en-GB"/>
        </w:rPr>
      </w:pPr>
      <w:r w:rsidRPr="00203D8A">
        <w:rPr>
          <w:rFonts w:ascii="Times New Roman" w:eastAsia="Times New Roman" w:hAnsi="Times New Roman" w:cs="Times New Roman"/>
          <w:b/>
          <w:bCs/>
          <w:noProof/>
          <w:color w:val="0F243E"/>
          <w:sz w:val="24"/>
          <w:szCs w:val="24"/>
        </w:rPr>
        <mc:AlternateContent>
          <mc:Choice Requires="wps">
            <w:drawing>
              <wp:anchor distT="0" distB="0" distL="114300" distR="114300" simplePos="0" relativeHeight="251658241" behindDoc="0" locked="0" layoutInCell="1" allowOverlap="1" wp14:anchorId="469A1C64" wp14:editId="7E1B9085">
                <wp:simplePos x="0" y="0"/>
                <wp:positionH relativeFrom="column">
                  <wp:posOffset>-907085</wp:posOffset>
                </wp:positionH>
                <wp:positionV relativeFrom="paragraph">
                  <wp:posOffset>179705</wp:posOffset>
                </wp:positionV>
                <wp:extent cx="7729870" cy="0"/>
                <wp:effectExtent l="0" t="19050" r="42545" b="38100"/>
                <wp:wrapNone/>
                <wp:docPr id="5" name="Straight Connector 5"/>
                <wp:cNvGraphicFramePr/>
                <a:graphic xmlns:a="http://schemas.openxmlformats.org/drawingml/2006/main">
                  <a:graphicData uri="http://schemas.microsoft.com/office/word/2010/wordprocessingShape">
                    <wps:wsp>
                      <wps:cNvCnPr/>
                      <wps:spPr>
                        <a:xfrm>
                          <a:off x="0" y="0"/>
                          <a:ext cx="772987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D4818" id="Straight Connector 5"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14.15pt" to="53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" strokecolor="#4472c4 [3204]" strokeweight="4.5pt">
                <v:stroke joinstyle="miter"/>
              </v:line>
            </w:pict>
          </mc:Fallback>
        </mc:AlternateContent>
      </w:r>
    </w:p>
    <w:p w14:paraId="73D1392E" w14:textId="11632071" w:rsidR="00B272B8" w:rsidRPr="00203D8A" w:rsidRDefault="00B272B8" w:rsidP="00B272B8">
      <w:pPr>
        <w:spacing w:line="256" w:lineRule="auto"/>
        <w:jc w:val="center"/>
        <w:rPr>
          <w:rFonts w:ascii="Times New Roman" w:eastAsia="Times New Roman" w:hAnsi="Times New Roman" w:cs="Times New Roman"/>
          <w:b/>
          <w:bCs/>
          <w:color w:val="0F243E"/>
          <w:sz w:val="48"/>
          <w:szCs w:val="48"/>
          <w:lang w:val="en-GB"/>
        </w:rPr>
      </w:pPr>
      <w:r w:rsidRPr="00203D8A">
        <w:rPr>
          <w:rFonts w:ascii="Times New Roman" w:eastAsia="Times New Roman" w:hAnsi="Times New Roman" w:cs="Times New Roman"/>
          <w:b/>
          <w:bCs/>
          <w:color w:val="0F243E"/>
          <w:sz w:val="48"/>
          <w:szCs w:val="48"/>
          <w:lang w:val="en-GB"/>
        </w:rPr>
        <w:t xml:space="preserve">ANNUAL REPORT </w:t>
      </w:r>
    </w:p>
    <w:p w14:paraId="4F01C158" w14:textId="77777777" w:rsidR="00B272B8" w:rsidRPr="00203D8A" w:rsidRDefault="00B272B8" w:rsidP="00B272B8">
      <w:pPr>
        <w:spacing w:line="256" w:lineRule="auto"/>
        <w:jc w:val="center"/>
        <w:rPr>
          <w:rFonts w:ascii="Times New Roman" w:eastAsia="Times New Roman" w:hAnsi="Times New Roman" w:cs="Times New Roman"/>
          <w:b/>
          <w:bCs/>
          <w:color w:val="0F243E"/>
          <w:sz w:val="48"/>
          <w:szCs w:val="48"/>
          <w:lang w:val="en-GB"/>
        </w:rPr>
      </w:pPr>
      <w:r w:rsidRPr="00203D8A">
        <w:rPr>
          <w:rFonts w:ascii="Times New Roman" w:eastAsia="Times New Roman" w:hAnsi="Times New Roman" w:cs="Times New Roman"/>
          <w:b/>
          <w:bCs/>
          <w:color w:val="0F243E"/>
          <w:sz w:val="48"/>
          <w:szCs w:val="48"/>
          <w:lang w:val="en-GB"/>
        </w:rPr>
        <w:t xml:space="preserve">FOR THE YEAR </w:t>
      </w:r>
    </w:p>
    <w:p w14:paraId="153A8620" w14:textId="3C8B81DD" w:rsidR="00B272B8" w:rsidRPr="00203D8A" w:rsidRDefault="00B272B8" w:rsidP="00B272B8">
      <w:pPr>
        <w:spacing w:line="256" w:lineRule="auto"/>
        <w:jc w:val="center"/>
        <w:rPr>
          <w:rFonts w:ascii="Times New Roman" w:eastAsia="Times New Roman" w:hAnsi="Times New Roman" w:cs="Times New Roman"/>
          <w:b/>
          <w:bCs/>
          <w:color w:val="0F243E"/>
          <w:sz w:val="48"/>
          <w:szCs w:val="48"/>
          <w:lang w:val="en-GB"/>
        </w:rPr>
      </w:pPr>
      <w:r w:rsidRPr="00203D8A">
        <w:rPr>
          <w:rFonts w:ascii="Times New Roman" w:eastAsia="Times New Roman" w:hAnsi="Times New Roman" w:cs="Times New Roman"/>
          <w:b/>
          <w:bCs/>
          <w:color w:val="0F243E"/>
          <w:sz w:val="48"/>
          <w:szCs w:val="48"/>
          <w:lang w:val="en-GB"/>
        </w:rPr>
        <w:t>2019</w:t>
      </w:r>
    </w:p>
    <w:p w14:paraId="458E617A" w14:textId="0CE8A2F5" w:rsidR="0010679F" w:rsidRPr="00203D8A" w:rsidRDefault="0010679F" w:rsidP="0010679F">
      <w:pPr>
        <w:spacing w:line="256" w:lineRule="auto"/>
        <w:rPr>
          <w:rFonts w:ascii="Times New Roman" w:eastAsia="Times New Roman" w:hAnsi="Times New Roman" w:cs="Times New Roman"/>
          <w:b/>
          <w:bCs/>
          <w:color w:val="0F243E"/>
          <w:sz w:val="24"/>
          <w:szCs w:val="24"/>
          <w:lang w:val="en-GB"/>
        </w:rPr>
      </w:pPr>
    </w:p>
    <w:p w14:paraId="35B34294" w14:textId="162D1B1D" w:rsidR="00B272B8" w:rsidRPr="00203D8A" w:rsidRDefault="00B272B8" w:rsidP="00B272B8">
      <w:pPr>
        <w:spacing w:line="256" w:lineRule="auto"/>
        <w:ind w:left="-900"/>
        <w:rPr>
          <w:rFonts w:ascii="Times New Roman" w:eastAsia="Times New Roman" w:hAnsi="Times New Roman" w:cs="Times New Roman"/>
          <w:b/>
          <w:bCs/>
          <w:color w:val="0F243E"/>
          <w:sz w:val="24"/>
          <w:szCs w:val="24"/>
          <w:lang w:val="en-GB"/>
        </w:rPr>
      </w:pPr>
      <w:r w:rsidRPr="00203D8A">
        <w:rPr>
          <w:rFonts w:ascii="Times New Roman" w:eastAsia="Times New Roman" w:hAnsi="Times New Roman" w:cs="Times New Roman"/>
          <w:b/>
          <w:bCs/>
          <w:color w:val="0F243E"/>
          <w:sz w:val="24"/>
          <w:szCs w:val="24"/>
          <w:lang w:val="en-GB"/>
        </w:rPr>
        <w:t xml:space="preserve">Office of the President </w:t>
      </w:r>
    </w:p>
    <w:p w14:paraId="390DE67B" w14:textId="30F3505B" w:rsidR="00B272B8" w:rsidRPr="00203D8A" w:rsidRDefault="00B272B8" w:rsidP="00B272B8">
      <w:pPr>
        <w:spacing w:line="256" w:lineRule="auto"/>
        <w:ind w:left="-900"/>
        <w:rPr>
          <w:rFonts w:ascii="Times New Roman" w:eastAsia="Times New Roman" w:hAnsi="Times New Roman" w:cs="Times New Roman"/>
          <w:b/>
          <w:bCs/>
          <w:color w:val="0F243E"/>
          <w:sz w:val="24"/>
          <w:szCs w:val="24"/>
          <w:lang w:val="en-GB"/>
        </w:rPr>
      </w:pPr>
      <w:r w:rsidRPr="00203D8A">
        <w:rPr>
          <w:rFonts w:ascii="Times New Roman" w:eastAsia="Times New Roman" w:hAnsi="Times New Roman" w:cs="Times New Roman"/>
          <w:b/>
          <w:bCs/>
          <w:color w:val="0F243E"/>
          <w:sz w:val="24"/>
          <w:szCs w:val="24"/>
          <w:lang w:val="en-GB"/>
        </w:rPr>
        <w:t xml:space="preserve">Public </w:t>
      </w:r>
      <w:r w:rsidR="009E0FFC" w:rsidRPr="00203D8A">
        <w:rPr>
          <w:rFonts w:ascii="Times New Roman" w:eastAsia="Times New Roman" w:hAnsi="Times New Roman" w:cs="Times New Roman"/>
          <w:b/>
          <w:bCs/>
          <w:color w:val="0F243E"/>
          <w:sz w:val="24"/>
          <w:szCs w:val="24"/>
          <w:lang w:val="en-GB"/>
        </w:rPr>
        <w:t xml:space="preserve">Service Management </w:t>
      </w:r>
      <w:r w:rsidRPr="00203D8A">
        <w:rPr>
          <w:rFonts w:ascii="Times New Roman" w:eastAsia="Times New Roman" w:hAnsi="Times New Roman" w:cs="Times New Roman"/>
          <w:b/>
          <w:bCs/>
          <w:color w:val="0F243E"/>
          <w:sz w:val="24"/>
          <w:szCs w:val="24"/>
          <w:lang w:val="en-GB"/>
        </w:rPr>
        <w:t>Division</w:t>
      </w:r>
    </w:p>
    <w:p w14:paraId="654FD7CB" w14:textId="69EE314D" w:rsidR="00B272B8" w:rsidRPr="00203D8A" w:rsidRDefault="00B272B8" w:rsidP="00B272B8">
      <w:pPr>
        <w:spacing w:line="256" w:lineRule="auto"/>
        <w:ind w:left="-900"/>
        <w:rPr>
          <w:rFonts w:ascii="Times New Roman" w:eastAsia="Times New Roman" w:hAnsi="Times New Roman" w:cs="Times New Roman"/>
          <w:b/>
          <w:bCs/>
          <w:color w:val="0F243E"/>
          <w:sz w:val="24"/>
          <w:szCs w:val="24"/>
          <w:lang w:val="en-GB"/>
        </w:rPr>
      </w:pPr>
      <w:r w:rsidRPr="00203D8A">
        <w:rPr>
          <w:rFonts w:ascii="Times New Roman" w:eastAsia="Times New Roman" w:hAnsi="Times New Roman" w:cs="Times New Roman"/>
          <w:b/>
          <w:bCs/>
          <w:color w:val="0F243E"/>
          <w:sz w:val="24"/>
          <w:szCs w:val="24"/>
          <w:lang w:val="en-GB"/>
        </w:rPr>
        <w:t xml:space="preserve">P.O </w:t>
      </w:r>
      <w:r w:rsidR="009E0FFC" w:rsidRPr="00203D8A">
        <w:rPr>
          <w:rFonts w:ascii="Times New Roman" w:eastAsia="Times New Roman" w:hAnsi="Times New Roman" w:cs="Times New Roman"/>
          <w:b/>
          <w:bCs/>
          <w:color w:val="0F243E"/>
          <w:sz w:val="24"/>
          <w:szCs w:val="24"/>
          <w:lang w:val="en-GB"/>
        </w:rPr>
        <w:t xml:space="preserve">Box </w:t>
      </w:r>
      <w:r w:rsidRPr="00203D8A">
        <w:rPr>
          <w:rFonts w:ascii="Times New Roman" w:eastAsia="Times New Roman" w:hAnsi="Times New Roman" w:cs="Times New Roman"/>
          <w:b/>
          <w:bCs/>
          <w:color w:val="0F243E"/>
          <w:sz w:val="24"/>
          <w:szCs w:val="24"/>
          <w:lang w:val="en-GB"/>
        </w:rPr>
        <w:t>30587</w:t>
      </w:r>
    </w:p>
    <w:p w14:paraId="251D4842" w14:textId="5B75F216" w:rsidR="00B272B8" w:rsidRPr="00203D8A" w:rsidRDefault="0004499B" w:rsidP="0010679F">
      <w:pPr>
        <w:spacing w:line="256" w:lineRule="auto"/>
        <w:ind w:left="-900"/>
        <w:rPr>
          <w:rFonts w:ascii="Times New Roman" w:eastAsia="Times New Roman" w:hAnsi="Times New Roman" w:cs="Times New Roman"/>
          <w:b/>
          <w:bCs/>
          <w:color w:val="0F243E"/>
          <w:sz w:val="24"/>
          <w:szCs w:val="24"/>
          <w:lang w:val="en-GB"/>
        </w:rPr>
      </w:pPr>
      <w:r>
        <w:rPr>
          <w:rFonts w:ascii="Times New Roman" w:eastAsia="Times New Roman" w:hAnsi="Times New Roman" w:cs="Times New Roman"/>
          <w:b/>
          <w:bCs/>
          <w:noProof/>
          <w:color w:val="0F243E"/>
          <w:sz w:val="24"/>
          <w:szCs w:val="24"/>
          <w:lang w:val="en-GB"/>
        </w:rPr>
        <mc:AlternateContent>
          <mc:Choice Requires="wps">
            <w:drawing>
              <wp:anchor distT="0" distB="0" distL="114300" distR="114300" simplePos="0" relativeHeight="251659269" behindDoc="0" locked="0" layoutInCell="1" allowOverlap="1" wp14:anchorId="13FB036B" wp14:editId="4DBD5981">
                <wp:simplePos x="0" y="0"/>
                <wp:positionH relativeFrom="column">
                  <wp:posOffset>2876550</wp:posOffset>
                </wp:positionH>
                <wp:positionV relativeFrom="paragraph">
                  <wp:posOffset>104775</wp:posOffset>
                </wp:positionV>
                <wp:extent cx="419100" cy="400050"/>
                <wp:effectExtent l="0" t="0" r="19050" b="19050"/>
                <wp:wrapNone/>
                <wp:docPr id="6" name="Oval 6"/>
                <wp:cNvGraphicFramePr/>
                <a:graphic xmlns:a="http://schemas.openxmlformats.org/drawingml/2006/main">
                  <a:graphicData uri="http://schemas.microsoft.com/office/word/2010/wordprocessingShape">
                    <wps:wsp>
                      <wps:cNvSpPr/>
                      <wps:spPr>
                        <a:xfrm>
                          <a:off x="0" y="0"/>
                          <a:ext cx="419100" cy="4000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78C6C" id="Oval 6" o:spid="_x0000_s1026" style="position:absolute;margin-left:226.5pt;margin-top:8.25pt;width:33pt;height:31.5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" fillcolor="white [3212]" strokecolor="white [3212]" strokeweight="1pt">
                <v:stroke joinstyle="miter"/>
              </v:oval>
            </w:pict>
          </mc:Fallback>
        </mc:AlternateContent>
      </w:r>
      <w:r w:rsidR="00B272B8" w:rsidRPr="00203D8A">
        <w:rPr>
          <w:rFonts w:ascii="Times New Roman" w:eastAsia="Times New Roman" w:hAnsi="Times New Roman" w:cs="Times New Roman"/>
          <w:b/>
          <w:bCs/>
          <w:color w:val="0F243E"/>
          <w:sz w:val="24"/>
          <w:szCs w:val="24"/>
          <w:lang w:val="en-GB"/>
        </w:rPr>
        <w:t>Lusaka</w:t>
      </w:r>
    </w:p>
    <w:sdt>
      <w:sdtPr>
        <w:rPr>
          <w:rFonts w:ascii="Times New Roman" w:eastAsiaTheme="minorHAnsi" w:hAnsi="Times New Roman" w:cs="Times New Roman"/>
          <w:color w:val="auto"/>
          <w:sz w:val="22"/>
          <w:szCs w:val="22"/>
        </w:rPr>
        <w:id w:val="1728410427"/>
        <w:docPartObj>
          <w:docPartGallery w:val="Table of Contents"/>
          <w:docPartUnique/>
        </w:docPartObj>
      </w:sdtPr>
      <w:sdtEndPr>
        <w:rPr>
          <w:b/>
          <w:bCs/>
          <w:noProof/>
        </w:rPr>
      </w:sdtEndPr>
      <w:sdtContent>
        <w:p w14:paraId="5E470B06" w14:textId="5BE19985" w:rsidR="0010679F" w:rsidRPr="00203D8A" w:rsidRDefault="009E0FFC">
          <w:pPr>
            <w:pStyle w:val="TOCHeading"/>
            <w:rPr>
              <w:rFonts w:ascii="Times New Roman" w:hAnsi="Times New Roman" w:cs="Times New Roman"/>
              <w:b/>
              <w:bCs/>
            </w:rPr>
          </w:pPr>
          <w:r w:rsidRPr="00203D8A">
            <w:rPr>
              <w:rFonts w:ascii="Times New Roman" w:hAnsi="Times New Roman" w:cs="Times New Roman"/>
              <w:b/>
              <w:bCs/>
            </w:rPr>
            <w:t>TABLE OF CONTENTS</w:t>
          </w:r>
        </w:p>
        <w:p w14:paraId="5CB83D14" w14:textId="14CE0AFF" w:rsidR="00416399" w:rsidRDefault="0004499B">
          <w:pPr>
            <w:pStyle w:val="TOC1"/>
            <w:rPr>
              <w:rFonts w:asciiTheme="minorHAnsi" w:eastAsiaTheme="minorEastAsia" w:hAnsiTheme="minorHAnsi" w:cstheme="minorBidi"/>
            </w:rPr>
          </w:pPr>
          <w:r>
            <w:fldChar w:fldCharType="begin"/>
          </w:r>
          <w:r>
            <w:instrText xml:space="preserve"> TOC \o "1-1" \h \z \u </w:instrText>
          </w:r>
          <w:r>
            <w:fldChar w:fldCharType="separate"/>
          </w:r>
          <w:hyperlink w:anchor="_Toc41658237" w:history="1">
            <w:r w:rsidR="00416399" w:rsidRPr="00863BB9">
              <w:rPr>
                <w:rStyle w:val="Hyperlink"/>
                <w:lang w:val="en-GB"/>
              </w:rPr>
              <w:t>ABBREVIATIONS</w:t>
            </w:r>
            <w:r w:rsidR="00416399">
              <w:rPr>
                <w:webHidden/>
              </w:rPr>
              <w:tab/>
            </w:r>
            <w:r w:rsidR="00416399">
              <w:rPr>
                <w:webHidden/>
              </w:rPr>
              <w:fldChar w:fldCharType="begin"/>
            </w:r>
            <w:r w:rsidR="00416399">
              <w:rPr>
                <w:webHidden/>
              </w:rPr>
              <w:instrText xml:space="preserve"> PAGEREF _Toc41658237 \h </w:instrText>
            </w:r>
            <w:r w:rsidR="00416399">
              <w:rPr>
                <w:webHidden/>
              </w:rPr>
            </w:r>
            <w:r w:rsidR="00416399">
              <w:rPr>
                <w:webHidden/>
              </w:rPr>
              <w:fldChar w:fldCharType="separate"/>
            </w:r>
            <w:r w:rsidR="00416399">
              <w:rPr>
                <w:webHidden/>
              </w:rPr>
              <w:t>iii</w:t>
            </w:r>
            <w:r w:rsidR="00416399">
              <w:rPr>
                <w:webHidden/>
              </w:rPr>
              <w:fldChar w:fldCharType="end"/>
            </w:r>
          </w:hyperlink>
        </w:p>
        <w:p w14:paraId="230BFD63" w14:textId="4E1C7B0B" w:rsidR="00416399" w:rsidRDefault="000E4695">
          <w:pPr>
            <w:pStyle w:val="TOC1"/>
            <w:rPr>
              <w:rFonts w:asciiTheme="minorHAnsi" w:eastAsiaTheme="minorEastAsia" w:hAnsiTheme="minorHAnsi" w:cstheme="minorBidi"/>
            </w:rPr>
          </w:pPr>
          <w:hyperlink w:anchor="_Toc41658238" w:history="1">
            <w:r w:rsidR="00416399" w:rsidRPr="00863BB9">
              <w:rPr>
                <w:rStyle w:val="Hyperlink"/>
                <w:lang w:val="en-GB"/>
              </w:rPr>
              <w:t>1.</w:t>
            </w:r>
            <w:r w:rsidR="00416399">
              <w:rPr>
                <w:rFonts w:asciiTheme="minorHAnsi" w:eastAsiaTheme="minorEastAsia" w:hAnsiTheme="minorHAnsi" w:cstheme="minorBidi"/>
              </w:rPr>
              <w:tab/>
            </w:r>
            <w:r w:rsidR="00416399" w:rsidRPr="00863BB9">
              <w:rPr>
                <w:rStyle w:val="Hyperlink"/>
                <w:lang w:val="en-GB"/>
              </w:rPr>
              <w:t>INTRODUCTION</w:t>
            </w:r>
            <w:r w:rsidR="00416399">
              <w:rPr>
                <w:webHidden/>
              </w:rPr>
              <w:tab/>
            </w:r>
            <w:r w:rsidR="00416399">
              <w:rPr>
                <w:webHidden/>
              </w:rPr>
              <w:fldChar w:fldCharType="begin"/>
            </w:r>
            <w:r w:rsidR="00416399">
              <w:rPr>
                <w:webHidden/>
              </w:rPr>
              <w:instrText xml:space="preserve"> PAGEREF _Toc41658238 \h </w:instrText>
            </w:r>
            <w:r w:rsidR="00416399">
              <w:rPr>
                <w:webHidden/>
              </w:rPr>
            </w:r>
            <w:r w:rsidR="00416399">
              <w:rPr>
                <w:webHidden/>
              </w:rPr>
              <w:fldChar w:fldCharType="separate"/>
            </w:r>
            <w:r w:rsidR="00416399">
              <w:rPr>
                <w:webHidden/>
              </w:rPr>
              <w:t>1</w:t>
            </w:r>
            <w:r w:rsidR="00416399">
              <w:rPr>
                <w:webHidden/>
              </w:rPr>
              <w:fldChar w:fldCharType="end"/>
            </w:r>
          </w:hyperlink>
        </w:p>
        <w:p w14:paraId="1E047FA1" w14:textId="36319C85" w:rsidR="00416399" w:rsidRDefault="000E4695">
          <w:pPr>
            <w:pStyle w:val="TOC1"/>
            <w:rPr>
              <w:rFonts w:asciiTheme="minorHAnsi" w:eastAsiaTheme="minorEastAsia" w:hAnsiTheme="minorHAnsi" w:cstheme="minorBidi"/>
            </w:rPr>
          </w:pPr>
          <w:hyperlink w:anchor="_Toc41658239" w:history="1">
            <w:r w:rsidR="00416399" w:rsidRPr="00863BB9">
              <w:rPr>
                <w:rStyle w:val="Hyperlink"/>
                <w:lang w:val="en-GB"/>
              </w:rPr>
              <w:t>2.</w:t>
            </w:r>
            <w:r w:rsidR="00416399">
              <w:rPr>
                <w:rFonts w:asciiTheme="minorHAnsi" w:eastAsiaTheme="minorEastAsia" w:hAnsiTheme="minorHAnsi" w:cstheme="minorBidi"/>
              </w:rPr>
              <w:tab/>
            </w:r>
            <w:r w:rsidR="00416399" w:rsidRPr="00863BB9">
              <w:rPr>
                <w:rStyle w:val="Hyperlink"/>
                <w:lang w:val="en-GB"/>
              </w:rPr>
              <w:t>BACKGROUND AND MANDATE OF THE INSTITUTION</w:t>
            </w:r>
            <w:r w:rsidR="00416399">
              <w:rPr>
                <w:webHidden/>
              </w:rPr>
              <w:tab/>
            </w:r>
            <w:r w:rsidR="00416399">
              <w:rPr>
                <w:webHidden/>
              </w:rPr>
              <w:fldChar w:fldCharType="begin"/>
            </w:r>
            <w:r w:rsidR="00416399">
              <w:rPr>
                <w:webHidden/>
              </w:rPr>
              <w:instrText xml:space="preserve"> PAGEREF _Toc41658239 \h </w:instrText>
            </w:r>
            <w:r w:rsidR="00416399">
              <w:rPr>
                <w:webHidden/>
              </w:rPr>
            </w:r>
            <w:r w:rsidR="00416399">
              <w:rPr>
                <w:webHidden/>
              </w:rPr>
              <w:fldChar w:fldCharType="separate"/>
            </w:r>
            <w:r w:rsidR="00416399">
              <w:rPr>
                <w:webHidden/>
              </w:rPr>
              <w:t>1</w:t>
            </w:r>
            <w:r w:rsidR="00416399">
              <w:rPr>
                <w:webHidden/>
              </w:rPr>
              <w:fldChar w:fldCharType="end"/>
            </w:r>
          </w:hyperlink>
        </w:p>
        <w:p w14:paraId="2DA113F6" w14:textId="624CD0E9" w:rsidR="00416399" w:rsidRDefault="000E4695">
          <w:pPr>
            <w:pStyle w:val="TOC1"/>
            <w:rPr>
              <w:rFonts w:asciiTheme="minorHAnsi" w:eastAsiaTheme="minorEastAsia" w:hAnsiTheme="minorHAnsi" w:cstheme="minorBidi"/>
            </w:rPr>
          </w:pPr>
          <w:hyperlink w:anchor="_Toc41658240" w:history="1">
            <w:r w:rsidR="00416399" w:rsidRPr="00863BB9">
              <w:rPr>
                <w:rStyle w:val="Hyperlink"/>
                <w:lang w:val="en-GB"/>
              </w:rPr>
              <w:t>3.</w:t>
            </w:r>
            <w:r w:rsidR="00416399">
              <w:rPr>
                <w:rFonts w:asciiTheme="minorHAnsi" w:eastAsiaTheme="minorEastAsia" w:hAnsiTheme="minorHAnsi" w:cstheme="minorBidi"/>
              </w:rPr>
              <w:tab/>
            </w:r>
            <w:r w:rsidR="00416399" w:rsidRPr="00863BB9">
              <w:rPr>
                <w:rStyle w:val="Hyperlink"/>
                <w:lang w:val="en-GB"/>
              </w:rPr>
              <w:t>VISION, MISSION, GOALS, VALUES AND POLICY OBJECTIVES</w:t>
            </w:r>
            <w:r w:rsidR="00416399">
              <w:rPr>
                <w:webHidden/>
              </w:rPr>
              <w:tab/>
            </w:r>
            <w:r w:rsidR="00416399">
              <w:rPr>
                <w:webHidden/>
              </w:rPr>
              <w:fldChar w:fldCharType="begin"/>
            </w:r>
            <w:r w:rsidR="00416399">
              <w:rPr>
                <w:webHidden/>
              </w:rPr>
              <w:instrText xml:space="preserve"> PAGEREF _Toc41658240 \h </w:instrText>
            </w:r>
            <w:r w:rsidR="00416399">
              <w:rPr>
                <w:webHidden/>
              </w:rPr>
            </w:r>
            <w:r w:rsidR="00416399">
              <w:rPr>
                <w:webHidden/>
              </w:rPr>
              <w:fldChar w:fldCharType="separate"/>
            </w:r>
            <w:r w:rsidR="00416399">
              <w:rPr>
                <w:webHidden/>
              </w:rPr>
              <w:t>1</w:t>
            </w:r>
            <w:r w:rsidR="00416399">
              <w:rPr>
                <w:webHidden/>
              </w:rPr>
              <w:fldChar w:fldCharType="end"/>
            </w:r>
          </w:hyperlink>
        </w:p>
        <w:p w14:paraId="1787A15B" w14:textId="2B3F335E" w:rsidR="00416399" w:rsidRDefault="000E4695">
          <w:pPr>
            <w:pStyle w:val="TOC1"/>
            <w:rPr>
              <w:rFonts w:asciiTheme="minorHAnsi" w:eastAsiaTheme="minorEastAsia" w:hAnsiTheme="minorHAnsi" w:cstheme="minorBidi"/>
            </w:rPr>
          </w:pPr>
          <w:hyperlink w:anchor="_Toc41658244" w:history="1">
            <w:r w:rsidR="00416399" w:rsidRPr="00863BB9">
              <w:rPr>
                <w:rStyle w:val="Hyperlink"/>
                <w:lang w:val="en-GB"/>
              </w:rPr>
              <w:t>3.1</w:t>
            </w:r>
            <w:r w:rsidR="00416399">
              <w:rPr>
                <w:rFonts w:asciiTheme="minorHAnsi" w:eastAsiaTheme="minorEastAsia" w:hAnsiTheme="minorHAnsi" w:cstheme="minorBidi"/>
              </w:rPr>
              <w:tab/>
            </w:r>
            <w:r w:rsidR="00416399" w:rsidRPr="00863BB9">
              <w:rPr>
                <w:rStyle w:val="Hyperlink"/>
                <w:lang w:val="en-GB"/>
              </w:rPr>
              <w:t>Vision statement</w:t>
            </w:r>
            <w:r w:rsidR="00416399">
              <w:rPr>
                <w:webHidden/>
              </w:rPr>
              <w:tab/>
            </w:r>
            <w:r w:rsidR="00416399">
              <w:rPr>
                <w:webHidden/>
              </w:rPr>
              <w:fldChar w:fldCharType="begin"/>
            </w:r>
            <w:r w:rsidR="00416399">
              <w:rPr>
                <w:webHidden/>
              </w:rPr>
              <w:instrText xml:space="preserve"> PAGEREF _Toc41658244 \h </w:instrText>
            </w:r>
            <w:r w:rsidR="00416399">
              <w:rPr>
                <w:webHidden/>
              </w:rPr>
            </w:r>
            <w:r w:rsidR="00416399">
              <w:rPr>
                <w:webHidden/>
              </w:rPr>
              <w:fldChar w:fldCharType="separate"/>
            </w:r>
            <w:r w:rsidR="00416399">
              <w:rPr>
                <w:webHidden/>
              </w:rPr>
              <w:t>1</w:t>
            </w:r>
            <w:r w:rsidR="00416399">
              <w:rPr>
                <w:webHidden/>
              </w:rPr>
              <w:fldChar w:fldCharType="end"/>
            </w:r>
          </w:hyperlink>
        </w:p>
        <w:p w14:paraId="4945E37E" w14:textId="1DCCD8CF" w:rsidR="00416399" w:rsidRDefault="000E4695">
          <w:pPr>
            <w:pStyle w:val="TOC1"/>
            <w:rPr>
              <w:rFonts w:asciiTheme="minorHAnsi" w:eastAsiaTheme="minorEastAsia" w:hAnsiTheme="minorHAnsi" w:cstheme="minorBidi"/>
            </w:rPr>
          </w:pPr>
          <w:hyperlink w:anchor="_Toc41658245" w:history="1">
            <w:r w:rsidR="00416399" w:rsidRPr="00863BB9">
              <w:rPr>
                <w:rStyle w:val="Hyperlink"/>
                <w:lang w:val="en-GB"/>
              </w:rPr>
              <w:t>3.2</w:t>
            </w:r>
            <w:r w:rsidR="00416399">
              <w:rPr>
                <w:rFonts w:asciiTheme="minorHAnsi" w:eastAsiaTheme="minorEastAsia" w:hAnsiTheme="minorHAnsi" w:cstheme="minorBidi"/>
              </w:rPr>
              <w:tab/>
            </w:r>
            <w:r w:rsidR="00416399" w:rsidRPr="00863BB9">
              <w:rPr>
                <w:rStyle w:val="Hyperlink"/>
                <w:lang w:val="en-GB"/>
              </w:rPr>
              <w:t>Mission statement</w:t>
            </w:r>
            <w:r w:rsidR="00416399">
              <w:rPr>
                <w:webHidden/>
              </w:rPr>
              <w:tab/>
            </w:r>
            <w:r w:rsidR="00416399">
              <w:rPr>
                <w:webHidden/>
              </w:rPr>
              <w:fldChar w:fldCharType="begin"/>
            </w:r>
            <w:r w:rsidR="00416399">
              <w:rPr>
                <w:webHidden/>
              </w:rPr>
              <w:instrText xml:space="preserve"> PAGEREF _Toc41658245 \h </w:instrText>
            </w:r>
            <w:r w:rsidR="00416399">
              <w:rPr>
                <w:webHidden/>
              </w:rPr>
            </w:r>
            <w:r w:rsidR="00416399">
              <w:rPr>
                <w:webHidden/>
              </w:rPr>
              <w:fldChar w:fldCharType="separate"/>
            </w:r>
            <w:r w:rsidR="00416399">
              <w:rPr>
                <w:webHidden/>
              </w:rPr>
              <w:t>2</w:t>
            </w:r>
            <w:r w:rsidR="00416399">
              <w:rPr>
                <w:webHidden/>
              </w:rPr>
              <w:fldChar w:fldCharType="end"/>
            </w:r>
          </w:hyperlink>
        </w:p>
        <w:p w14:paraId="193544E6" w14:textId="42A017C2" w:rsidR="00416399" w:rsidRDefault="000E4695">
          <w:pPr>
            <w:pStyle w:val="TOC1"/>
            <w:rPr>
              <w:rFonts w:asciiTheme="minorHAnsi" w:eastAsiaTheme="minorEastAsia" w:hAnsiTheme="minorHAnsi" w:cstheme="minorBidi"/>
            </w:rPr>
          </w:pPr>
          <w:hyperlink w:anchor="_Toc41658246" w:history="1">
            <w:r w:rsidR="00416399" w:rsidRPr="00863BB9">
              <w:rPr>
                <w:rStyle w:val="Hyperlink"/>
                <w:lang w:val="en-GB"/>
              </w:rPr>
              <w:t>3.3</w:t>
            </w:r>
            <w:r w:rsidR="00416399">
              <w:rPr>
                <w:rFonts w:asciiTheme="minorHAnsi" w:eastAsiaTheme="minorEastAsia" w:hAnsiTheme="minorHAnsi" w:cstheme="minorBidi"/>
              </w:rPr>
              <w:tab/>
            </w:r>
            <w:r w:rsidR="00416399" w:rsidRPr="00863BB9">
              <w:rPr>
                <w:rStyle w:val="Hyperlink"/>
                <w:lang w:val="en-GB"/>
              </w:rPr>
              <w:t>Core Values</w:t>
            </w:r>
            <w:r w:rsidR="00416399">
              <w:rPr>
                <w:webHidden/>
              </w:rPr>
              <w:tab/>
            </w:r>
            <w:r w:rsidR="00416399">
              <w:rPr>
                <w:webHidden/>
              </w:rPr>
              <w:fldChar w:fldCharType="begin"/>
            </w:r>
            <w:r w:rsidR="00416399">
              <w:rPr>
                <w:webHidden/>
              </w:rPr>
              <w:instrText xml:space="preserve"> PAGEREF _Toc41658246 \h </w:instrText>
            </w:r>
            <w:r w:rsidR="00416399">
              <w:rPr>
                <w:webHidden/>
              </w:rPr>
            </w:r>
            <w:r w:rsidR="00416399">
              <w:rPr>
                <w:webHidden/>
              </w:rPr>
              <w:fldChar w:fldCharType="separate"/>
            </w:r>
            <w:r w:rsidR="00416399">
              <w:rPr>
                <w:webHidden/>
              </w:rPr>
              <w:t>2</w:t>
            </w:r>
            <w:r w:rsidR="00416399">
              <w:rPr>
                <w:webHidden/>
              </w:rPr>
              <w:fldChar w:fldCharType="end"/>
            </w:r>
          </w:hyperlink>
        </w:p>
        <w:p w14:paraId="2BA0E327" w14:textId="5C817AAA" w:rsidR="00416399" w:rsidRDefault="000E4695">
          <w:pPr>
            <w:pStyle w:val="TOC1"/>
            <w:rPr>
              <w:rFonts w:asciiTheme="minorHAnsi" w:eastAsiaTheme="minorEastAsia" w:hAnsiTheme="minorHAnsi" w:cstheme="minorBidi"/>
            </w:rPr>
          </w:pPr>
          <w:hyperlink w:anchor="_Toc41658247" w:history="1">
            <w:r w:rsidR="00416399" w:rsidRPr="00863BB9">
              <w:rPr>
                <w:rStyle w:val="Hyperlink"/>
                <w:lang w:val="en-GB"/>
              </w:rPr>
              <w:t>3.4</w:t>
            </w:r>
            <w:r w:rsidR="00416399">
              <w:rPr>
                <w:rFonts w:asciiTheme="minorHAnsi" w:eastAsiaTheme="minorEastAsia" w:hAnsiTheme="minorHAnsi" w:cstheme="minorBidi"/>
              </w:rPr>
              <w:tab/>
            </w:r>
            <w:r w:rsidR="00416399" w:rsidRPr="00863BB9">
              <w:rPr>
                <w:rStyle w:val="Hyperlink"/>
                <w:lang w:val="en-GB"/>
              </w:rPr>
              <w:t>Strategic Objectives</w:t>
            </w:r>
            <w:r w:rsidR="00416399">
              <w:rPr>
                <w:webHidden/>
              </w:rPr>
              <w:tab/>
            </w:r>
            <w:r w:rsidR="00416399">
              <w:rPr>
                <w:webHidden/>
              </w:rPr>
              <w:fldChar w:fldCharType="begin"/>
            </w:r>
            <w:r w:rsidR="00416399">
              <w:rPr>
                <w:webHidden/>
              </w:rPr>
              <w:instrText xml:space="preserve"> PAGEREF _Toc41658247 \h </w:instrText>
            </w:r>
            <w:r w:rsidR="00416399">
              <w:rPr>
                <w:webHidden/>
              </w:rPr>
            </w:r>
            <w:r w:rsidR="00416399">
              <w:rPr>
                <w:webHidden/>
              </w:rPr>
              <w:fldChar w:fldCharType="separate"/>
            </w:r>
            <w:r w:rsidR="00416399">
              <w:rPr>
                <w:webHidden/>
              </w:rPr>
              <w:t>2</w:t>
            </w:r>
            <w:r w:rsidR="00416399">
              <w:rPr>
                <w:webHidden/>
              </w:rPr>
              <w:fldChar w:fldCharType="end"/>
            </w:r>
          </w:hyperlink>
        </w:p>
        <w:p w14:paraId="56372077" w14:textId="69DA10B2" w:rsidR="00416399" w:rsidRDefault="000E4695">
          <w:pPr>
            <w:pStyle w:val="TOC1"/>
            <w:rPr>
              <w:rFonts w:asciiTheme="minorHAnsi" w:eastAsiaTheme="minorEastAsia" w:hAnsiTheme="minorHAnsi" w:cstheme="minorBidi"/>
            </w:rPr>
          </w:pPr>
          <w:hyperlink w:anchor="_Toc41658248" w:history="1">
            <w:r w:rsidR="00416399" w:rsidRPr="00863BB9">
              <w:rPr>
                <w:rStyle w:val="Hyperlink"/>
                <w:lang w:val="en-GB"/>
              </w:rPr>
              <w:t>4.</w:t>
            </w:r>
            <w:r w:rsidR="00416399">
              <w:rPr>
                <w:rFonts w:asciiTheme="minorHAnsi" w:eastAsiaTheme="minorEastAsia" w:hAnsiTheme="minorHAnsi" w:cstheme="minorBidi"/>
              </w:rPr>
              <w:tab/>
            </w:r>
            <w:r w:rsidR="00416399" w:rsidRPr="00863BB9">
              <w:rPr>
                <w:rStyle w:val="Hyperlink"/>
                <w:lang w:val="en-GB"/>
              </w:rPr>
              <w:t>STRUCTURE AND ORGANISATION</w:t>
            </w:r>
            <w:r w:rsidR="00416399">
              <w:rPr>
                <w:webHidden/>
              </w:rPr>
              <w:tab/>
            </w:r>
            <w:r w:rsidR="00416399">
              <w:rPr>
                <w:webHidden/>
              </w:rPr>
              <w:fldChar w:fldCharType="begin"/>
            </w:r>
            <w:r w:rsidR="00416399">
              <w:rPr>
                <w:webHidden/>
              </w:rPr>
              <w:instrText xml:space="preserve"> PAGEREF _Toc41658248 \h </w:instrText>
            </w:r>
            <w:r w:rsidR="00416399">
              <w:rPr>
                <w:webHidden/>
              </w:rPr>
            </w:r>
            <w:r w:rsidR="00416399">
              <w:rPr>
                <w:webHidden/>
              </w:rPr>
              <w:fldChar w:fldCharType="separate"/>
            </w:r>
            <w:r w:rsidR="00416399">
              <w:rPr>
                <w:webHidden/>
              </w:rPr>
              <w:t>4</w:t>
            </w:r>
            <w:r w:rsidR="00416399">
              <w:rPr>
                <w:webHidden/>
              </w:rPr>
              <w:fldChar w:fldCharType="end"/>
            </w:r>
          </w:hyperlink>
        </w:p>
        <w:p w14:paraId="1BE55225" w14:textId="64E430CE" w:rsidR="00416399" w:rsidRDefault="000E4695">
          <w:pPr>
            <w:pStyle w:val="TOC1"/>
            <w:rPr>
              <w:rFonts w:asciiTheme="minorHAnsi" w:eastAsiaTheme="minorEastAsia" w:hAnsiTheme="minorHAnsi" w:cstheme="minorBidi"/>
            </w:rPr>
          </w:pPr>
          <w:hyperlink w:anchor="_Toc41658249" w:history="1">
            <w:r w:rsidR="00416399" w:rsidRPr="00863BB9">
              <w:rPr>
                <w:rStyle w:val="Hyperlink"/>
              </w:rPr>
              <w:t>5.</w:t>
            </w:r>
            <w:r w:rsidR="00416399">
              <w:rPr>
                <w:rFonts w:asciiTheme="minorHAnsi" w:eastAsiaTheme="minorEastAsia" w:hAnsiTheme="minorHAnsi" w:cstheme="minorBidi"/>
              </w:rPr>
              <w:tab/>
            </w:r>
            <w:r w:rsidR="00416399" w:rsidRPr="00863BB9">
              <w:rPr>
                <w:rStyle w:val="Hyperlink"/>
              </w:rPr>
              <w:t>IMPLEMENTATION OF PROGRAMMES AND ACTIVITIES IN THE YEAR 2019</w:t>
            </w:r>
            <w:r w:rsidR="00416399">
              <w:rPr>
                <w:webHidden/>
              </w:rPr>
              <w:tab/>
            </w:r>
            <w:r w:rsidR="00416399">
              <w:rPr>
                <w:webHidden/>
              </w:rPr>
              <w:fldChar w:fldCharType="begin"/>
            </w:r>
            <w:r w:rsidR="00416399">
              <w:rPr>
                <w:webHidden/>
              </w:rPr>
              <w:instrText xml:space="preserve"> PAGEREF _Toc41658249 \h </w:instrText>
            </w:r>
            <w:r w:rsidR="00416399">
              <w:rPr>
                <w:webHidden/>
              </w:rPr>
            </w:r>
            <w:r w:rsidR="00416399">
              <w:rPr>
                <w:webHidden/>
              </w:rPr>
              <w:fldChar w:fldCharType="separate"/>
            </w:r>
            <w:r w:rsidR="00416399">
              <w:rPr>
                <w:webHidden/>
              </w:rPr>
              <w:t>6</w:t>
            </w:r>
            <w:r w:rsidR="00416399">
              <w:rPr>
                <w:webHidden/>
              </w:rPr>
              <w:fldChar w:fldCharType="end"/>
            </w:r>
          </w:hyperlink>
        </w:p>
        <w:p w14:paraId="478D11E9" w14:textId="7614C4F7" w:rsidR="00416399" w:rsidRDefault="000E4695">
          <w:pPr>
            <w:pStyle w:val="TOC1"/>
            <w:rPr>
              <w:rFonts w:asciiTheme="minorHAnsi" w:eastAsiaTheme="minorEastAsia" w:hAnsiTheme="minorHAnsi" w:cstheme="minorBidi"/>
            </w:rPr>
          </w:pPr>
          <w:hyperlink w:anchor="_Toc41658250" w:history="1">
            <w:r w:rsidR="00416399" w:rsidRPr="00863BB9">
              <w:rPr>
                <w:rStyle w:val="Hyperlink"/>
                <w:bCs/>
              </w:rPr>
              <w:t>5.1</w:t>
            </w:r>
            <w:r w:rsidR="00416399">
              <w:rPr>
                <w:rFonts w:asciiTheme="minorHAnsi" w:eastAsiaTheme="minorEastAsia" w:hAnsiTheme="minorHAnsi" w:cstheme="minorBidi"/>
              </w:rPr>
              <w:tab/>
            </w:r>
            <w:r w:rsidR="00416399" w:rsidRPr="00863BB9">
              <w:rPr>
                <w:rStyle w:val="Hyperlink"/>
                <w:bCs/>
              </w:rPr>
              <w:t>Objective 1:</w:t>
            </w:r>
            <w:r w:rsidR="00416399" w:rsidRPr="00863BB9">
              <w:rPr>
                <w:rStyle w:val="Hyperlink"/>
              </w:rPr>
              <w:t xml:space="preserve"> Enhance performance management</w:t>
            </w:r>
            <w:r w:rsidR="00416399">
              <w:rPr>
                <w:webHidden/>
              </w:rPr>
              <w:tab/>
            </w:r>
            <w:r w:rsidR="00416399">
              <w:rPr>
                <w:webHidden/>
              </w:rPr>
              <w:fldChar w:fldCharType="begin"/>
            </w:r>
            <w:r w:rsidR="00416399">
              <w:rPr>
                <w:webHidden/>
              </w:rPr>
              <w:instrText xml:space="preserve"> PAGEREF _Toc41658250 \h </w:instrText>
            </w:r>
            <w:r w:rsidR="00416399">
              <w:rPr>
                <w:webHidden/>
              </w:rPr>
            </w:r>
            <w:r w:rsidR="00416399">
              <w:rPr>
                <w:webHidden/>
              </w:rPr>
              <w:fldChar w:fldCharType="separate"/>
            </w:r>
            <w:r w:rsidR="00416399">
              <w:rPr>
                <w:webHidden/>
              </w:rPr>
              <w:t>6</w:t>
            </w:r>
            <w:r w:rsidR="00416399">
              <w:rPr>
                <w:webHidden/>
              </w:rPr>
              <w:fldChar w:fldCharType="end"/>
            </w:r>
          </w:hyperlink>
        </w:p>
        <w:p w14:paraId="09F4E187" w14:textId="2E14F17D" w:rsidR="00416399" w:rsidRDefault="000E4695">
          <w:pPr>
            <w:pStyle w:val="TOC1"/>
            <w:rPr>
              <w:rFonts w:asciiTheme="minorHAnsi" w:eastAsiaTheme="minorEastAsia" w:hAnsiTheme="minorHAnsi" w:cstheme="minorBidi"/>
            </w:rPr>
          </w:pPr>
          <w:hyperlink w:anchor="_Toc41658251" w:history="1">
            <w:r w:rsidR="00416399" w:rsidRPr="00863BB9">
              <w:rPr>
                <w:rStyle w:val="Hyperlink"/>
                <w:bCs/>
              </w:rPr>
              <w:t>5.2</w:t>
            </w:r>
            <w:r w:rsidR="00416399">
              <w:rPr>
                <w:rFonts w:asciiTheme="minorHAnsi" w:eastAsiaTheme="minorEastAsia" w:hAnsiTheme="minorHAnsi" w:cstheme="minorBidi"/>
              </w:rPr>
              <w:tab/>
            </w:r>
            <w:r w:rsidR="00416399" w:rsidRPr="00863BB9">
              <w:rPr>
                <w:rStyle w:val="Hyperlink"/>
              </w:rPr>
              <w:t>Objective 2: Enhance placement and separation of employees</w:t>
            </w:r>
            <w:r w:rsidR="00416399">
              <w:rPr>
                <w:webHidden/>
              </w:rPr>
              <w:tab/>
            </w:r>
            <w:r w:rsidR="00416399">
              <w:rPr>
                <w:webHidden/>
              </w:rPr>
              <w:fldChar w:fldCharType="begin"/>
            </w:r>
            <w:r w:rsidR="00416399">
              <w:rPr>
                <w:webHidden/>
              </w:rPr>
              <w:instrText xml:space="preserve"> PAGEREF _Toc41658251 \h </w:instrText>
            </w:r>
            <w:r w:rsidR="00416399">
              <w:rPr>
                <w:webHidden/>
              </w:rPr>
            </w:r>
            <w:r w:rsidR="00416399">
              <w:rPr>
                <w:webHidden/>
              </w:rPr>
              <w:fldChar w:fldCharType="separate"/>
            </w:r>
            <w:r w:rsidR="00416399">
              <w:rPr>
                <w:webHidden/>
              </w:rPr>
              <w:t>7</w:t>
            </w:r>
            <w:r w:rsidR="00416399">
              <w:rPr>
                <w:webHidden/>
              </w:rPr>
              <w:fldChar w:fldCharType="end"/>
            </w:r>
          </w:hyperlink>
        </w:p>
        <w:p w14:paraId="127CAF45" w14:textId="176535F0" w:rsidR="00416399" w:rsidRDefault="000E4695">
          <w:pPr>
            <w:pStyle w:val="TOC1"/>
            <w:rPr>
              <w:rFonts w:asciiTheme="minorHAnsi" w:eastAsiaTheme="minorEastAsia" w:hAnsiTheme="minorHAnsi" w:cstheme="minorBidi"/>
            </w:rPr>
          </w:pPr>
          <w:hyperlink w:anchor="_Toc41658252" w:history="1">
            <w:r w:rsidR="00416399" w:rsidRPr="00863BB9">
              <w:rPr>
                <w:rStyle w:val="Hyperlink"/>
                <w:bCs/>
              </w:rPr>
              <w:t>5.3</w:t>
            </w:r>
            <w:r w:rsidR="00416399">
              <w:rPr>
                <w:rFonts w:asciiTheme="minorHAnsi" w:eastAsiaTheme="minorEastAsia" w:hAnsiTheme="minorHAnsi" w:cstheme="minorBidi"/>
              </w:rPr>
              <w:tab/>
            </w:r>
            <w:r w:rsidR="00416399" w:rsidRPr="00863BB9">
              <w:rPr>
                <w:rStyle w:val="Hyperlink"/>
                <w:bCs/>
              </w:rPr>
              <w:t>Objective 3: Improve oversight of human resource development and management</w:t>
            </w:r>
            <w:r w:rsidR="00416399">
              <w:rPr>
                <w:webHidden/>
              </w:rPr>
              <w:tab/>
            </w:r>
            <w:r w:rsidR="00416399">
              <w:rPr>
                <w:webHidden/>
              </w:rPr>
              <w:fldChar w:fldCharType="begin"/>
            </w:r>
            <w:r w:rsidR="00416399">
              <w:rPr>
                <w:webHidden/>
              </w:rPr>
              <w:instrText xml:space="preserve"> PAGEREF _Toc41658252 \h </w:instrText>
            </w:r>
            <w:r w:rsidR="00416399">
              <w:rPr>
                <w:webHidden/>
              </w:rPr>
            </w:r>
            <w:r w:rsidR="00416399">
              <w:rPr>
                <w:webHidden/>
              </w:rPr>
              <w:fldChar w:fldCharType="separate"/>
            </w:r>
            <w:r w:rsidR="00416399">
              <w:rPr>
                <w:webHidden/>
              </w:rPr>
              <w:t>8</w:t>
            </w:r>
            <w:r w:rsidR="00416399">
              <w:rPr>
                <w:webHidden/>
              </w:rPr>
              <w:fldChar w:fldCharType="end"/>
            </w:r>
          </w:hyperlink>
        </w:p>
        <w:p w14:paraId="545C9885" w14:textId="5565B8EA" w:rsidR="00416399" w:rsidRDefault="000E4695">
          <w:pPr>
            <w:pStyle w:val="TOC1"/>
            <w:rPr>
              <w:rFonts w:asciiTheme="minorHAnsi" w:eastAsiaTheme="minorEastAsia" w:hAnsiTheme="minorHAnsi" w:cstheme="minorBidi"/>
            </w:rPr>
          </w:pPr>
          <w:hyperlink w:anchor="_Toc41658253" w:history="1">
            <w:r w:rsidR="00416399" w:rsidRPr="00863BB9">
              <w:rPr>
                <w:rStyle w:val="Hyperlink"/>
                <w:bCs/>
              </w:rPr>
              <w:t>5.4</w:t>
            </w:r>
            <w:r w:rsidR="00416399">
              <w:rPr>
                <w:rFonts w:asciiTheme="minorHAnsi" w:eastAsiaTheme="minorEastAsia" w:hAnsiTheme="minorHAnsi" w:cstheme="minorBidi"/>
              </w:rPr>
              <w:tab/>
            </w:r>
            <w:r w:rsidR="00416399" w:rsidRPr="00863BB9">
              <w:rPr>
                <w:rStyle w:val="Hyperlink"/>
                <w:bCs/>
              </w:rPr>
              <w:t>Objective 4: Promote positive work culture</w:t>
            </w:r>
            <w:r w:rsidR="00416399">
              <w:rPr>
                <w:webHidden/>
              </w:rPr>
              <w:tab/>
            </w:r>
            <w:r w:rsidR="00416399">
              <w:rPr>
                <w:webHidden/>
              </w:rPr>
              <w:fldChar w:fldCharType="begin"/>
            </w:r>
            <w:r w:rsidR="00416399">
              <w:rPr>
                <w:webHidden/>
              </w:rPr>
              <w:instrText xml:space="preserve"> PAGEREF _Toc41658253 \h </w:instrText>
            </w:r>
            <w:r w:rsidR="00416399">
              <w:rPr>
                <w:webHidden/>
              </w:rPr>
            </w:r>
            <w:r w:rsidR="00416399">
              <w:rPr>
                <w:webHidden/>
              </w:rPr>
              <w:fldChar w:fldCharType="separate"/>
            </w:r>
            <w:r w:rsidR="00416399">
              <w:rPr>
                <w:webHidden/>
              </w:rPr>
              <w:t>9</w:t>
            </w:r>
            <w:r w:rsidR="00416399">
              <w:rPr>
                <w:webHidden/>
              </w:rPr>
              <w:fldChar w:fldCharType="end"/>
            </w:r>
          </w:hyperlink>
        </w:p>
        <w:p w14:paraId="7F5417D4" w14:textId="06238F37" w:rsidR="00416399" w:rsidRDefault="000E4695">
          <w:pPr>
            <w:pStyle w:val="TOC1"/>
            <w:rPr>
              <w:rFonts w:asciiTheme="minorHAnsi" w:eastAsiaTheme="minorEastAsia" w:hAnsiTheme="minorHAnsi" w:cstheme="minorBidi"/>
            </w:rPr>
          </w:pPr>
          <w:hyperlink w:anchor="_Toc41658254" w:history="1">
            <w:r w:rsidR="00416399" w:rsidRPr="00863BB9">
              <w:rPr>
                <w:rStyle w:val="Hyperlink"/>
                <w:bCs/>
              </w:rPr>
              <w:t>5.5</w:t>
            </w:r>
            <w:r w:rsidR="00416399">
              <w:rPr>
                <w:rFonts w:asciiTheme="minorHAnsi" w:eastAsiaTheme="minorEastAsia" w:hAnsiTheme="minorHAnsi" w:cstheme="minorBidi"/>
              </w:rPr>
              <w:tab/>
            </w:r>
            <w:r w:rsidR="00416399" w:rsidRPr="00863BB9">
              <w:rPr>
                <w:rStyle w:val="Hyperlink"/>
                <w:bCs/>
              </w:rPr>
              <w:t>Objective 5: Improve Operational Management systems</w:t>
            </w:r>
            <w:r w:rsidR="00416399">
              <w:rPr>
                <w:webHidden/>
              </w:rPr>
              <w:tab/>
            </w:r>
            <w:r w:rsidR="00416399">
              <w:rPr>
                <w:webHidden/>
              </w:rPr>
              <w:fldChar w:fldCharType="begin"/>
            </w:r>
            <w:r w:rsidR="00416399">
              <w:rPr>
                <w:webHidden/>
              </w:rPr>
              <w:instrText xml:space="preserve"> PAGEREF _Toc41658254 \h </w:instrText>
            </w:r>
            <w:r w:rsidR="00416399">
              <w:rPr>
                <w:webHidden/>
              </w:rPr>
            </w:r>
            <w:r w:rsidR="00416399">
              <w:rPr>
                <w:webHidden/>
              </w:rPr>
              <w:fldChar w:fldCharType="separate"/>
            </w:r>
            <w:r w:rsidR="00416399">
              <w:rPr>
                <w:webHidden/>
              </w:rPr>
              <w:t>9</w:t>
            </w:r>
            <w:r w:rsidR="00416399">
              <w:rPr>
                <w:webHidden/>
              </w:rPr>
              <w:fldChar w:fldCharType="end"/>
            </w:r>
          </w:hyperlink>
        </w:p>
        <w:p w14:paraId="58232756" w14:textId="507FB3DE" w:rsidR="00416399" w:rsidRDefault="000E4695">
          <w:pPr>
            <w:pStyle w:val="TOC1"/>
            <w:rPr>
              <w:rFonts w:asciiTheme="minorHAnsi" w:eastAsiaTheme="minorEastAsia" w:hAnsiTheme="minorHAnsi" w:cstheme="minorBidi"/>
            </w:rPr>
          </w:pPr>
          <w:hyperlink w:anchor="_Toc41658255" w:history="1">
            <w:r w:rsidR="00416399" w:rsidRPr="00863BB9">
              <w:rPr>
                <w:rStyle w:val="Hyperlink"/>
                <w:bCs/>
              </w:rPr>
              <w:t>5.6</w:t>
            </w:r>
            <w:r w:rsidR="00416399">
              <w:rPr>
                <w:rFonts w:asciiTheme="minorHAnsi" w:eastAsiaTheme="minorEastAsia" w:hAnsiTheme="minorHAnsi" w:cstheme="minorBidi"/>
              </w:rPr>
              <w:tab/>
            </w:r>
            <w:r w:rsidR="00416399" w:rsidRPr="00863BB9">
              <w:rPr>
                <w:rStyle w:val="Hyperlink"/>
              </w:rPr>
              <w:t>Objective 6: Improve Financial Management</w:t>
            </w:r>
            <w:r w:rsidR="00416399">
              <w:rPr>
                <w:webHidden/>
              </w:rPr>
              <w:tab/>
            </w:r>
            <w:r w:rsidR="00416399">
              <w:rPr>
                <w:webHidden/>
              </w:rPr>
              <w:fldChar w:fldCharType="begin"/>
            </w:r>
            <w:r w:rsidR="00416399">
              <w:rPr>
                <w:webHidden/>
              </w:rPr>
              <w:instrText xml:space="preserve"> PAGEREF _Toc41658255 \h </w:instrText>
            </w:r>
            <w:r w:rsidR="00416399">
              <w:rPr>
                <w:webHidden/>
              </w:rPr>
            </w:r>
            <w:r w:rsidR="00416399">
              <w:rPr>
                <w:webHidden/>
              </w:rPr>
              <w:fldChar w:fldCharType="separate"/>
            </w:r>
            <w:r w:rsidR="00416399">
              <w:rPr>
                <w:webHidden/>
              </w:rPr>
              <w:t>10</w:t>
            </w:r>
            <w:r w:rsidR="00416399">
              <w:rPr>
                <w:webHidden/>
              </w:rPr>
              <w:fldChar w:fldCharType="end"/>
            </w:r>
          </w:hyperlink>
        </w:p>
        <w:p w14:paraId="57A8E9E1" w14:textId="5A1B50F6" w:rsidR="00416399" w:rsidRDefault="000E4695">
          <w:pPr>
            <w:pStyle w:val="TOC1"/>
            <w:rPr>
              <w:rFonts w:asciiTheme="minorHAnsi" w:eastAsiaTheme="minorEastAsia" w:hAnsiTheme="minorHAnsi" w:cstheme="minorBidi"/>
            </w:rPr>
          </w:pPr>
          <w:hyperlink w:anchor="_Toc41658256" w:history="1">
            <w:r w:rsidR="00416399" w:rsidRPr="00863BB9">
              <w:rPr>
                <w:rStyle w:val="Hyperlink"/>
                <w:bCs/>
              </w:rPr>
              <w:t>5.7</w:t>
            </w:r>
            <w:r w:rsidR="00416399">
              <w:rPr>
                <w:rFonts w:asciiTheme="minorHAnsi" w:eastAsiaTheme="minorEastAsia" w:hAnsiTheme="minorHAnsi" w:cstheme="minorBidi"/>
              </w:rPr>
              <w:tab/>
            </w:r>
            <w:r w:rsidR="00416399" w:rsidRPr="00863BB9">
              <w:rPr>
                <w:rStyle w:val="Hyperlink"/>
              </w:rPr>
              <w:t>Objective 7: Improve Human Resource capacity</w:t>
            </w:r>
            <w:r w:rsidR="00416399">
              <w:rPr>
                <w:webHidden/>
              </w:rPr>
              <w:tab/>
            </w:r>
            <w:r w:rsidR="00416399">
              <w:rPr>
                <w:webHidden/>
              </w:rPr>
              <w:fldChar w:fldCharType="begin"/>
            </w:r>
            <w:r w:rsidR="00416399">
              <w:rPr>
                <w:webHidden/>
              </w:rPr>
              <w:instrText xml:space="preserve"> PAGEREF _Toc41658256 \h </w:instrText>
            </w:r>
            <w:r w:rsidR="00416399">
              <w:rPr>
                <w:webHidden/>
              </w:rPr>
            </w:r>
            <w:r w:rsidR="00416399">
              <w:rPr>
                <w:webHidden/>
              </w:rPr>
              <w:fldChar w:fldCharType="separate"/>
            </w:r>
            <w:r w:rsidR="00416399">
              <w:rPr>
                <w:webHidden/>
              </w:rPr>
              <w:t>11</w:t>
            </w:r>
            <w:r w:rsidR="00416399">
              <w:rPr>
                <w:webHidden/>
              </w:rPr>
              <w:fldChar w:fldCharType="end"/>
            </w:r>
          </w:hyperlink>
        </w:p>
        <w:p w14:paraId="06213C33" w14:textId="7AACE16F" w:rsidR="00416399" w:rsidRDefault="000E4695">
          <w:pPr>
            <w:pStyle w:val="TOC1"/>
            <w:rPr>
              <w:rFonts w:asciiTheme="minorHAnsi" w:eastAsiaTheme="minorEastAsia" w:hAnsiTheme="minorHAnsi" w:cstheme="minorBidi"/>
            </w:rPr>
          </w:pPr>
          <w:hyperlink w:anchor="_Toc41658257" w:history="1">
            <w:r w:rsidR="00416399" w:rsidRPr="00863BB9">
              <w:rPr>
                <w:rStyle w:val="Hyperlink"/>
              </w:rPr>
              <w:t>6.</w:t>
            </w:r>
            <w:r w:rsidR="00416399">
              <w:rPr>
                <w:rFonts w:asciiTheme="minorHAnsi" w:eastAsiaTheme="minorEastAsia" w:hAnsiTheme="minorHAnsi" w:cstheme="minorBidi"/>
              </w:rPr>
              <w:tab/>
            </w:r>
            <w:r w:rsidR="00416399" w:rsidRPr="00863BB9">
              <w:rPr>
                <w:rStyle w:val="Hyperlink"/>
              </w:rPr>
              <w:t>CHALLENGES</w:t>
            </w:r>
            <w:r w:rsidR="00416399">
              <w:rPr>
                <w:webHidden/>
              </w:rPr>
              <w:tab/>
            </w:r>
            <w:r w:rsidR="00416399">
              <w:rPr>
                <w:webHidden/>
              </w:rPr>
              <w:fldChar w:fldCharType="begin"/>
            </w:r>
            <w:r w:rsidR="00416399">
              <w:rPr>
                <w:webHidden/>
              </w:rPr>
              <w:instrText xml:space="preserve"> PAGEREF _Toc41658257 \h </w:instrText>
            </w:r>
            <w:r w:rsidR="00416399">
              <w:rPr>
                <w:webHidden/>
              </w:rPr>
            </w:r>
            <w:r w:rsidR="00416399">
              <w:rPr>
                <w:webHidden/>
              </w:rPr>
              <w:fldChar w:fldCharType="separate"/>
            </w:r>
            <w:r w:rsidR="00416399">
              <w:rPr>
                <w:webHidden/>
              </w:rPr>
              <w:t>11</w:t>
            </w:r>
            <w:r w:rsidR="00416399">
              <w:rPr>
                <w:webHidden/>
              </w:rPr>
              <w:fldChar w:fldCharType="end"/>
            </w:r>
          </w:hyperlink>
        </w:p>
        <w:p w14:paraId="440F33BD" w14:textId="2DFE4D77" w:rsidR="00416399" w:rsidRDefault="000E4695">
          <w:pPr>
            <w:pStyle w:val="TOC1"/>
            <w:rPr>
              <w:rFonts w:asciiTheme="minorHAnsi" w:eastAsiaTheme="minorEastAsia" w:hAnsiTheme="minorHAnsi" w:cstheme="minorBidi"/>
            </w:rPr>
          </w:pPr>
          <w:hyperlink w:anchor="_Toc41658258" w:history="1">
            <w:r w:rsidR="00416399" w:rsidRPr="00863BB9">
              <w:rPr>
                <w:rStyle w:val="Hyperlink"/>
              </w:rPr>
              <w:t>7.</w:t>
            </w:r>
            <w:r w:rsidR="00416399">
              <w:rPr>
                <w:rFonts w:asciiTheme="minorHAnsi" w:eastAsiaTheme="minorEastAsia" w:hAnsiTheme="minorHAnsi" w:cstheme="minorBidi"/>
              </w:rPr>
              <w:tab/>
            </w:r>
            <w:r w:rsidR="00416399" w:rsidRPr="00863BB9">
              <w:rPr>
                <w:rStyle w:val="Hyperlink"/>
              </w:rPr>
              <w:t>INTERVENTIONS</w:t>
            </w:r>
            <w:r w:rsidR="00416399">
              <w:rPr>
                <w:webHidden/>
              </w:rPr>
              <w:tab/>
            </w:r>
            <w:r w:rsidR="00416399">
              <w:rPr>
                <w:webHidden/>
              </w:rPr>
              <w:fldChar w:fldCharType="begin"/>
            </w:r>
            <w:r w:rsidR="00416399">
              <w:rPr>
                <w:webHidden/>
              </w:rPr>
              <w:instrText xml:space="preserve"> PAGEREF _Toc41658258 \h </w:instrText>
            </w:r>
            <w:r w:rsidR="00416399">
              <w:rPr>
                <w:webHidden/>
              </w:rPr>
            </w:r>
            <w:r w:rsidR="00416399">
              <w:rPr>
                <w:webHidden/>
              </w:rPr>
              <w:fldChar w:fldCharType="separate"/>
            </w:r>
            <w:r w:rsidR="00416399">
              <w:rPr>
                <w:webHidden/>
              </w:rPr>
              <w:t>11</w:t>
            </w:r>
            <w:r w:rsidR="00416399">
              <w:rPr>
                <w:webHidden/>
              </w:rPr>
              <w:fldChar w:fldCharType="end"/>
            </w:r>
          </w:hyperlink>
        </w:p>
        <w:p w14:paraId="1640B0E1" w14:textId="4D4E9EC7" w:rsidR="00416399" w:rsidRDefault="000E4695">
          <w:pPr>
            <w:pStyle w:val="TOC1"/>
            <w:rPr>
              <w:rFonts w:asciiTheme="minorHAnsi" w:eastAsiaTheme="minorEastAsia" w:hAnsiTheme="minorHAnsi" w:cstheme="minorBidi"/>
            </w:rPr>
          </w:pPr>
          <w:hyperlink w:anchor="_Toc41658259" w:history="1">
            <w:r w:rsidR="00416399" w:rsidRPr="00863BB9">
              <w:rPr>
                <w:rStyle w:val="Hyperlink"/>
              </w:rPr>
              <w:t>8.</w:t>
            </w:r>
            <w:r w:rsidR="00416399">
              <w:rPr>
                <w:rFonts w:asciiTheme="minorHAnsi" w:eastAsiaTheme="minorEastAsia" w:hAnsiTheme="minorHAnsi" w:cstheme="minorBidi"/>
              </w:rPr>
              <w:tab/>
            </w:r>
            <w:r w:rsidR="00416399" w:rsidRPr="00863BB9">
              <w:rPr>
                <w:rStyle w:val="Hyperlink"/>
              </w:rPr>
              <w:t>FINANCIAL MANAGEMENT AND ANALYSIS</w:t>
            </w:r>
            <w:r w:rsidR="00416399">
              <w:rPr>
                <w:webHidden/>
              </w:rPr>
              <w:tab/>
            </w:r>
            <w:r w:rsidR="00416399">
              <w:rPr>
                <w:webHidden/>
              </w:rPr>
              <w:fldChar w:fldCharType="begin"/>
            </w:r>
            <w:r w:rsidR="00416399">
              <w:rPr>
                <w:webHidden/>
              </w:rPr>
              <w:instrText xml:space="preserve"> PAGEREF _Toc41658259 \h </w:instrText>
            </w:r>
            <w:r w:rsidR="00416399">
              <w:rPr>
                <w:webHidden/>
              </w:rPr>
            </w:r>
            <w:r w:rsidR="00416399">
              <w:rPr>
                <w:webHidden/>
              </w:rPr>
              <w:fldChar w:fldCharType="separate"/>
            </w:r>
            <w:r w:rsidR="00416399">
              <w:rPr>
                <w:webHidden/>
              </w:rPr>
              <w:t>12</w:t>
            </w:r>
            <w:r w:rsidR="00416399">
              <w:rPr>
                <w:webHidden/>
              </w:rPr>
              <w:fldChar w:fldCharType="end"/>
            </w:r>
          </w:hyperlink>
        </w:p>
        <w:p w14:paraId="4ACE6BB3" w14:textId="6E6C14AB" w:rsidR="00416399" w:rsidRDefault="000E4695">
          <w:pPr>
            <w:pStyle w:val="TOC1"/>
            <w:rPr>
              <w:rFonts w:asciiTheme="minorHAnsi" w:eastAsiaTheme="minorEastAsia" w:hAnsiTheme="minorHAnsi" w:cstheme="minorBidi"/>
            </w:rPr>
          </w:pPr>
          <w:hyperlink w:anchor="_Toc41658260" w:history="1">
            <w:r w:rsidR="00416399" w:rsidRPr="00863BB9">
              <w:rPr>
                <w:rStyle w:val="Hyperlink"/>
              </w:rPr>
              <w:t>9.</w:t>
            </w:r>
            <w:r w:rsidR="00416399">
              <w:rPr>
                <w:rFonts w:asciiTheme="minorHAnsi" w:eastAsiaTheme="minorEastAsia" w:hAnsiTheme="minorHAnsi" w:cstheme="minorBidi"/>
              </w:rPr>
              <w:tab/>
            </w:r>
            <w:r w:rsidR="00416399" w:rsidRPr="00863BB9">
              <w:rPr>
                <w:rStyle w:val="Hyperlink"/>
              </w:rPr>
              <w:t>PROGRAMS AND ACTIVITIES TO BE UNDERTAKEN IN THE YEAR 2020</w:t>
            </w:r>
            <w:r w:rsidR="00416399">
              <w:rPr>
                <w:webHidden/>
              </w:rPr>
              <w:tab/>
            </w:r>
            <w:r w:rsidR="00416399">
              <w:rPr>
                <w:webHidden/>
              </w:rPr>
              <w:fldChar w:fldCharType="begin"/>
            </w:r>
            <w:r w:rsidR="00416399">
              <w:rPr>
                <w:webHidden/>
              </w:rPr>
              <w:instrText xml:space="preserve"> PAGEREF _Toc41658260 \h </w:instrText>
            </w:r>
            <w:r w:rsidR="00416399">
              <w:rPr>
                <w:webHidden/>
              </w:rPr>
            </w:r>
            <w:r w:rsidR="00416399">
              <w:rPr>
                <w:webHidden/>
              </w:rPr>
              <w:fldChar w:fldCharType="separate"/>
            </w:r>
            <w:r w:rsidR="00416399">
              <w:rPr>
                <w:webHidden/>
              </w:rPr>
              <w:t>12</w:t>
            </w:r>
            <w:r w:rsidR="00416399">
              <w:rPr>
                <w:webHidden/>
              </w:rPr>
              <w:fldChar w:fldCharType="end"/>
            </w:r>
          </w:hyperlink>
        </w:p>
        <w:p w14:paraId="6C068233" w14:textId="1AC69541" w:rsidR="00416399" w:rsidRDefault="000E4695">
          <w:pPr>
            <w:pStyle w:val="TOC1"/>
            <w:rPr>
              <w:rFonts w:asciiTheme="minorHAnsi" w:eastAsiaTheme="minorEastAsia" w:hAnsiTheme="minorHAnsi" w:cstheme="minorBidi"/>
            </w:rPr>
          </w:pPr>
          <w:hyperlink w:anchor="_Toc41658261" w:history="1">
            <w:r w:rsidR="00416399" w:rsidRPr="00863BB9">
              <w:rPr>
                <w:rStyle w:val="Hyperlink"/>
              </w:rPr>
              <w:t>9.1</w:t>
            </w:r>
            <w:r w:rsidR="00416399">
              <w:rPr>
                <w:rFonts w:asciiTheme="minorHAnsi" w:eastAsiaTheme="minorEastAsia" w:hAnsiTheme="minorHAnsi" w:cstheme="minorBidi"/>
              </w:rPr>
              <w:tab/>
            </w:r>
            <w:r w:rsidR="00416399" w:rsidRPr="00863BB9">
              <w:rPr>
                <w:rStyle w:val="Hyperlink"/>
              </w:rPr>
              <w:t>Objective 1: Enhance performance management</w:t>
            </w:r>
            <w:r w:rsidR="00416399">
              <w:rPr>
                <w:webHidden/>
              </w:rPr>
              <w:tab/>
            </w:r>
            <w:r w:rsidR="00416399">
              <w:rPr>
                <w:webHidden/>
              </w:rPr>
              <w:fldChar w:fldCharType="begin"/>
            </w:r>
            <w:r w:rsidR="00416399">
              <w:rPr>
                <w:webHidden/>
              </w:rPr>
              <w:instrText xml:space="preserve"> PAGEREF _Toc41658261 \h </w:instrText>
            </w:r>
            <w:r w:rsidR="00416399">
              <w:rPr>
                <w:webHidden/>
              </w:rPr>
            </w:r>
            <w:r w:rsidR="00416399">
              <w:rPr>
                <w:webHidden/>
              </w:rPr>
              <w:fldChar w:fldCharType="separate"/>
            </w:r>
            <w:r w:rsidR="00416399">
              <w:rPr>
                <w:webHidden/>
              </w:rPr>
              <w:t>12</w:t>
            </w:r>
            <w:r w:rsidR="00416399">
              <w:rPr>
                <w:webHidden/>
              </w:rPr>
              <w:fldChar w:fldCharType="end"/>
            </w:r>
          </w:hyperlink>
        </w:p>
        <w:p w14:paraId="50BDC601" w14:textId="147067F4" w:rsidR="00416399" w:rsidRDefault="000E4695">
          <w:pPr>
            <w:pStyle w:val="TOC1"/>
            <w:rPr>
              <w:rFonts w:asciiTheme="minorHAnsi" w:eastAsiaTheme="minorEastAsia" w:hAnsiTheme="minorHAnsi" w:cstheme="minorBidi"/>
            </w:rPr>
          </w:pPr>
          <w:hyperlink w:anchor="_Toc41658262" w:history="1">
            <w:r w:rsidR="00416399" w:rsidRPr="00863BB9">
              <w:rPr>
                <w:rStyle w:val="Hyperlink"/>
              </w:rPr>
              <w:t>9.2</w:t>
            </w:r>
            <w:r w:rsidR="00416399">
              <w:rPr>
                <w:rFonts w:asciiTheme="minorHAnsi" w:eastAsiaTheme="minorEastAsia" w:hAnsiTheme="minorHAnsi" w:cstheme="minorBidi"/>
              </w:rPr>
              <w:tab/>
            </w:r>
            <w:r w:rsidR="00416399" w:rsidRPr="00863BB9">
              <w:rPr>
                <w:rStyle w:val="Hyperlink"/>
              </w:rPr>
              <w:t>Objective 2: Enhance placement and separation of employees</w:t>
            </w:r>
            <w:r w:rsidR="00416399">
              <w:rPr>
                <w:webHidden/>
              </w:rPr>
              <w:tab/>
            </w:r>
            <w:r w:rsidR="00416399">
              <w:rPr>
                <w:webHidden/>
              </w:rPr>
              <w:fldChar w:fldCharType="begin"/>
            </w:r>
            <w:r w:rsidR="00416399">
              <w:rPr>
                <w:webHidden/>
              </w:rPr>
              <w:instrText xml:space="preserve"> PAGEREF _Toc41658262 \h </w:instrText>
            </w:r>
            <w:r w:rsidR="00416399">
              <w:rPr>
                <w:webHidden/>
              </w:rPr>
            </w:r>
            <w:r w:rsidR="00416399">
              <w:rPr>
                <w:webHidden/>
              </w:rPr>
              <w:fldChar w:fldCharType="separate"/>
            </w:r>
            <w:r w:rsidR="00416399">
              <w:rPr>
                <w:webHidden/>
              </w:rPr>
              <w:t>13</w:t>
            </w:r>
            <w:r w:rsidR="00416399">
              <w:rPr>
                <w:webHidden/>
              </w:rPr>
              <w:fldChar w:fldCharType="end"/>
            </w:r>
          </w:hyperlink>
        </w:p>
        <w:p w14:paraId="1B61E85C" w14:textId="2D01C795" w:rsidR="00416399" w:rsidRDefault="000E4695">
          <w:pPr>
            <w:pStyle w:val="TOC1"/>
            <w:rPr>
              <w:rFonts w:asciiTheme="minorHAnsi" w:eastAsiaTheme="minorEastAsia" w:hAnsiTheme="minorHAnsi" w:cstheme="minorBidi"/>
            </w:rPr>
          </w:pPr>
          <w:hyperlink w:anchor="_Toc41658263" w:history="1">
            <w:r w:rsidR="00416399" w:rsidRPr="00863BB9">
              <w:rPr>
                <w:rStyle w:val="Hyperlink"/>
              </w:rPr>
              <w:t>9.3</w:t>
            </w:r>
            <w:r w:rsidR="00416399">
              <w:rPr>
                <w:rFonts w:asciiTheme="minorHAnsi" w:eastAsiaTheme="minorEastAsia" w:hAnsiTheme="minorHAnsi" w:cstheme="minorBidi"/>
              </w:rPr>
              <w:tab/>
            </w:r>
            <w:r w:rsidR="00416399" w:rsidRPr="00863BB9">
              <w:rPr>
                <w:rStyle w:val="Hyperlink"/>
              </w:rPr>
              <w:t>Objective 3: Improve oversight of human resource development and management</w:t>
            </w:r>
            <w:r w:rsidR="00416399">
              <w:rPr>
                <w:webHidden/>
              </w:rPr>
              <w:tab/>
            </w:r>
            <w:r w:rsidR="00416399">
              <w:rPr>
                <w:webHidden/>
              </w:rPr>
              <w:fldChar w:fldCharType="begin"/>
            </w:r>
            <w:r w:rsidR="00416399">
              <w:rPr>
                <w:webHidden/>
              </w:rPr>
              <w:instrText xml:space="preserve"> PAGEREF _Toc41658263 \h </w:instrText>
            </w:r>
            <w:r w:rsidR="00416399">
              <w:rPr>
                <w:webHidden/>
              </w:rPr>
            </w:r>
            <w:r w:rsidR="00416399">
              <w:rPr>
                <w:webHidden/>
              </w:rPr>
              <w:fldChar w:fldCharType="separate"/>
            </w:r>
            <w:r w:rsidR="00416399">
              <w:rPr>
                <w:webHidden/>
              </w:rPr>
              <w:t>13</w:t>
            </w:r>
            <w:r w:rsidR="00416399">
              <w:rPr>
                <w:webHidden/>
              </w:rPr>
              <w:fldChar w:fldCharType="end"/>
            </w:r>
          </w:hyperlink>
        </w:p>
        <w:p w14:paraId="161BDCA7" w14:textId="4B0C60E6" w:rsidR="00416399" w:rsidRDefault="000E4695">
          <w:pPr>
            <w:pStyle w:val="TOC1"/>
            <w:rPr>
              <w:rFonts w:asciiTheme="minorHAnsi" w:eastAsiaTheme="minorEastAsia" w:hAnsiTheme="minorHAnsi" w:cstheme="minorBidi"/>
            </w:rPr>
          </w:pPr>
          <w:hyperlink w:anchor="_Toc41658264" w:history="1">
            <w:r w:rsidR="00416399" w:rsidRPr="00863BB9">
              <w:rPr>
                <w:rStyle w:val="Hyperlink"/>
              </w:rPr>
              <w:t>9.4</w:t>
            </w:r>
            <w:r w:rsidR="00416399">
              <w:rPr>
                <w:rFonts w:asciiTheme="minorHAnsi" w:eastAsiaTheme="minorEastAsia" w:hAnsiTheme="minorHAnsi" w:cstheme="minorBidi"/>
              </w:rPr>
              <w:tab/>
            </w:r>
            <w:r w:rsidR="00416399" w:rsidRPr="00863BB9">
              <w:rPr>
                <w:rStyle w:val="Hyperlink"/>
              </w:rPr>
              <w:t>Objective 4: Promote positive work culture</w:t>
            </w:r>
            <w:r w:rsidR="00416399">
              <w:rPr>
                <w:webHidden/>
              </w:rPr>
              <w:tab/>
            </w:r>
            <w:r w:rsidR="00416399">
              <w:rPr>
                <w:webHidden/>
              </w:rPr>
              <w:fldChar w:fldCharType="begin"/>
            </w:r>
            <w:r w:rsidR="00416399">
              <w:rPr>
                <w:webHidden/>
              </w:rPr>
              <w:instrText xml:space="preserve"> PAGEREF _Toc41658264 \h </w:instrText>
            </w:r>
            <w:r w:rsidR="00416399">
              <w:rPr>
                <w:webHidden/>
              </w:rPr>
            </w:r>
            <w:r w:rsidR="00416399">
              <w:rPr>
                <w:webHidden/>
              </w:rPr>
              <w:fldChar w:fldCharType="separate"/>
            </w:r>
            <w:r w:rsidR="00416399">
              <w:rPr>
                <w:webHidden/>
              </w:rPr>
              <w:t>13</w:t>
            </w:r>
            <w:r w:rsidR="00416399">
              <w:rPr>
                <w:webHidden/>
              </w:rPr>
              <w:fldChar w:fldCharType="end"/>
            </w:r>
          </w:hyperlink>
        </w:p>
        <w:p w14:paraId="45ECB43B" w14:textId="33AA01AE" w:rsidR="00416399" w:rsidRDefault="000E4695">
          <w:pPr>
            <w:pStyle w:val="TOC1"/>
            <w:rPr>
              <w:rFonts w:asciiTheme="minorHAnsi" w:eastAsiaTheme="minorEastAsia" w:hAnsiTheme="minorHAnsi" w:cstheme="minorBidi"/>
            </w:rPr>
          </w:pPr>
          <w:hyperlink w:anchor="_Toc41658265" w:history="1">
            <w:r w:rsidR="00416399" w:rsidRPr="00863BB9">
              <w:rPr>
                <w:rStyle w:val="Hyperlink"/>
              </w:rPr>
              <w:t>9.5</w:t>
            </w:r>
            <w:r w:rsidR="00416399">
              <w:rPr>
                <w:rFonts w:asciiTheme="minorHAnsi" w:eastAsiaTheme="minorEastAsia" w:hAnsiTheme="minorHAnsi" w:cstheme="minorBidi"/>
              </w:rPr>
              <w:tab/>
            </w:r>
            <w:r w:rsidR="00416399" w:rsidRPr="00863BB9">
              <w:rPr>
                <w:rStyle w:val="Hyperlink"/>
              </w:rPr>
              <w:t>Objective 5: Improve Operational Management systems</w:t>
            </w:r>
            <w:r w:rsidR="00416399">
              <w:rPr>
                <w:webHidden/>
              </w:rPr>
              <w:tab/>
            </w:r>
            <w:r w:rsidR="00416399">
              <w:rPr>
                <w:webHidden/>
              </w:rPr>
              <w:fldChar w:fldCharType="begin"/>
            </w:r>
            <w:r w:rsidR="00416399">
              <w:rPr>
                <w:webHidden/>
              </w:rPr>
              <w:instrText xml:space="preserve"> PAGEREF _Toc41658265 \h </w:instrText>
            </w:r>
            <w:r w:rsidR="00416399">
              <w:rPr>
                <w:webHidden/>
              </w:rPr>
            </w:r>
            <w:r w:rsidR="00416399">
              <w:rPr>
                <w:webHidden/>
              </w:rPr>
              <w:fldChar w:fldCharType="separate"/>
            </w:r>
            <w:r w:rsidR="00416399">
              <w:rPr>
                <w:webHidden/>
              </w:rPr>
              <w:t>13</w:t>
            </w:r>
            <w:r w:rsidR="00416399">
              <w:rPr>
                <w:webHidden/>
              </w:rPr>
              <w:fldChar w:fldCharType="end"/>
            </w:r>
          </w:hyperlink>
        </w:p>
        <w:p w14:paraId="24CB12CD" w14:textId="0FB2DC41" w:rsidR="00416399" w:rsidRDefault="000E4695">
          <w:pPr>
            <w:pStyle w:val="TOC1"/>
            <w:rPr>
              <w:rFonts w:asciiTheme="minorHAnsi" w:eastAsiaTheme="minorEastAsia" w:hAnsiTheme="minorHAnsi" w:cstheme="minorBidi"/>
            </w:rPr>
          </w:pPr>
          <w:hyperlink w:anchor="_Toc41658266" w:history="1">
            <w:r w:rsidR="00416399" w:rsidRPr="00863BB9">
              <w:rPr>
                <w:rStyle w:val="Hyperlink"/>
              </w:rPr>
              <w:t>9.6</w:t>
            </w:r>
            <w:r w:rsidR="00416399">
              <w:rPr>
                <w:rFonts w:asciiTheme="minorHAnsi" w:eastAsiaTheme="minorEastAsia" w:hAnsiTheme="minorHAnsi" w:cstheme="minorBidi"/>
              </w:rPr>
              <w:tab/>
            </w:r>
            <w:r w:rsidR="00416399" w:rsidRPr="00863BB9">
              <w:rPr>
                <w:rStyle w:val="Hyperlink"/>
              </w:rPr>
              <w:t>Objective 6: Improve Financial Management</w:t>
            </w:r>
            <w:r w:rsidR="00416399">
              <w:rPr>
                <w:webHidden/>
              </w:rPr>
              <w:tab/>
            </w:r>
            <w:r w:rsidR="00416399">
              <w:rPr>
                <w:webHidden/>
              </w:rPr>
              <w:fldChar w:fldCharType="begin"/>
            </w:r>
            <w:r w:rsidR="00416399">
              <w:rPr>
                <w:webHidden/>
              </w:rPr>
              <w:instrText xml:space="preserve"> PAGEREF _Toc41658266 \h </w:instrText>
            </w:r>
            <w:r w:rsidR="00416399">
              <w:rPr>
                <w:webHidden/>
              </w:rPr>
            </w:r>
            <w:r w:rsidR="00416399">
              <w:rPr>
                <w:webHidden/>
              </w:rPr>
              <w:fldChar w:fldCharType="separate"/>
            </w:r>
            <w:r w:rsidR="00416399">
              <w:rPr>
                <w:webHidden/>
              </w:rPr>
              <w:t>14</w:t>
            </w:r>
            <w:r w:rsidR="00416399">
              <w:rPr>
                <w:webHidden/>
              </w:rPr>
              <w:fldChar w:fldCharType="end"/>
            </w:r>
          </w:hyperlink>
        </w:p>
        <w:p w14:paraId="1D9D145F" w14:textId="4BA9E396" w:rsidR="00416399" w:rsidRDefault="000E4695">
          <w:pPr>
            <w:pStyle w:val="TOC1"/>
            <w:rPr>
              <w:rFonts w:asciiTheme="minorHAnsi" w:eastAsiaTheme="minorEastAsia" w:hAnsiTheme="minorHAnsi" w:cstheme="minorBidi"/>
            </w:rPr>
          </w:pPr>
          <w:hyperlink w:anchor="_Toc41658267" w:history="1">
            <w:r w:rsidR="00416399" w:rsidRPr="00863BB9">
              <w:rPr>
                <w:rStyle w:val="Hyperlink"/>
              </w:rPr>
              <w:t>9.7</w:t>
            </w:r>
            <w:r w:rsidR="00416399">
              <w:rPr>
                <w:rFonts w:asciiTheme="minorHAnsi" w:eastAsiaTheme="minorEastAsia" w:hAnsiTheme="minorHAnsi" w:cstheme="minorBidi"/>
              </w:rPr>
              <w:tab/>
            </w:r>
            <w:r w:rsidR="00416399" w:rsidRPr="00863BB9">
              <w:rPr>
                <w:rStyle w:val="Hyperlink"/>
              </w:rPr>
              <w:t>Objective 7: Improve Human Resource capacity</w:t>
            </w:r>
            <w:r w:rsidR="00416399">
              <w:rPr>
                <w:webHidden/>
              </w:rPr>
              <w:tab/>
            </w:r>
            <w:r w:rsidR="00416399">
              <w:rPr>
                <w:webHidden/>
              </w:rPr>
              <w:fldChar w:fldCharType="begin"/>
            </w:r>
            <w:r w:rsidR="00416399">
              <w:rPr>
                <w:webHidden/>
              </w:rPr>
              <w:instrText xml:space="preserve"> PAGEREF _Toc41658267 \h </w:instrText>
            </w:r>
            <w:r w:rsidR="00416399">
              <w:rPr>
                <w:webHidden/>
              </w:rPr>
            </w:r>
            <w:r w:rsidR="00416399">
              <w:rPr>
                <w:webHidden/>
              </w:rPr>
              <w:fldChar w:fldCharType="separate"/>
            </w:r>
            <w:r w:rsidR="00416399">
              <w:rPr>
                <w:webHidden/>
              </w:rPr>
              <w:t>14</w:t>
            </w:r>
            <w:r w:rsidR="00416399">
              <w:rPr>
                <w:webHidden/>
              </w:rPr>
              <w:fldChar w:fldCharType="end"/>
            </w:r>
          </w:hyperlink>
        </w:p>
        <w:p w14:paraId="2E234872" w14:textId="6838E3D9" w:rsidR="00416399" w:rsidRDefault="000E4695">
          <w:pPr>
            <w:pStyle w:val="TOC1"/>
            <w:rPr>
              <w:rFonts w:asciiTheme="minorHAnsi" w:eastAsiaTheme="minorEastAsia" w:hAnsiTheme="minorHAnsi" w:cstheme="minorBidi"/>
            </w:rPr>
          </w:pPr>
          <w:hyperlink w:anchor="_Toc41658268" w:history="1">
            <w:r w:rsidR="00416399" w:rsidRPr="00863BB9">
              <w:rPr>
                <w:rStyle w:val="Hyperlink"/>
              </w:rPr>
              <w:t>10</w:t>
            </w:r>
            <w:r w:rsidR="00416399">
              <w:rPr>
                <w:rFonts w:asciiTheme="minorHAnsi" w:eastAsiaTheme="minorEastAsia" w:hAnsiTheme="minorHAnsi" w:cstheme="minorBidi"/>
              </w:rPr>
              <w:tab/>
            </w:r>
            <w:r w:rsidR="00416399" w:rsidRPr="00863BB9">
              <w:rPr>
                <w:rStyle w:val="Hyperlink"/>
              </w:rPr>
              <w:t>CONCLUSION</w:t>
            </w:r>
            <w:r w:rsidR="00416399">
              <w:rPr>
                <w:webHidden/>
              </w:rPr>
              <w:tab/>
            </w:r>
            <w:r w:rsidR="00416399">
              <w:rPr>
                <w:webHidden/>
              </w:rPr>
              <w:fldChar w:fldCharType="begin"/>
            </w:r>
            <w:r w:rsidR="00416399">
              <w:rPr>
                <w:webHidden/>
              </w:rPr>
              <w:instrText xml:space="preserve"> PAGEREF _Toc41658268 \h </w:instrText>
            </w:r>
            <w:r w:rsidR="00416399">
              <w:rPr>
                <w:webHidden/>
              </w:rPr>
            </w:r>
            <w:r w:rsidR="00416399">
              <w:rPr>
                <w:webHidden/>
              </w:rPr>
              <w:fldChar w:fldCharType="separate"/>
            </w:r>
            <w:r w:rsidR="00416399">
              <w:rPr>
                <w:webHidden/>
              </w:rPr>
              <w:t>14</w:t>
            </w:r>
            <w:r w:rsidR="00416399">
              <w:rPr>
                <w:webHidden/>
              </w:rPr>
              <w:fldChar w:fldCharType="end"/>
            </w:r>
          </w:hyperlink>
        </w:p>
        <w:p w14:paraId="1A9EFF47" w14:textId="6D321B77" w:rsidR="00416399" w:rsidRDefault="000E4695">
          <w:pPr>
            <w:pStyle w:val="TOC1"/>
            <w:rPr>
              <w:rFonts w:asciiTheme="minorHAnsi" w:eastAsiaTheme="minorEastAsia" w:hAnsiTheme="minorHAnsi" w:cstheme="minorBidi"/>
            </w:rPr>
          </w:pPr>
          <w:hyperlink w:anchor="_Toc41658269" w:history="1">
            <w:r w:rsidR="00416399" w:rsidRPr="00863BB9">
              <w:rPr>
                <w:rStyle w:val="Hyperlink"/>
              </w:rPr>
              <w:t>11</w:t>
            </w:r>
            <w:r w:rsidR="00416399">
              <w:rPr>
                <w:rFonts w:asciiTheme="minorHAnsi" w:eastAsiaTheme="minorEastAsia" w:hAnsiTheme="minorHAnsi" w:cstheme="minorBidi"/>
              </w:rPr>
              <w:tab/>
            </w:r>
            <w:r w:rsidR="00416399" w:rsidRPr="00863BB9">
              <w:rPr>
                <w:rStyle w:val="Hyperlink"/>
              </w:rPr>
              <w:t>APPENDICES</w:t>
            </w:r>
            <w:r w:rsidR="00416399">
              <w:rPr>
                <w:webHidden/>
              </w:rPr>
              <w:tab/>
            </w:r>
            <w:r w:rsidR="00416399">
              <w:rPr>
                <w:webHidden/>
              </w:rPr>
              <w:fldChar w:fldCharType="begin"/>
            </w:r>
            <w:r w:rsidR="00416399">
              <w:rPr>
                <w:webHidden/>
              </w:rPr>
              <w:instrText xml:space="preserve"> PAGEREF _Toc41658269 \h </w:instrText>
            </w:r>
            <w:r w:rsidR="00416399">
              <w:rPr>
                <w:webHidden/>
              </w:rPr>
            </w:r>
            <w:r w:rsidR="00416399">
              <w:rPr>
                <w:webHidden/>
              </w:rPr>
              <w:fldChar w:fldCharType="separate"/>
            </w:r>
            <w:r w:rsidR="00416399">
              <w:rPr>
                <w:webHidden/>
              </w:rPr>
              <w:t>15</w:t>
            </w:r>
            <w:r w:rsidR="00416399">
              <w:rPr>
                <w:webHidden/>
              </w:rPr>
              <w:fldChar w:fldCharType="end"/>
            </w:r>
          </w:hyperlink>
        </w:p>
        <w:p w14:paraId="667ECCBB" w14:textId="60B413AB" w:rsidR="0010679F" w:rsidRPr="00203D8A" w:rsidRDefault="0004499B">
          <w:pPr>
            <w:rPr>
              <w:rFonts w:ascii="Times New Roman" w:hAnsi="Times New Roman" w:cs="Times New Roman"/>
            </w:rPr>
          </w:pPr>
          <w:r>
            <w:rPr>
              <w:rFonts w:ascii="Times New Roman" w:hAnsi="Times New Roman" w:cs="Times New Roman"/>
            </w:rPr>
            <w:fldChar w:fldCharType="end"/>
          </w:r>
        </w:p>
      </w:sdtContent>
    </w:sdt>
    <w:p w14:paraId="7C8CACA9" w14:textId="0FE7290A" w:rsidR="0004499B" w:rsidRDefault="0010679F">
      <w:pPr>
        <w:rPr>
          <w:rFonts w:ascii="Times New Roman" w:eastAsia="Times New Roman" w:hAnsi="Times New Roman" w:cs="Times New Roman"/>
          <w:b/>
          <w:bCs/>
          <w:color w:val="0F243E"/>
          <w:sz w:val="24"/>
          <w:szCs w:val="24"/>
          <w:lang w:val="en-GB"/>
        </w:rPr>
      </w:pPr>
      <w:r w:rsidRPr="00203D8A">
        <w:rPr>
          <w:rFonts w:ascii="Times New Roman" w:eastAsia="Times New Roman" w:hAnsi="Times New Roman" w:cs="Times New Roman"/>
          <w:b/>
          <w:bCs/>
          <w:color w:val="0F243E"/>
          <w:sz w:val="24"/>
          <w:szCs w:val="24"/>
          <w:lang w:val="en-GB"/>
        </w:rPr>
        <w:br w:type="page"/>
      </w:r>
    </w:p>
    <w:p w14:paraId="5B0D1E64" w14:textId="69BFB2AE" w:rsidR="00EF1230" w:rsidRPr="0004499B" w:rsidRDefault="0010679F" w:rsidP="004D1267">
      <w:pPr>
        <w:spacing w:after="0"/>
        <w:outlineLvl w:val="0"/>
        <w:rPr>
          <w:rFonts w:ascii="Times New Roman" w:hAnsi="Times New Roman" w:cs="Times New Roman"/>
          <w:color w:val="4472C4" w:themeColor="accent1"/>
          <w:sz w:val="28"/>
          <w:szCs w:val="28"/>
          <w:lang w:val="en-GB"/>
        </w:rPr>
      </w:pPr>
      <w:bookmarkStart w:id="0" w:name="_Toc41658237"/>
      <w:r w:rsidRPr="0004499B">
        <w:rPr>
          <w:rFonts w:ascii="Times New Roman" w:hAnsi="Times New Roman" w:cs="Times New Roman"/>
          <w:color w:val="4472C4" w:themeColor="accent1"/>
          <w:sz w:val="28"/>
          <w:szCs w:val="28"/>
          <w:lang w:val="en-GB"/>
        </w:rPr>
        <w:lastRenderedPageBreak/>
        <w:t>ABBREVIATIONS</w:t>
      </w:r>
      <w:bookmarkEnd w:id="0"/>
    </w:p>
    <w:tbl>
      <w:tblPr>
        <w:tblW w:w="8900" w:type="dxa"/>
        <w:tblLook w:val="04A0" w:firstRow="1" w:lastRow="0" w:firstColumn="1" w:lastColumn="0" w:noHBand="0" w:noVBand="1"/>
      </w:tblPr>
      <w:tblGrid>
        <w:gridCol w:w="960"/>
        <w:gridCol w:w="2080"/>
        <w:gridCol w:w="5860"/>
      </w:tblGrid>
      <w:tr w:rsidR="003E32C9" w:rsidRPr="00203D8A" w14:paraId="249B3B49" w14:textId="77777777" w:rsidTr="003E32C9">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0AD770" w14:textId="77777777" w:rsidR="003E32C9" w:rsidRPr="00203D8A" w:rsidRDefault="003E32C9" w:rsidP="004D1267">
            <w:pPr>
              <w:spacing w:after="0" w:line="240" w:lineRule="auto"/>
              <w:jc w:val="center"/>
              <w:rPr>
                <w:rFonts w:ascii="Times New Roman" w:eastAsia="Times New Roman" w:hAnsi="Times New Roman" w:cs="Times New Roman"/>
                <w:b/>
                <w:bCs/>
                <w:color w:val="000000"/>
              </w:rPr>
            </w:pPr>
            <w:bookmarkStart w:id="1" w:name="RANGE!A1"/>
            <w:r w:rsidRPr="00203D8A">
              <w:rPr>
                <w:rFonts w:ascii="Times New Roman" w:eastAsia="Times New Roman" w:hAnsi="Times New Roman" w:cs="Times New Roman"/>
                <w:b/>
                <w:bCs/>
                <w:color w:val="000000"/>
              </w:rPr>
              <w:t>S/N</w:t>
            </w:r>
            <w:bookmarkEnd w:id="1"/>
          </w:p>
        </w:tc>
        <w:tc>
          <w:tcPr>
            <w:tcW w:w="2080" w:type="dxa"/>
            <w:tcBorders>
              <w:top w:val="single" w:sz="4" w:space="0" w:color="auto"/>
              <w:left w:val="nil"/>
              <w:bottom w:val="single" w:sz="4" w:space="0" w:color="auto"/>
              <w:right w:val="single" w:sz="4" w:space="0" w:color="auto"/>
            </w:tcBorders>
            <w:shd w:val="clear" w:color="000000" w:fill="BFBFBF"/>
            <w:noWrap/>
            <w:vAlign w:val="center"/>
            <w:hideMark/>
          </w:tcPr>
          <w:p w14:paraId="21F7AE2B" w14:textId="77777777" w:rsidR="003E32C9" w:rsidRPr="00203D8A" w:rsidRDefault="003E32C9" w:rsidP="007176FF">
            <w:pPr>
              <w:spacing w:after="0" w:line="240" w:lineRule="auto"/>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ABBREVIATION</w:t>
            </w:r>
          </w:p>
        </w:tc>
        <w:tc>
          <w:tcPr>
            <w:tcW w:w="5860" w:type="dxa"/>
            <w:tcBorders>
              <w:top w:val="single" w:sz="4" w:space="0" w:color="auto"/>
              <w:left w:val="nil"/>
              <w:bottom w:val="single" w:sz="4" w:space="0" w:color="auto"/>
              <w:right w:val="single" w:sz="4" w:space="0" w:color="auto"/>
            </w:tcBorders>
            <w:shd w:val="clear" w:color="000000" w:fill="BFBFBF"/>
            <w:noWrap/>
            <w:vAlign w:val="center"/>
            <w:hideMark/>
          </w:tcPr>
          <w:p w14:paraId="35E1703A" w14:textId="77777777" w:rsidR="003E32C9" w:rsidRPr="00203D8A" w:rsidRDefault="003E32C9" w:rsidP="003E32C9">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FULL TEXT / DESCRIPTION</w:t>
            </w:r>
          </w:p>
        </w:tc>
      </w:tr>
      <w:tr w:rsidR="000E4695" w:rsidRPr="000E4695" w14:paraId="6C912A08" w14:textId="77777777" w:rsidTr="000E469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62D74" w14:textId="02ABFC3D" w:rsidR="000E4695" w:rsidRPr="000E4695"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080" w:type="dxa"/>
            <w:tcBorders>
              <w:top w:val="single" w:sz="4" w:space="0" w:color="auto"/>
              <w:left w:val="nil"/>
              <w:bottom w:val="single" w:sz="4" w:space="0" w:color="auto"/>
              <w:right w:val="single" w:sz="4" w:space="0" w:color="auto"/>
            </w:tcBorders>
            <w:shd w:val="clear" w:color="auto" w:fill="auto"/>
            <w:noWrap/>
            <w:vAlign w:val="center"/>
          </w:tcPr>
          <w:p w14:paraId="45EA69BF" w14:textId="7F9F6A90" w:rsidR="000E4695" w:rsidRPr="000E4695" w:rsidRDefault="000E4695" w:rsidP="000E4695">
            <w:pPr>
              <w:spacing w:after="0" w:line="240" w:lineRule="auto"/>
              <w:rPr>
                <w:rFonts w:ascii="Times New Roman" w:eastAsia="Times New Roman" w:hAnsi="Times New Roman" w:cs="Times New Roman"/>
                <w:color w:val="000000"/>
              </w:rPr>
            </w:pPr>
            <w:r w:rsidRPr="000E4695">
              <w:rPr>
                <w:rFonts w:ascii="Times New Roman" w:eastAsia="Times New Roman" w:hAnsi="Times New Roman" w:cs="Times New Roman"/>
                <w:color w:val="000000"/>
              </w:rPr>
              <w:t>ACC</w:t>
            </w:r>
          </w:p>
        </w:tc>
        <w:tc>
          <w:tcPr>
            <w:tcW w:w="5860" w:type="dxa"/>
            <w:tcBorders>
              <w:top w:val="single" w:sz="4" w:space="0" w:color="auto"/>
              <w:left w:val="nil"/>
              <w:bottom w:val="single" w:sz="4" w:space="0" w:color="auto"/>
              <w:right w:val="single" w:sz="4" w:space="0" w:color="auto"/>
            </w:tcBorders>
            <w:shd w:val="clear" w:color="auto" w:fill="auto"/>
            <w:noWrap/>
            <w:vAlign w:val="center"/>
          </w:tcPr>
          <w:p w14:paraId="4CE79D7A" w14:textId="33004694" w:rsidR="000E4695" w:rsidRPr="000E4695" w:rsidRDefault="000E4695" w:rsidP="000E4695">
            <w:pPr>
              <w:spacing w:after="0" w:line="240" w:lineRule="auto"/>
              <w:rPr>
                <w:rFonts w:ascii="Times New Roman" w:eastAsia="Times New Roman" w:hAnsi="Times New Roman" w:cs="Times New Roman"/>
                <w:color w:val="000000"/>
              </w:rPr>
            </w:pPr>
            <w:r w:rsidRPr="000E4695">
              <w:rPr>
                <w:rFonts w:ascii="Times New Roman" w:eastAsia="Times New Roman" w:hAnsi="Times New Roman" w:cs="Times New Roman"/>
                <w:color w:val="000000"/>
              </w:rPr>
              <w:t>Anti</w:t>
            </w:r>
            <w:r>
              <w:rPr>
                <w:rFonts w:ascii="Times New Roman" w:eastAsia="Times New Roman" w:hAnsi="Times New Roman" w:cs="Times New Roman"/>
                <w:color w:val="000000"/>
              </w:rPr>
              <w:t xml:space="preserve"> – </w:t>
            </w:r>
            <w:r w:rsidRPr="000E4695">
              <w:rPr>
                <w:rFonts w:ascii="Times New Roman" w:eastAsia="Times New Roman" w:hAnsi="Times New Roman" w:cs="Times New Roman"/>
                <w:color w:val="000000"/>
              </w:rPr>
              <w:t>Corruption Commission</w:t>
            </w:r>
          </w:p>
        </w:tc>
      </w:tr>
      <w:tr w:rsidR="003E32C9" w:rsidRPr="00203D8A" w14:paraId="428D1A82"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3E2DAB" w14:textId="47860535"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080" w:type="dxa"/>
            <w:tcBorders>
              <w:top w:val="nil"/>
              <w:left w:val="nil"/>
              <w:bottom w:val="single" w:sz="4" w:space="0" w:color="auto"/>
              <w:right w:val="single" w:sz="4" w:space="0" w:color="auto"/>
            </w:tcBorders>
            <w:shd w:val="clear" w:color="auto" w:fill="auto"/>
            <w:noWrap/>
            <w:vAlign w:val="center"/>
            <w:hideMark/>
          </w:tcPr>
          <w:p w14:paraId="566AE444"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APAS</w:t>
            </w:r>
          </w:p>
        </w:tc>
        <w:tc>
          <w:tcPr>
            <w:tcW w:w="5860" w:type="dxa"/>
            <w:tcBorders>
              <w:top w:val="nil"/>
              <w:left w:val="nil"/>
              <w:bottom w:val="single" w:sz="4" w:space="0" w:color="auto"/>
              <w:right w:val="single" w:sz="4" w:space="0" w:color="auto"/>
            </w:tcBorders>
            <w:shd w:val="clear" w:color="auto" w:fill="auto"/>
            <w:noWrap/>
            <w:vAlign w:val="bottom"/>
            <w:hideMark/>
          </w:tcPr>
          <w:p w14:paraId="5DC3FB50"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Annual Performance Appraisal System  </w:t>
            </w:r>
          </w:p>
        </w:tc>
      </w:tr>
      <w:tr w:rsidR="003E32C9" w:rsidRPr="00203D8A" w14:paraId="29FD6BC3"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3EBD07" w14:textId="5B1E683C"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080" w:type="dxa"/>
            <w:tcBorders>
              <w:top w:val="nil"/>
              <w:left w:val="nil"/>
              <w:bottom w:val="single" w:sz="4" w:space="0" w:color="auto"/>
              <w:right w:val="single" w:sz="4" w:space="0" w:color="auto"/>
            </w:tcBorders>
            <w:shd w:val="clear" w:color="auto" w:fill="auto"/>
            <w:noWrap/>
            <w:vAlign w:val="center"/>
            <w:hideMark/>
          </w:tcPr>
          <w:p w14:paraId="13E67A2E"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APSD</w:t>
            </w:r>
          </w:p>
        </w:tc>
        <w:tc>
          <w:tcPr>
            <w:tcW w:w="5860" w:type="dxa"/>
            <w:tcBorders>
              <w:top w:val="nil"/>
              <w:left w:val="nil"/>
              <w:bottom w:val="single" w:sz="4" w:space="0" w:color="auto"/>
              <w:right w:val="single" w:sz="4" w:space="0" w:color="auto"/>
            </w:tcBorders>
            <w:shd w:val="clear" w:color="auto" w:fill="auto"/>
            <w:noWrap/>
            <w:vAlign w:val="bottom"/>
            <w:hideMark/>
          </w:tcPr>
          <w:p w14:paraId="0BE9F8E0"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Africa Public Service Day</w:t>
            </w:r>
          </w:p>
        </w:tc>
      </w:tr>
      <w:tr w:rsidR="003C08E4" w:rsidRPr="00203D8A" w14:paraId="12096B4F"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EE7D54C" w14:textId="3891BECF"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080" w:type="dxa"/>
            <w:tcBorders>
              <w:top w:val="nil"/>
              <w:left w:val="nil"/>
              <w:bottom w:val="single" w:sz="4" w:space="0" w:color="auto"/>
              <w:right w:val="single" w:sz="4" w:space="0" w:color="auto"/>
            </w:tcBorders>
            <w:shd w:val="clear" w:color="auto" w:fill="auto"/>
            <w:noWrap/>
            <w:vAlign w:val="center"/>
          </w:tcPr>
          <w:p w14:paraId="2EEE9AEE" w14:textId="2704D0DE" w:rsidR="003C08E4" w:rsidRPr="00203D8A"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CSC</w:t>
            </w:r>
          </w:p>
        </w:tc>
        <w:tc>
          <w:tcPr>
            <w:tcW w:w="5860" w:type="dxa"/>
            <w:tcBorders>
              <w:top w:val="nil"/>
              <w:left w:val="nil"/>
              <w:bottom w:val="single" w:sz="4" w:space="0" w:color="auto"/>
              <w:right w:val="single" w:sz="4" w:space="0" w:color="auto"/>
            </w:tcBorders>
            <w:shd w:val="clear" w:color="auto" w:fill="auto"/>
            <w:noWrap/>
            <w:vAlign w:val="bottom"/>
          </w:tcPr>
          <w:p w14:paraId="12BA5988" w14:textId="56325722" w:rsidR="003C08E4" w:rsidRPr="00203D8A" w:rsidRDefault="003C08E4"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Civil Service Commission</w:t>
            </w:r>
          </w:p>
        </w:tc>
      </w:tr>
      <w:tr w:rsidR="003E32C9" w:rsidRPr="00203D8A" w14:paraId="77D03D1A"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1BEF21" w14:textId="3F0F4D5F"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080" w:type="dxa"/>
            <w:tcBorders>
              <w:top w:val="nil"/>
              <w:left w:val="nil"/>
              <w:bottom w:val="single" w:sz="4" w:space="0" w:color="auto"/>
              <w:right w:val="single" w:sz="4" w:space="0" w:color="auto"/>
            </w:tcBorders>
            <w:shd w:val="clear" w:color="auto" w:fill="auto"/>
            <w:noWrap/>
            <w:vAlign w:val="bottom"/>
            <w:hideMark/>
          </w:tcPr>
          <w:p w14:paraId="1CB1B648"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GRZ</w:t>
            </w:r>
          </w:p>
        </w:tc>
        <w:tc>
          <w:tcPr>
            <w:tcW w:w="5860" w:type="dxa"/>
            <w:tcBorders>
              <w:top w:val="nil"/>
              <w:left w:val="nil"/>
              <w:bottom w:val="single" w:sz="4" w:space="0" w:color="auto"/>
              <w:right w:val="single" w:sz="4" w:space="0" w:color="auto"/>
            </w:tcBorders>
            <w:shd w:val="clear" w:color="auto" w:fill="auto"/>
            <w:noWrap/>
            <w:vAlign w:val="center"/>
            <w:hideMark/>
          </w:tcPr>
          <w:p w14:paraId="68AAB435" w14:textId="6E70650E" w:rsidR="003E32C9" w:rsidRPr="00203D8A" w:rsidRDefault="00A0533F"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Government Republic </w:t>
            </w:r>
            <w:r w:rsidR="00456980" w:rsidRPr="00203D8A">
              <w:rPr>
                <w:rFonts w:ascii="Times New Roman" w:eastAsia="Times New Roman" w:hAnsi="Times New Roman" w:cs="Times New Roman"/>
                <w:color w:val="000000"/>
              </w:rPr>
              <w:t>of</w:t>
            </w:r>
            <w:r w:rsidRPr="00203D8A">
              <w:rPr>
                <w:rFonts w:ascii="Times New Roman" w:eastAsia="Times New Roman" w:hAnsi="Times New Roman" w:cs="Times New Roman"/>
                <w:color w:val="000000"/>
              </w:rPr>
              <w:t xml:space="preserve"> Zambia</w:t>
            </w:r>
          </w:p>
        </w:tc>
      </w:tr>
      <w:tr w:rsidR="003E32C9" w:rsidRPr="00203D8A" w14:paraId="29012530"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C50536" w14:textId="39B03146"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080" w:type="dxa"/>
            <w:tcBorders>
              <w:top w:val="nil"/>
              <w:left w:val="nil"/>
              <w:bottom w:val="single" w:sz="4" w:space="0" w:color="auto"/>
              <w:right w:val="single" w:sz="4" w:space="0" w:color="auto"/>
            </w:tcBorders>
            <w:shd w:val="clear" w:color="auto" w:fill="auto"/>
            <w:noWrap/>
            <w:vAlign w:val="center"/>
            <w:hideMark/>
          </w:tcPr>
          <w:p w14:paraId="43659859"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GWAN</w:t>
            </w:r>
          </w:p>
        </w:tc>
        <w:tc>
          <w:tcPr>
            <w:tcW w:w="5860" w:type="dxa"/>
            <w:tcBorders>
              <w:top w:val="nil"/>
              <w:left w:val="nil"/>
              <w:bottom w:val="single" w:sz="4" w:space="0" w:color="auto"/>
              <w:right w:val="single" w:sz="4" w:space="0" w:color="auto"/>
            </w:tcBorders>
            <w:shd w:val="clear" w:color="auto" w:fill="auto"/>
            <w:noWrap/>
            <w:vAlign w:val="bottom"/>
            <w:hideMark/>
          </w:tcPr>
          <w:p w14:paraId="2B925CDC"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Government Wide Area Network</w:t>
            </w:r>
          </w:p>
        </w:tc>
      </w:tr>
      <w:tr w:rsidR="003E32C9" w:rsidRPr="00203D8A" w14:paraId="7DFD3EDD"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FC5DEF" w14:textId="59274F6B"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080" w:type="dxa"/>
            <w:tcBorders>
              <w:top w:val="nil"/>
              <w:left w:val="nil"/>
              <w:bottom w:val="single" w:sz="4" w:space="0" w:color="auto"/>
              <w:right w:val="single" w:sz="4" w:space="0" w:color="auto"/>
            </w:tcBorders>
            <w:shd w:val="clear" w:color="auto" w:fill="auto"/>
            <w:noWrap/>
            <w:vAlign w:val="center"/>
            <w:hideMark/>
          </w:tcPr>
          <w:p w14:paraId="0BAC55D8"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HR</w:t>
            </w:r>
          </w:p>
        </w:tc>
        <w:tc>
          <w:tcPr>
            <w:tcW w:w="5860" w:type="dxa"/>
            <w:tcBorders>
              <w:top w:val="nil"/>
              <w:left w:val="nil"/>
              <w:bottom w:val="single" w:sz="4" w:space="0" w:color="auto"/>
              <w:right w:val="single" w:sz="4" w:space="0" w:color="auto"/>
            </w:tcBorders>
            <w:shd w:val="clear" w:color="auto" w:fill="auto"/>
            <w:noWrap/>
            <w:vAlign w:val="bottom"/>
            <w:hideMark/>
          </w:tcPr>
          <w:p w14:paraId="6D6605E6"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Human Resource</w:t>
            </w:r>
          </w:p>
        </w:tc>
      </w:tr>
      <w:tr w:rsidR="003E32C9" w:rsidRPr="00203D8A" w14:paraId="1449506A"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619D4B" w14:textId="33F21DD5"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080" w:type="dxa"/>
            <w:tcBorders>
              <w:top w:val="nil"/>
              <w:left w:val="nil"/>
              <w:bottom w:val="single" w:sz="4" w:space="0" w:color="auto"/>
              <w:right w:val="single" w:sz="4" w:space="0" w:color="auto"/>
            </w:tcBorders>
            <w:shd w:val="clear" w:color="auto" w:fill="auto"/>
            <w:noWrap/>
            <w:vAlign w:val="center"/>
            <w:hideMark/>
          </w:tcPr>
          <w:p w14:paraId="76DC2D92"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HRD</w:t>
            </w:r>
          </w:p>
        </w:tc>
        <w:tc>
          <w:tcPr>
            <w:tcW w:w="5860" w:type="dxa"/>
            <w:tcBorders>
              <w:top w:val="nil"/>
              <w:left w:val="nil"/>
              <w:bottom w:val="single" w:sz="4" w:space="0" w:color="auto"/>
              <w:right w:val="single" w:sz="4" w:space="0" w:color="auto"/>
            </w:tcBorders>
            <w:shd w:val="clear" w:color="auto" w:fill="auto"/>
            <w:noWrap/>
            <w:vAlign w:val="center"/>
            <w:hideMark/>
          </w:tcPr>
          <w:p w14:paraId="77CD2675" w14:textId="5013C134" w:rsidR="003E32C9" w:rsidRPr="00203D8A" w:rsidRDefault="0076485D"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Human Resource Development</w:t>
            </w:r>
          </w:p>
        </w:tc>
      </w:tr>
      <w:tr w:rsidR="003E32C9" w:rsidRPr="00203D8A" w14:paraId="31BC90C0"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9EBA5D" w14:textId="4C1E203F"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080" w:type="dxa"/>
            <w:tcBorders>
              <w:top w:val="nil"/>
              <w:left w:val="nil"/>
              <w:bottom w:val="single" w:sz="4" w:space="0" w:color="auto"/>
              <w:right w:val="single" w:sz="4" w:space="0" w:color="auto"/>
            </w:tcBorders>
            <w:shd w:val="clear" w:color="auto" w:fill="auto"/>
            <w:noWrap/>
            <w:vAlign w:val="center"/>
            <w:hideMark/>
          </w:tcPr>
          <w:p w14:paraId="7360630A"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HRIP</w:t>
            </w:r>
          </w:p>
        </w:tc>
        <w:tc>
          <w:tcPr>
            <w:tcW w:w="5860" w:type="dxa"/>
            <w:tcBorders>
              <w:top w:val="nil"/>
              <w:left w:val="nil"/>
              <w:bottom w:val="single" w:sz="4" w:space="0" w:color="auto"/>
              <w:right w:val="single" w:sz="4" w:space="0" w:color="auto"/>
            </w:tcBorders>
            <w:shd w:val="clear" w:color="auto" w:fill="auto"/>
            <w:noWrap/>
            <w:vAlign w:val="center"/>
            <w:hideMark/>
          </w:tcPr>
          <w:p w14:paraId="53C46DFE" w14:textId="4A0CE447" w:rsidR="003E32C9" w:rsidRPr="00203D8A" w:rsidRDefault="003E32C9" w:rsidP="003E32C9">
            <w:pPr>
              <w:spacing w:after="0" w:line="240" w:lineRule="auto"/>
              <w:rPr>
                <w:rFonts w:ascii="Times New Roman" w:eastAsia="Times New Roman" w:hAnsi="Times New Roman" w:cs="Times New Roman"/>
                <w:color w:val="000000"/>
              </w:rPr>
            </w:pPr>
            <w:bookmarkStart w:id="2" w:name="RANGE!C8"/>
            <w:r w:rsidRPr="00203D8A">
              <w:rPr>
                <w:rFonts w:ascii="Times New Roman" w:eastAsia="Times New Roman" w:hAnsi="Times New Roman" w:cs="Times New Roman"/>
                <w:color w:val="000000"/>
              </w:rPr>
              <w:t xml:space="preserve">Human Resource </w:t>
            </w:r>
            <w:r w:rsidR="0076485D" w:rsidRPr="00203D8A">
              <w:rPr>
                <w:rFonts w:ascii="Times New Roman" w:eastAsia="Times New Roman" w:hAnsi="Times New Roman" w:cs="Times New Roman"/>
                <w:color w:val="000000"/>
              </w:rPr>
              <w:t>Info</w:t>
            </w:r>
            <w:r w:rsidR="000226A4" w:rsidRPr="00203D8A">
              <w:rPr>
                <w:rFonts w:ascii="Times New Roman" w:eastAsia="Times New Roman" w:hAnsi="Times New Roman" w:cs="Times New Roman"/>
                <w:color w:val="000000"/>
              </w:rPr>
              <w:t>r</w:t>
            </w:r>
            <w:r w:rsidR="0076485D" w:rsidRPr="00203D8A">
              <w:rPr>
                <w:rFonts w:ascii="Times New Roman" w:eastAsia="Times New Roman" w:hAnsi="Times New Roman" w:cs="Times New Roman"/>
                <w:color w:val="000000"/>
              </w:rPr>
              <w:t xml:space="preserve">mation </w:t>
            </w:r>
            <w:r w:rsidR="000226A4" w:rsidRPr="00203D8A">
              <w:rPr>
                <w:rFonts w:ascii="Times New Roman" w:eastAsia="Times New Roman" w:hAnsi="Times New Roman" w:cs="Times New Roman"/>
                <w:color w:val="000000"/>
              </w:rPr>
              <w:t>a</w:t>
            </w:r>
            <w:r w:rsidR="0076485D" w:rsidRPr="00203D8A">
              <w:rPr>
                <w:rFonts w:ascii="Times New Roman" w:eastAsia="Times New Roman" w:hAnsi="Times New Roman" w:cs="Times New Roman"/>
                <w:color w:val="000000"/>
              </w:rPr>
              <w:t>nd Planning</w:t>
            </w:r>
            <w:bookmarkEnd w:id="2"/>
          </w:p>
        </w:tc>
      </w:tr>
      <w:tr w:rsidR="003E32C9" w:rsidRPr="00203D8A" w14:paraId="74752187"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09E9AC" w14:textId="4BD840FF"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080" w:type="dxa"/>
            <w:tcBorders>
              <w:top w:val="nil"/>
              <w:left w:val="nil"/>
              <w:bottom w:val="single" w:sz="4" w:space="0" w:color="auto"/>
              <w:right w:val="single" w:sz="4" w:space="0" w:color="auto"/>
            </w:tcBorders>
            <w:shd w:val="clear" w:color="auto" w:fill="auto"/>
            <w:noWrap/>
            <w:vAlign w:val="center"/>
            <w:hideMark/>
          </w:tcPr>
          <w:p w14:paraId="59562FBE"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ICTs</w:t>
            </w:r>
          </w:p>
        </w:tc>
        <w:tc>
          <w:tcPr>
            <w:tcW w:w="5860" w:type="dxa"/>
            <w:tcBorders>
              <w:top w:val="nil"/>
              <w:left w:val="nil"/>
              <w:bottom w:val="single" w:sz="4" w:space="0" w:color="auto"/>
              <w:right w:val="single" w:sz="4" w:space="0" w:color="auto"/>
            </w:tcBorders>
            <w:shd w:val="clear" w:color="auto" w:fill="auto"/>
            <w:noWrap/>
            <w:vAlign w:val="bottom"/>
            <w:hideMark/>
          </w:tcPr>
          <w:p w14:paraId="5A727812"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xml:space="preserve">Information and Communication Technologies  </w:t>
            </w:r>
          </w:p>
        </w:tc>
      </w:tr>
      <w:tr w:rsidR="00A5002A" w:rsidRPr="00203D8A" w14:paraId="46C70661"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0FA561E" w14:textId="03B779C6" w:rsidR="00A5002A"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080" w:type="dxa"/>
            <w:tcBorders>
              <w:top w:val="nil"/>
              <w:left w:val="nil"/>
              <w:bottom w:val="single" w:sz="4" w:space="0" w:color="auto"/>
              <w:right w:val="single" w:sz="4" w:space="0" w:color="auto"/>
            </w:tcBorders>
            <w:shd w:val="clear" w:color="auto" w:fill="auto"/>
            <w:noWrap/>
            <w:vAlign w:val="center"/>
          </w:tcPr>
          <w:p w14:paraId="0EC696AA" w14:textId="68CD909F" w:rsidR="00A5002A" w:rsidRPr="00203D8A" w:rsidRDefault="00A5002A"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LGSC</w:t>
            </w:r>
          </w:p>
        </w:tc>
        <w:tc>
          <w:tcPr>
            <w:tcW w:w="5860" w:type="dxa"/>
            <w:tcBorders>
              <w:top w:val="nil"/>
              <w:left w:val="nil"/>
              <w:bottom w:val="single" w:sz="4" w:space="0" w:color="auto"/>
              <w:right w:val="single" w:sz="4" w:space="0" w:color="auto"/>
            </w:tcBorders>
            <w:shd w:val="clear" w:color="auto" w:fill="auto"/>
            <w:noWrap/>
            <w:vAlign w:val="bottom"/>
          </w:tcPr>
          <w:p w14:paraId="738EC275" w14:textId="36A43F38" w:rsidR="00A5002A" w:rsidRPr="00203D8A" w:rsidRDefault="00A5002A"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Government Service Commission</w:t>
            </w:r>
          </w:p>
        </w:tc>
      </w:tr>
      <w:tr w:rsidR="003E32C9" w:rsidRPr="00203D8A" w14:paraId="2E5A1105"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9433D3" w14:textId="7A727547"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080" w:type="dxa"/>
            <w:tcBorders>
              <w:top w:val="nil"/>
              <w:left w:val="nil"/>
              <w:bottom w:val="single" w:sz="4" w:space="0" w:color="auto"/>
              <w:right w:val="single" w:sz="4" w:space="0" w:color="auto"/>
            </w:tcBorders>
            <w:shd w:val="clear" w:color="auto" w:fill="auto"/>
            <w:noWrap/>
            <w:vAlign w:val="center"/>
            <w:hideMark/>
          </w:tcPr>
          <w:p w14:paraId="6C950230"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M&amp;E</w:t>
            </w:r>
          </w:p>
        </w:tc>
        <w:tc>
          <w:tcPr>
            <w:tcW w:w="5860" w:type="dxa"/>
            <w:tcBorders>
              <w:top w:val="nil"/>
              <w:left w:val="nil"/>
              <w:bottom w:val="single" w:sz="4" w:space="0" w:color="auto"/>
              <w:right w:val="single" w:sz="4" w:space="0" w:color="auto"/>
            </w:tcBorders>
            <w:shd w:val="clear" w:color="auto" w:fill="auto"/>
            <w:noWrap/>
            <w:vAlign w:val="bottom"/>
            <w:hideMark/>
          </w:tcPr>
          <w:p w14:paraId="2B81D1CB"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Monitoring and Evaluation</w:t>
            </w:r>
          </w:p>
        </w:tc>
      </w:tr>
      <w:tr w:rsidR="003C08E4" w:rsidRPr="00203D8A" w14:paraId="394F31F7"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839D313" w14:textId="652E7150"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080" w:type="dxa"/>
            <w:tcBorders>
              <w:top w:val="nil"/>
              <w:left w:val="nil"/>
              <w:bottom w:val="single" w:sz="4" w:space="0" w:color="auto"/>
              <w:right w:val="single" w:sz="4" w:space="0" w:color="auto"/>
            </w:tcBorders>
            <w:shd w:val="clear" w:color="auto" w:fill="auto"/>
            <w:noWrap/>
            <w:vAlign w:val="center"/>
          </w:tcPr>
          <w:p w14:paraId="2D63224C" w14:textId="4DC82B23" w:rsidR="003C08E4" w:rsidRPr="00203D8A"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MFL</w:t>
            </w:r>
          </w:p>
        </w:tc>
        <w:tc>
          <w:tcPr>
            <w:tcW w:w="5860" w:type="dxa"/>
            <w:tcBorders>
              <w:top w:val="nil"/>
              <w:left w:val="nil"/>
              <w:bottom w:val="single" w:sz="4" w:space="0" w:color="auto"/>
              <w:right w:val="single" w:sz="4" w:space="0" w:color="auto"/>
            </w:tcBorders>
            <w:shd w:val="clear" w:color="auto" w:fill="auto"/>
            <w:noWrap/>
            <w:vAlign w:val="bottom"/>
          </w:tcPr>
          <w:p w14:paraId="4F277F65" w14:textId="21CA6CFC" w:rsidR="003C08E4" w:rsidRPr="00203D8A" w:rsidRDefault="003C08E4"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Fisheries and Livestock</w:t>
            </w:r>
          </w:p>
        </w:tc>
      </w:tr>
      <w:tr w:rsidR="003C08E4" w:rsidRPr="00203D8A" w14:paraId="07257742"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A706EB3" w14:textId="31CACDD1"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080" w:type="dxa"/>
            <w:tcBorders>
              <w:top w:val="nil"/>
              <w:left w:val="nil"/>
              <w:bottom w:val="single" w:sz="4" w:space="0" w:color="auto"/>
              <w:right w:val="single" w:sz="4" w:space="0" w:color="auto"/>
            </w:tcBorders>
            <w:shd w:val="clear" w:color="auto" w:fill="auto"/>
            <w:noWrap/>
            <w:vAlign w:val="center"/>
          </w:tcPr>
          <w:p w14:paraId="5653A171" w14:textId="711E0CFD" w:rsidR="003C08E4" w:rsidRPr="00203D8A"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MLGH</w:t>
            </w:r>
          </w:p>
        </w:tc>
        <w:tc>
          <w:tcPr>
            <w:tcW w:w="5860" w:type="dxa"/>
            <w:tcBorders>
              <w:top w:val="nil"/>
              <w:left w:val="nil"/>
              <w:bottom w:val="single" w:sz="4" w:space="0" w:color="auto"/>
              <w:right w:val="single" w:sz="4" w:space="0" w:color="auto"/>
            </w:tcBorders>
            <w:shd w:val="clear" w:color="auto" w:fill="auto"/>
            <w:noWrap/>
            <w:vAlign w:val="bottom"/>
          </w:tcPr>
          <w:p w14:paraId="616552C7" w14:textId="34579DDD" w:rsidR="003C08E4" w:rsidRPr="00203D8A" w:rsidRDefault="003C08E4"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Local Government and Housing</w:t>
            </w:r>
          </w:p>
        </w:tc>
      </w:tr>
      <w:tr w:rsidR="003C08E4" w:rsidRPr="00203D8A" w14:paraId="14937C5B"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9E8A62E" w14:textId="4C31B020"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080" w:type="dxa"/>
            <w:tcBorders>
              <w:top w:val="nil"/>
              <w:left w:val="nil"/>
              <w:bottom w:val="single" w:sz="4" w:space="0" w:color="auto"/>
              <w:right w:val="single" w:sz="4" w:space="0" w:color="auto"/>
            </w:tcBorders>
            <w:shd w:val="clear" w:color="auto" w:fill="auto"/>
            <w:noWrap/>
            <w:vAlign w:val="center"/>
          </w:tcPr>
          <w:p w14:paraId="6D3C2AD2" w14:textId="0DED0AA4" w:rsidR="003C08E4"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MMMD</w:t>
            </w:r>
          </w:p>
        </w:tc>
        <w:tc>
          <w:tcPr>
            <w:tcW w:w="5860" w:type="dxa"/>
            <w:tcBorders>
              <w:top w:val="nil"/>
              <w:left w:val="nil"/>
              <w:bottom w:val="single" w:sz="4" w:space="0" w:color="auto"/>
              <w:right w:val="single" w:sz="4" w:space="0" w:color="auto"/>
            </w:tcBorders>
            <w:shd w:val="clear" w:color="auto" w:fill="auto"/>
            <w:noWrap/>
            <w:vAlign w:val="bottom"/>
          </w:tcPr>
          <w:p w14:paraId="38439AB9" w14:textId="2EEA331A" w:rsidR="003C08E4" w:rsidRDefault="003C08E4"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Mines and Mineral Development </w:t>
            </w:r>
          </w:p>
        </w:tc>
      </w:tr>
      <w:tr w:rsidR="000E4695" w:rsidRPr="00203D8A" w14:paraId="78DFAABE"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AD63425" w14:textId="62E451C9" w:rsidR="000E4695"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080" w:type="dxa"/>
            <w:tcBorders>
              <w:top w:val="nil"/>
              <w:left w:val="nil"/>
              <w:bottom w:val="single" w:sz="4" w:space="0" w:color="auto"/>
              <w:right w:val="single" w:sz="4" w:space="0" w:color="auto"/>
            </w:tcBorders>
            <w:shd w:val="clear" w:color="auto" w:fill="auto"/>
            <w:noWrap/>
            <w:vAlign w:val="center"/>
          </w:tcPr>
          <w:p w14:paraId="569B240A" w14:textId="562DC179" w:rsidR="000E4695" w:rsidRPr="00203D8A" w:rsidRDefault="000E4695"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MNGRA</w:t>
            </w:r>
          </w:p>
        </w:tc>
        <w:tc>
          <w:tcPr>
            <w:tcW w:w="5860" w:type="dxa"/>
            <w:tcBorders>
              <w:top w:val="nil"/>
              <w:left w:val="nil"/>
              <w:bottom w:val="single" w:sz="4" w:space="0" w:color="auto"/>
              <w:right w:val="single" w:sz="4" w:space="0" w:color="auto"/>
            </w:tcBorders>
            <w:shd w:val="clear" w:color="auto" w:fill="auto"/>
            <w:noWrap/>
            <w:vAlign w:val="bottom"/>
          </w:tcPr>
          <w:p w14:paraId="18C2811B" w14:textId="426C89F6" w:rsidR="000E4695" w:rsidRPr="00203D8A" w:rsidRDefault="000E4695"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National Guidance and Religious Affairs</w:t>
            </w:r>
          </w:p>
        </w:tc>
      </w:tr>
      <w:tr w:rsidR="003E32C9" w:rsidRPr="00203D8A" w14:paraId="56990FDA"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4BB01A" w14:textId="0239B19A" w:rsidR="003E32C9" w:rsidRPr="00203D8A" w:rsidRDefault="003E32C9" w:rsidP="004D1267">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w:t>
            </w:r>
            <w:r w:rsidR="004D1267">
              <w:rPr>
                <w:rFonts w:ascii="Times New Roman" w:eastAsia="Times New Roman" w:hAnsi="Times New Roman" w:cs="Times New Roman"/>
                <w:color w:val="000000"/>
              </w:rPr>
              <w:t>7</w:t>
            </w:r>
          </w:p>
        </w:tc>
        <w:tc>
          <w:tcPr>
            <w:tcW w:w="2080" w:type="dxa"/>
            <w:tcBorders>
              <w:top w:val="nil"/>
              <w:left w:val="nil"/>
              <w:bottom w:val="single" w:sz="4" w:space="0" w:color="auto"/>
              <w:right w:val="single" w:sz="4" w:space="0" w:color="auto"/>
            </w:tcBorders>
            <w:shd w:val="clear" w:color="auto" w:fill="auto"/>
            <w:noWrap/>
            <w:vAlign w:val="center"/>
            <w:hideMark/>
          </w:tcPr>
          <w:p w14:paraId="02AFB3A2"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MOF</w:t>
            </w:r>
          </w:p>
        </w:tc>
        <w:tc>
          <w:tcPr>
            <w:tcW w:w="5860" w:type="dxa"/>
            <w:tcBorders>
              <w:top w:val="nil"/>
              <w:left w:val="nil"/>
              <w:bottom w:val="single" w:sz="4" w:space="0" w:color="auto"/>
              <w:right w:val="single" w:sz="4" w:space="0" w:color="auto"/>
            </w:tcBorders>
            <w:shd w:val="clear" w:color="auto" w:fill="auto"/>
            <w:noWrap/>
            <w:vAlign w:val="bottom"/>
            <w:hideMark/>
          </w:tcPr>
          <w:p w14:paraId="298B0DB1"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Ministry of Finance</w:t>
            </w:r>
          </w:p>
        </w:tc>
      </w:tr>
      <w:tr w:rsidR="003C08E4" w:rsidRPr="00203D8A" w14:paraId="12032F13"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55C6E4C" w14:textId="00EC5365"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080" w:type="dxa"/>
            <w:tcBorders>
              <w:top w:val="nil"/>
              <w:left w:val="nil"/>
              <w:bottom w:val="single" w:sz="4" w:space="0" w:color="auto"/>
              <w:right w:val="single" w:sz="4" w:space="0" w:color="auto"/>
            </w:tcBorders>
            <w:shd w:val="clear" w:color="auto" w:fill="auto"/>
            <w:noWrap/>
            <w:vAlign w:val="center"/>
          </w:tcPr>
          <w:p w14:paraId="160003A6" w14:textId="17146F4E" w:rsidR="003C08E4" w:rsidRPr="00203D8A"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MOH</w:t>
            </w:r>
          </w:p>
        </w:tc>
        <w:tc>
          <w:tcPr>
            <w:tcW w:w="5860" w:type="dxa"/>
            <w:tcBorders>
              <w:top w:val="nil"/>
              <w:left w:val="nil"/>
              <w:bottom w:val="single" w:sz="4" w:space="0" w:color="auto"/>
              <w:right w:val="single" w:sz="4" w:space="0" w:color="auto"/>
            </w:tcBorders>
            <w:shd w:val="clear" w:color="auto" w:fill="auto"/>
            <w:noWrap/>
            <w:vAlign w:val="bottom"/>
          </w:tcPr>
          <w:p w14:paraId="1998B277" w14:textId="7B902F4C" w:rsidR="003C08E4" w:rsidRPr="003C08E4" w:rsidRDefault="003C08E4" w:rsidP="003E32C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Ministry of Health </w:t>
            </w:r>
          </w:p>
        </w:tc>
      </w:tr>
      <w:tr w:rsidR="003C08E4" w:rsidRPr="00203D8A" w14:paraId="55B7AB00"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4C6C0C4" w14:textId="311208E2"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080" w:type="dxa"/>
            <w:tcBorders>
              <w:top w:val="nil"/>
              <w:left w:val="nil"/>
              <w:bottom w:val="single" w:sz="4" w:space="0" w:color="auto"/>
              <w:right w:val="single" w:sz="4" w:space="0" w:color="auto"/>
            </w:tcBorders>
            <w:shd w:val="clear" w:color="auto" w:fill="auto"/>
            <w:noWrap/>
            <w:vAlign w:val="center"/>
          </w:tcPr>
          <w:p w14:paraId="67DE045B" w14:textId="54575B35" w:rsidR="003C08E4" w:rsidRPr="00203D8A"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MHE</w:t>
            </w:r>
          </w:p>
        </w:tc>
        <w:tc>
          <w:tcPr>
            <w:tcW w:w="5860" w:type="dxa"/>
            <w:tcBorders>
              <w:top w:val="nil"/>
              <w:left w:val="nil"/>
              <w:bottom w:val="single" w:sz="4" w:space="0" w:color="auto"/>
              <w:right w:val="single" w:sz="4" w:space="0" w:color="auto"/>
            </w:tcBorders>
            <w:shd w:val="clear" w:color="auto" w:fill="auto"/>
            <w:noWrap/>
            <w:vAlign w:val="bottom"/>
          </w:tcPr>
          <w:p w14:paraId="4B59F924" w14:textId="64922E05" w:rsidR="003C08E4" w:rsidRPr="00203D8A" w:rsidRDefault="003C08E4"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Higher Education</w:t>
            </w:r>
          </w:p>
        </w:tc>
      </w:tr>
      <w:tr w:rsidR="000E4695" w:rsidRPr="00203D8A" w14:paraId="26B322AC"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AB55771" w14:textId="3946F384" w:rsidR="000E4695"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080" w:type="dxa"/>
            <w:tcBorders>
              <w:top w:val="nil"/>
              <w:left w:val="nil"/>
              <w:bottom w:val="single" w:sz="4" w:space="0" w:color="auto"/>
              <w:right w:val="single" w:sz="4" w:space="0" w:color="auto"/>
            </w:tcBorders>
            <w:shd w:val="clear" w:color="auto" w:fill="auto"/>
            <w:noWrap/>
            <w:vAlign w:val="center"/>
          </w:tcPr>
          <w:p w14:paraId="29E8640B" w14:textId="6477C269" w:rsidR="000E4695" w:rsidRPr="00203D8A" w:rsidRDefault="000E4695"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MNDP</w:t>
            </w:r>
          </w:p>
        </w:tc>
        <w:tc>
          <w:tcPr>
            <w:tcW w:w="5860" w:type="dxa"/>
            <w:tcBorders>
              <w:top w:val="nil"/>
              <w:left w:val="nil"/>
              <w:bottom w:val="single" w:sz="4" w:space="0" w:color="auto"/>
              <w:right w:val="single" w:sz="4" w:space="0" w:color="auto"/>
            </w:tcBorders>
            <w:shd w:val="clear" w:color="auto" w:fill="auto"/>
            <w:noWrap/>
            <w:vAlign w:val="bottom"/>
          </w:tcPr>
          <w:p w14:paraId="5352B33E" w14:textId="66279FA0" w:rsidR="000E4695" w:rsidRPr="00203D8A" w:rsidRDefault="000E4695"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National Development Planning</w:t>
            </w:r>
          </w:p>
        </w:tc>
      </w:tr>
      <w:tr w:rsidR="003C08E4" w:rsidRPr="00203D8A" w14:paraId="6F140BE3"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51038F6" w14:textId="75638147"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080" w:type="dxa"/>
            <w:tcBorders>
              <w:top w:val="nil"/>
              <w:left w:val="nil"/>
              <w:bottom w:val="single" w:sz="4" w:space="0" w:color="auto"/>
              <w:right w:val="single" w:sz="4" w:space="0" w:color="auto"/>
            </w:tcBorders>
            <w:shd w:val="clear" w:color="auto" w:fill="auto"/>
            <w:noWrap/>
            <w:vAlign w:val="center"/>
          </w:tcPr>
          <w:p w14:paraId="4A6608C3" w14:textId="481BBAAA" w:rsidR="003C08E4"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MYSCD</w:t>
            </w:r>
          </w:p>
        </w:tc>
        <w:tc>
          <w:tcPr>
            <w:tcW w:w="5860" w:type="dxa"/>
            <w:tcBorders>
              <w:top w:val="nil"/>
              <w:left w:val="nil"/>
              <w:bottom w:val="single" w:sz="4" w:space="0" w:color="auto"/>
              <w:right w:val="single" w:sz="4" w:space="0" w:color="auto"/>
            </w:tcBorders>
            <w:shd w:val="clear" w:color="auto" w:fill="auto"/>
            <w:noWrap/>
            <w:vAlign w:val="bottom"/>
          </w:tcPr>
          <w:p w14:paraId="476B010C" w14:textId="402BEB07" w:rsidR="003C08E4" w:rsidRDefault="003C08E4"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Youth, Sport and Child Development</w:t>
            </w:r>
          </w:p>
        </w:tc>
      </w:tr>
      <w:tr w:rsidR="003E32C9" w:rsidRPr="00203D8A" w14:paraId="418B2DA8"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01F2CA" w14:textId="7261F43D"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080" w:type="dxa"/>
            <w:tcBorders>
              <w:top w:val="nil"/>
              <w:left w:val="nil"/>
              <w:bottom w:val="single" w:sz="4" w:space="0" w:color="auto"/>
              <w:right w:val="single" w:sz="4" w:space="0" w:color="auto"/>
            </w:tcBorders>
            <w:shd w:val="clear" w:color="auto" w:fill="auto"/>
            <w:noWrap/>
            <w:vAlign w:val="center"/>
            <w:hideMark/>
          </w:tcPr>
          <w:p w14:paraId="6ACC0BFE"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MPSAs</w:t>
            </w:r>
          </w:p>
        </w:tc>
        <w:tc>
          <w:tcPr>
            <w:tcW w:w="5860" w:type="dxa"/>
            <w:tcBorders>
              <w:top w:val="nil"/>
              <w:left w:val="nil"/>
              <w:bottom w:val="single" w:sz="4" w:space="0" w:color="auto"/>
              <w:right w:val="single" w:sz="4" w:space="0" w:color="auto"/>
            </w:tcBorders>
            <w:shd w:val="clear" w:color="auto" w:fill="auto"/>
            <w:noWrap/>
            <w:vAlign w:val="bottom"/>
            <w:hideMark/>
          </w:tcPr>
          <w:p w14:paraId="30F4FC98" w14:textId="1A324FB5"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xml:space="preserve">Ministries, </w:t>
            </w:r>
            <w:r w:rsidR="000E4695" w:rsidRPr="00203D8A">
              <w:rPr>
                <w:rFonts w:ascii="Times New Roman" w:eastAsia="Times New Roman" w:hAnsi="Times New Roman" w:cs="Times New Roman"/>
                <w:color w:val="000000"/>
                <w:sz w:val="24"/>
                <w:szCs w:val="24"/>
              </w:rPr>
              <w:t>Provinces,</w:t>
            </w:r>
            <w:r w:rsidRPr="00203D8A">
              <w:rPr>
                <w:rFonts w:ascii="Times New Roman" w:eastAsia="Times New Roman" w:hAnsi="Times New Roman" w:cs="Times New Roman"/>
                <w:color w:val="000000"/>
                <w:sz w:val="24"/>
                <w:szCs w:val="24"/>
              </w:rPr>
              <w:t xml:space="preserve"> and spending Agencies</w:t>
            </w:r>
          </w:p>
        </w:tc>
      </w:tr>
      <w:tr w:rsidR="003C08E4" w:rsidRPr="00203D8A" w14:paraId="3E5D77E6"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D321C7F" w14:textId="6514E5C7"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2080" w:type="dxa"/>
            <w:tcBorders>
              <w:top w:val="nil"/>
              <w:left w:val="nil"/>
              <w:bottom w:val="single" w:sz="4" w:space="0" w:color="auto"/>
              <w:right w:val="single" w:sz="4" w:space="0" w:color="auto"/>
            </w:tcBorders>
            <w:shd w:val="clear" w:color="auto" w:fill="auto"/>
            <w:noWrap/>
            <w:vAlign w:val="center"/>
          </w:tcPr>
          <w:p w14:paraId="067C3731" w14:textId="04B9135E" w:rsidR="003C08E4" w:rsidRPr="00203D8A"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MTA</w:t>
            </w:r>
          </w:p>
        </w:tc>
        <w:tc>
          <w:tcPr>
            <w:tcW w:w="5860" w:type="dxa"/>
            <w:tcBorders>
              <w:top w:val="nil"/>
              <w:left w:val="nil"/>
              <w:bottom w:val="single" w:sz="4" w:space="0" w:color="auto"/>
              <w:right w:val="single" w:sz="4" w:space="0" w:color="auto"/>
            </w:tcBorders>
            <w:shd w:val="clear" w:color="auto" w:fill="auto"/>
            <w:noWrap/>
            <w:vAlign w:val="bottom"/>
          </w:tcPr>
          <w:p w14:paraId="665DFA70" w14:textId="4E1FA726" w:rsidR="003C08E4" w:rsidRPr="00203D8A" w:rsidRDefault="003C08E4"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Tourism and Arts</w:t>
            </w:r>
          </w:p>
        </w:tc>
      </w:tr>
      <w:tr w:rsidR="003C08E4" w:rsidRPr="00203D8A" w14:paraId="7F08A314"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2E75606" w14:textId="77873102"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080" w:type="dxa"/>
            <w:tcBorders>
              <w:top w:val="nil"/>
              <w:left w:val="nil"/>
              <w:bottom w:val="single" w:sz="4" w:space="0" w:color="auto"/>
              <w:right w:val="single" w:sz="4" w:space="0" w:color="auto"/>
            </w:tcBorders>
            <w:shd w:val="clear" w:color="auto" w:fill="auto"/>
            <w:noWrap/>
            <w:vAlign w:val="center"/>
          </w:tcPr>
          <w:p w14:paraId="1FDBE478" w14:textId="66C38C68" w:rsidR="003C08E4"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MWS</w:t>
            </w:r>
          </w:p>
        </w:tc>
        <w:tc>
          <w:tcPr>
            <w:tcW w:w="5860" w:type="dxa"/>
            <w:tcBorders>
              <w:top w:val="nil"/>
              <w:left w:val="nil"/>
              <w:bottom w:val="single" w:sz="4" w:space="0" w:color="auto"/>
              <w:right w:val="single" w:sz="4" w:space="0" w:color="auto"/>
            </w:tcBorders>
            <w:shd w:val="clear" w:color="auto" w:fill="auto"/>
            <w:noWrap/>
            <w:vAlign w:val="bottom"/>
          </w:tcPr>
          <w:p w14:paraId="51D8A396" w14:textId="54C1E212" w:rsidR="003C08E4" w:rsidRDefault="003C08E4"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Works and Supply</w:t>
            </w:r>
          </w:p>
        </w:tc>
      </w:tr>
      <w:tr w:rsidR="003E32C9" w:rsidRPr="00203D8A" w14:paraId="687BDBE5"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636917" w14:textId="201E1BF9"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2080" w:type="dxa"/>
            <w:tcBorders>
              <w:top w:val="nil"/>
              <w:left w:val="nil"/>
              <w:bottom w:val="single" w:sz="4" w:space="0" w:color="auto"/>
              <w:right w:val="single" w:sz="4" w:space="0" w:color="auto"/>
            </w:tcBorders>
            <w:shd w:val="clear" w:color="auto" w:fill="auto"/>
            <w:noWrap/>
            <w:vAlign w:val="center"/>
            <w:hideMark/>
          </w:tcPr>
          <w:p w14:paraId="67C34FC6"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NIPA</w:t>
            </w:r>
          </w:p>
        </w:tc>
        <w:tc>
          <w:tcPr>
            <w:tcW w:w="5860" w:type="dxa"/>
            <w:tcBorders>
              <w:top w:val="nil"/>
              <w:left w:val="nil"/>
              <w:bottom w:val="single" w:sz="4" w:space="0" w:color="auto"/>
              <w:right w:val="single" w:sz="4" w:space="0" w:color="auto"/>
            </w:tcBorders>
            <w:shd w:val="clear" w:color="auto" w:fill="auto"/>
            <w:noWrap/>
            <w:vAlign w:val="bottom"/>
            <w:hideMark/>
          </w:tcPr>
          <w:p w14:paraId="4AD85684"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National Institute of Public Administration</w:t>
            </w:r>
          </w:p>
        </w:tc>
      </w:tr>
      <w:tr w:rsidR="003E32C9" w:rsidRPr="00203D8A" w14:paraId="52B7D11C"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AFC724" w14:textId="3902FC63"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080" w:type="dxa"/>
            <w:tcBorders>
              <w:top w:val="nil"/>
              <w:left w:val="nil"/>
              <w:bottom w:val="single" w:sz="4" w:space="0" w:color="auto"/>
              <w:right w:val="single" w:sz="4" w:space="0" w:color="auto"/>
            </w:tcBorders>
            <w:shd w:val="clear" w:color="auto" w:fill="auto"/>
            <w:noWrap/>
            <w:vAlign w:val="center"/>
            <w:hideMark/>
          </w:tcPr>
          <w:p w14:paraId="5C779FF2"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NPA</w:t>
            </w:r>
          </w:p>
        </w:tc>
        <w:tc>
          <w:tcPr>
            <w:tcW w:w="5860" w:type="dxa"/>
            <w:tcBorders>
              <w:top w:val="nil"/>
              <w:left w:val="nil"/>
              <w:bottom w:val="single" w:sz="4" w:space="0" w:color="auto"/>
              <w:right w:val="single" w:sz="4" w:space="0" w:color="auto"/>
            </w:tcBorders>
            <w:shd w:val="clear" w:color="auto" w:fill="auto"/>
            <w:noWrap/>
            <w:vAlign w:val="bottom"/>
            <w:hideMark/>
          </w:tcPr>
          <w:p w14:paraId="743FE818"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National Prosecution Authority</w:t>
            </w:r>
          </w:p>
        </w:tc>
      </w:tr>
      <w:tr w:rsidR="000E4695" w:rsidRPr="00203D8A" w14:paraId="35EFE7B5"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BAAA660" w14:textId="0D4A2BFC" w:rsidR="000E4695"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2080" w:type="dxa"/>
            <w:tcBorders>
              <w:top w:val="nil"/>
              <w:left w:val="nil"/>
              <w:bottom w:val="single" w:sz="4" w:space="0" w:color="auto"/>
              <w:right w:val="single" w:sz="4" w:space="0" w:color="auto"/>
            </w:tcBorders>
            <w:shd w:val="clear" w:color="auto" w:fill="auto"/>
            <w:noWrap/>
            <w:vAlign w:val="center"/>
          </w:tcPr>
          <w:p w14:paraId="6CBD7E46" w14:textId="6684596F" w:rsidR="000E4695" w:rsidRPr="00203D8A" w:rsidRDefault="000E4695"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NRDC</w:t>
            </w:r>
          </w:p>
        </w:tc>
        <w:tc>
          <w:tcPr>
            <w:tcW w:w="5860" w:type="dxa"/>
            <w:tcBorders>
              <w:top w:val="nil"/>
              <w:left w:val="nil"/>
              <w:bottom w:val="single" w:sz="4" w:space="0" w:color="auto"/>
              <w:right w:val="single" w:sz="4" w:space="0" w:color="auto"/>
            </w:tcBorders>
            <w:shd w:val="clear" w:color="auto" w:fill="auto"/>
            <w:noWrap/>
            <w:vAlign w:val="bottom"/>
          </w:tcPr>
          <w:p w14:paraId="3CA2359F" w14:textId="2A6329C8" w:rsidR="000E4695" w:rsidRPr="00203D8A" w:rsidRDefault="000E4695"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Natural Resource Development College</w:t>
            </w:r>
          </w:p>
        </w:tc>
      </w:tr>
      <w:tr w:rsidR="003E32C9" w:rsidRPr="00203D8A" w14:paraId="60E62040"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DE0AB1" w14:textId="357BF176"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080" w:type="dxa"/>
            <w:tcBorders>
              <w:top w:val="nil"/>
              <w:left w:val="nil"/>
              <w:bottom w:val="single" w:sz="4" w:space="0" w:color="auto"/>
              <w:right w:val="single" w:sz="4" w:space="0" w:color="auto"/>
            </w:tcBorders>
            <w:shd w:val="clear" w:color="auto" w:fill="auto"/>
            <w:noWrap/>
            <w:vAlign w:val="center"/>
            <w:hideMark/>
          </w:tcPr>
          <w:p w14:paraId="114D1B3E"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PE</w:t>
            </w:r>
          </w:p>
        </w:tc>
        <w:tc>
          <w:tcPr>
            <w:tcW w:w="5860" w:type="dxa"/>
            <w:tcBorders>
              <w:top w:val="nil"/>
              <w:left w:val="nil"/>
              <w:bottom w:val="single" w:sz="4" w:space="0" w:color="auto"/>
              <w:right w:val="single" w:sz="4" w:space="0" w:color="auto"/>
            </w:tcBorders>
            <w:shd w:val="clear" w:color="auto" w:fill="auto"/>
            <w:noWrap/>
            <w:vAlign w:val="bottom"/>
            <w:hideMark/>
          </w:tcPr>
          <w:p w14:paraId="561AE593"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Personal Emolument</w:t>
            </w:r>
          </w:p>
        </w:tc>
      </w:tr>
      <w:tr w:rsidR="003E32C9" w:rsidRPr="00203D8A" w14:paraId="5BBD7751"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702E02" w14:textId="67D8B6F4"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080" w:type="dxa"/>
            <w:tcBorders>
              <w:top w:val="nil"/>
              <w:left w:val="nil"/>
              <w:bottom w:val="single" w:sz="4" w:space="0" w:color="auto"/>
              <w:right w:val="single" w:sz="4" w:space="0" w:color="auto"/>
            </w:tcBorders>
            <w:shd w:val="clear" w:color="auto" w:fill="auto"/>
            <w:noWrap/>
            <w:vAlign w:val="center"/>
            <w:hideMark/>
          </w:tcPr>
          <w:p w14:paraId="25A1FF1C"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PMP</w:t>
            </w:r>
          </w:p>
        </w:tc>
        <w:tc>
          <w:tcPr>
            <w:tcW w:w="5860" w:type="dxa"/>
            <w:tcBorders>
              <w:top w:val="nil"/>
              <w:left w:val="nil"/>
              <w:bottom w:val="single" w:sz="4" w:space="0" w:color="auto"/>
              <w:right w:val="single" w:sz="4" w:space="0" w:color="auto"/>
            </w:tcBorders>
            <w:shd w:val="clear" w:color="auto" w:fill="auto"/>
            <w:noWrap/>
            <w:vAlign w:val="bottom"/>
            <w:hideMark/>
          </w:tcPr>
          <w:p w14:paraId="52C49CBA"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Performance Management Package</w:t>
            </w:r>
          </w:p>
        </w:tc>
      </w:tr>
      <w:tr w:rsidR="00A5002A" w:rsidRPr="00203D8A" w14:paraId="448743A8"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0E84914" w14:textId="265045F5" w:rsidR="00A5002A"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080" w:type="dxa"/>
            <w:tcBorders>
              <w:top w:val="nil"/>
              <w:left w:val="nil"/>
              <w:bottom w:val="single" w:sz="4" w:space="0" w:color="auto"/>
              <w:right w:val="single" w:sz="4" w:space="0" w:color="auto"/>
            </w:tcBorders>
            <w:shd w:val="clear" w:color="auto" w:fill="auto"/>
            <w:noWrap/>
            <w:vAlign w:val="center"/>
          </w:tcPr>
          <w:p w14:paraId="0A48495B" w14:textId="18A254AC" w:rsidR="00A5002A" w:rsidRPr="00203D8A" w:rsidRDefault="00A5002A"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PPSC</w:t>
            </w:r>
          </w:p>
        </w:tc>
        <w:tc>
          <w:tcPr>
            <w:tcW w:w="5860" w:type="dxa"/>
            <w:tcBorders>
              <w:top w:val="nil"/>
              <w:left w:val="nil"/>
              <w:bottom w:val="single" w:sz="4" w:space="0" w:color="auto"/>
              <w:right w:val="single" w:sz="4" w:space="0" w:color="auto"/>
            </w:tcBorders>
            <w:shd w:val="clear" w:color="auto" w:fill="auto"/>
            <w:noWrap/>
            <w:vAlign w:val="bottom"/>
          </w:tcPr>
          <w:p w14:paraId="1232DE4F" w14:textId="47D05A51" w:rsidR="00A5002A" w:rsidRPr="00203D8A" w:rsidRDefault="00A5002A"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Police &amp; Prisons Service Commission</w:t>
            </w:r>
          </w:p>
        </w:tc>
      </w:tr>
      <w:tr w:rsidR="003E32C9" w:rsidRPr="00203D8A" w14:paraId="238A699D"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973FE9" w14:textId="6F38E7BA"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080" w:type="dxa"/>
            <w:tcBorders>
              <w:top w:val="nil"/>
              <w:left w:val="nil"/>
              <w:bottom w:val="single" w:sz="4" w:space="0" w:color="auto"/>
              <w:right w:val="single" w:sz="4" w:space="0" w:color="auto"/>
            </w:tcBorders>
            <w:shd w:val="clear" w:color="auto" w:fill="auto"/>
            <w:noWrap/>
            <w:vAlign w:val="center"/>
            <w:hideMark/>
          </w:tcPr>
          <w:p w14:paraId="5B7B8D2F"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PSMD</w:t>
            </w:r>
          </w:p>
        </w:tc>
        <w:tc>
          <w:tcPr>
            <w:tcW w:w="5860" w:type="dxa"/>
            <w:tcBorders>
              <w:top w:val="nil"/>
              <w:left w:val="nil"/>
              <w:bottom w:val="single" w:sz="4" w:space="0" w:color="auto"/>
              <w:right w:val="single" w:sz="4" w:space="0" w:color="auto"/>
            </w:tcBorders>
            <w:shd w:val="clear" w:color="auto" w:fill="auto"/>
            <w:noWrap/>
            <w:vAlign w:val="center"/>
            <w:hideMark/>
          </w:tcPr>
          <w:p w14:paraId="2DE41F1D" w14:textId="5C301324" w:rsidR="003E32C9" w:rsidRPr="00203D8A" w:rsidRDefault="00E8656A"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Public Service Management Division</w:t>
            </w:r>
          </w:p>
        </w:tc>
      </w:tr>
      <w:tr w:rsidR="000E4695" w:rsidRPr="00203D8A" w14:paraId="2C23E7A4"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F7D171B" w14:textId="3916A286" w:rsidR="000E4695"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2080" w:type="dxa"/>
            <w:tcBorders>
              <w:top w:val="nil"/>
              <w:left w:val="nil"/>
              <w:bottom w:val="single" w:sz="4" w:space="0" w:color="auto"/>
              <w:right w:val="single" w:sz="4" w:space="0" w:color="auto"/>
            </w:tcBorders>
            <w:shd w:val="clear" w:color="auto" w:fill="auto"/>
            <w:noWrap/>
            <w:vAlign w:val="center"/>
          </w:tcPr>
          <w:p w14:paraId="3CEC4E0F" w14:textId="013253DA" w:rsidR="000E4695" w:rsidRPr="00203D8A" w:rsidRDefault="000E4695"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PSPF</w:t>
            </w:r>
          </w:p>
        </w:tc>
        <w:tc>
          <w:tcPr>
            <w:tcW w:w="5860" w:type="dxa"/>
            <w:tcBorders>
              <w:top w:val="nil"/>
              <w:left w:val="nil"/>
              <w:bottom w:val="single" w:sz="4" w:space="0" w:color="auto"/>
              <w:right w:val="single" w:sz="4" w:space="0" w:color="auto"/>
            </w:tcBorders>
            <w:shd w:val="clear" w:color="auto" w:fill="auto"/>
            <w:noWrap/>
            <w:vAlign w:val="center"/>
          </w:tcPr>
          <w:p w14:paraId="507B7AD4" w14:textId="622DF757" w:rsidR="000E4695" w:rsidRPr="00203D8A" w:rsidRDefault="000E4695"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Public Service Pensions Fund</w:t>
            </w:r>
          </w:p>
        </w:tc>
      </w:tr>
      <w:tr w:rsidR="003E32C9" w:rsidRPr="00203D8A" w14:paraId="24F3AD24"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0269DB" w14:textId="517E7DF0"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2080" w:type="dxa"/>
            <w:tcBorders>
              <w:top w:val="nil"/>
              <w:left w:val="nil"/>
              <w:bottom w:val="single" w:sz="4" w:space="0" w:color="auto"/>
              <w:right w:val="single" w:sz="4" w:space="0" w:color="auto"/>
            </w:tcBorders>
            <w:shd w:val="clear" w:color="auto" w:fill="auto"/>
            <w:noWrap/>
            <w:vAlign w:val="center"/>
            <w:hideMark/>
          </w:tcPr>
          <w:p w14:paraId="47A3A46A"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PSSD</w:t>
            </w:r>
          </w:p>
        </w:tc>
        <w:tc>
          <w:tcPr>
            <w:tcW w:w="5860" w:type="dxa"/>
            <w:tcBorders>
              <w:top w:val="nil"/>
              <w:left w:val="nil"/>
              <w:bottom w:val="single" w:sz="4" w:space="0" w:color="auto"/>
              <w:right w:val="single" w:sz="4" w:space="0" w:color="auto"/>
            </w:tcBorders>
            <w:shd w:val="clear" w:color="auto" w:fill="auto"/>
            <w:noWrap/>
            <w:vAlign w:val="center"/>
            <w:hideMark/>
          </w:tcPr>
          <w:p w14:paraId="6BE756A3" w14:textId="07BA2B20"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PMEC </w:t>
            </w:r>
            <w:r w:rsidR="00417BAF" w:rsidRPr="00203D8A">
              <w:rPr>
                <w:rFonts w:ascii="Times New Roman" w:eastAsia="Times New Roman" w:hAnsi="Times New Roman" w:cs="Times New Roman"/>
                <w:color w:val="000000"/>
              </w:rPr>
              <w:t>Support Services Department</w:t>
            </w:r>
          </w:p>
        </w:tc>
      </w:tr>
      <w:tr w:rsidR="003C08E4" w:rsidRPr="00203D8A" w14:paraId="6315DDFD"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4A8EBD3" w14:textId="5F2C1066" w:rsidR="003C08E4"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2080" w:type="dxa"/>
            <w:tcBorders>
              <w:top w:val="nil"/>
              <w:left w:val="nil"/>
              <w:bottom w:val="single" w:sz="4" w:space="0" w:color="auto"/>
              <w:right w:val="single" w:sz="4" w:space="0" w:color="auto"/>
            </w:tcBorders>
            <w:shd w:val="clear" w:color="auto" w:fill="auto"/>
            <w:noWrap/>
            <w:vAlign w:val="center"/>
          </w:tcPr>
          <w:p w14:paraId="0F6C067A" w14:textId="2BCE89BB" w:rsidR="003C08E4" w:rsidRPr="00203D8A"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RDC</w:t>
            </w:r>
          </w:p>
        </w:tc>
        <w:tc>
          <w:tcPr>
            <w:tcW w:w="5860" w:type="dxa"/>
            <w:tcBorders>
              <w:top w:val="nil"/>
              <w:left w:val="nil"/>
              <w:bottom w:val="single" w:sz="4" w:space="0" w:color="auto"/>
              <w:right w:val="single" w:sz="4" w:space="0" w:color="auto"/>
            </w:tcBorders>
            <w:shd w:val="clear" w:color="auto" w:fill="auto"/>
            <w:noWrap/>
            <w:vAlign w:val="center"/>
          </w:tcPr>
          <w:p w14:paraId="3E411D82" w14:textId="30D63353" w:rsidR="003C08E4" w:rsidRPr="00203D8A" w:rsidRDefault="003C08E4"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Recurrent Departmental Charges</w:t>
            </w:r>
          </w:p>
        </w:tc>
      </w:tr>
      <w:tr w:rsidR="003E32C9" w:rsidRPr="00203D8A" w14:paraId="1F2747F3"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4616B8" w14:textId="7AFF1C77"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2080" w:type="dxa"/>
            <w:tcBorders>
              <w:top w:val="nil"/>
              <w:left w:val="nil"/>
              <w:bottom w:val="single" w:sz="4" w:space="0" w:color="auto"/>
              <w:right w:val="single" w:sz="4" w:space="0" w:color="auto"/>
            </w:tcBorders>
            <w:shd w:val="clear" w:color="auto" w:fill="auto"/>
            <w:noWrap/>
            <w:vAlign w:val="center"/>
            <w:hideMark/>
          </w:tcPr>
          <w:p w14:paraId="22E2661D"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R&amp;P</w:t>
            </w:r>
          </w:p>
        </w:tc>
        <w:tc>
          <w:tcPr>
            <w:tcW w:w="5860" w:type="dxa"/>
            <w:tcBorders>
              <w:top w:val="nil"/>
              <w:left w:val="nil"/>
              <w:bottom w:val="single" w:sz="4" w:space="0" w:color="auto"/>
              <w:right w:val="single" w:sz="4" w:space="0" w:color="auto"/>
            </w:tcBorders>
            <w:shd w:val="clear" w:color="auto" w:fill="auto"/>
            <w:noWrap/>
            <w:vAlign w:val="center"/>
            <w:hideMark/>
          </w:tcPr>
          <w:p w14:paraId="62743522" w14:textId="7BDA5048" w:rsidR="003E32C9" w:rsidRPr="00203D8A" w:rsidRDefault="00417BAF"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Recruitment </w:t>
            </w:r>
            <w:r w:rsidR="003E32C9" w:rsidRPr="00203D8A">
              <w:rPr>
                <w:rFonts w:ascii="Times New Roman" w:eastAsia="Times New Roman" w:hAnsi="Times New Roman" w:cs="Times New Roman"/>
                <w:color w:val="000000"/>
              </w:rPr>
              <w:t xml:space="preserve">and </w:t>
            </w:r>
            <w:r w:rsidRPr="00203D8A">
              <w:rPr>
                <w:rFonts w:ascii="Times New Roman" w:eastAsia="Times New Roman" w:hAnsi="Times New Roman" w:cs="Times New Roman"/>
                <w:color w:val="000000"/>
              </w:rPr>
              <w:t xml:space="preserve">Placement </w:t>
            </w:r>
          </w:p>
        </w:tc>
      </w:tr>
      <w:tr w:rsidR="000E4695" w:rsidRPr="00203D8A" w14:paraId="05F91B05"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A840A84" w14:textId="3D35A060" w:rsidR="000E4695"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2080" w:type="dxa"/>
            <w:tcBorders>
              <w:top w:val="nil"/>
              <w:left w:val="nil"/>
              <w:bottom w:val="single" w:sz="4" w:space="0" w:color="auto"/>
              <w:right w:val="single" w:sz="4" w:space="0" w:color="auto"/>
            </w:tcBorders>
            <w:shd w:val="clear" w:color="auto" w:fill="auto"/>
            <w:noWrap/>
            <w:vAlign w:val="center"/>
          </w:tcPr>
          <w:p w14:paraId="36945660" w14:textId="7B5493FB" w:rsidR="000E4695" w:rsidRPr="00203D8A" w:rsidRDefault="000E4695"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SZI</w:t>
            </w:r>
          </w:p>
        </w:tc>
        <w:tc>
          <w:tcPr>
            <w:tcW w:w="5860" w:type="dxa"/>
            <w:tcBorders>
              <w:top w:val="nil"/>
              <w:left w:val="nil"/>
              <w:bottom w:val="single" w:sz="4" w:space="0" w:color="auto"/>
              <w:right w:val="single" w:sz="4" w:space="0" w:color="auto"/>
            </w:tcBorders>
            <w:shd w:val="clear" w:color="auto" w:fill="auto"/>
            <w:noWrap/>
            <w:vAlign w:val="center"/>
          </w:tcPr>
          <w:p w14:paraId="73C2746B" w14:textId="4D402C28" w:rsidR="000E4695" w:rsidRPr="00203D8A" w:rsidRDefault="000E4695"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SMART Zambia Institute</w:t>
            </w:r>
          </w:p>
        </w:tc>
      </w:tr>
      <w:tr w:rsidR="003E32C9" w:rsidRPr="00203D8A" w14:paraId="1796D9EB"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FFECA6" w14:textId="08CD2D84"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2080" w:type="dxa"/>
            <w:tcBorders>
              <w:top w:val="nil"/>
              <w:left w:val="nil"/>
              <w:bottom w:val="single" w:sz="4" w:space="0" w:color="auto"/>
              <w:right w:val="single" w:sz="4" w:space="0" w:color="auto"/>
            </w:tcBorders>
            <w:shd w:val="clear" w:color="auto" w:fill="auto"/>
            <w:noWrap/>
            <w:vAlign w:val="center"/>
            <w:hideMark/>
          </w:tcPr>
          <w:p w14:paraId="35267F10"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TS</w:t>
            </w:r>
          </w:p>
        </w:tc>
        <w:tc>
          <w:tcPr>
            <w:tcW w:w="5860" w:type="dxa"/>
            <w:tcBorders>
              <w:top w:val="nil"/>
              <w:left w:val="nil"/>
              <w:bottom w:val="single" w:sz="4" w:space="0" w:color="auto"/>
              <w:right w:val="single" w:sz="4" w:space="0" w:color="auto"/>
            </w:tcBorders>
            <w:shd w:val="clear" w:color="auto" w:fill="auto"/>
            <w:noWrap/>
            <w:vAlign w:val="center"/>
            <w:hideMark/>
          </w:tcPr>
          <w:p w14:paraId="20E54BBA" w14:textId="28CB6B06" w:rsidR="003E32C9" w:rsidRPr="00203D8A" w:rsidRDefault="00417BAF"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Technical Services</w:t>
            </w:r>
          </w:p>
        </w:tc>
      </w:tr>
      <w:tr w:rsidR="00A5002A" w:rsidRPr="00203D8A" w14:paraId="3858EEEC"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19D52E9" w14:textId="06889AA3" w:rsidR="00A5002A"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2080" w:type="dxa"/>
            <w:tcBorders>
              <w:top w:val="nil"/>
              <w:left w:val="nil"/>
              <w:bottom w:val="single" w:sz="4" w:space="0" w:color="auto"/>
              <w:right w:val="single" w:sz="4" w:space="0" w:color="auto"/>
            </w:tcBorders>
            <w:shd w:val="clear" w:color="auto" w:fill="auto"/>
            <w:noWrap/>
            <w:vAlign w:val="center"/>
          </w:tcPr>
          <w:p w14:paraId="1B828F63" w14:textId="5D367A91" w:rsidR="00A5002A" w:rsidRPr="00203D8A" w:rsidRDefault="00A5002A"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TSC</w:t>
            </w:r>
          </w:p>
        </w:tc>
        <w:tc>
          <w:tcPr>
            <w:tcW w:w="5860" w:type="dxa"/>
            <w:tcBorders>
              <w:top w:val="nil"/>
              <w:left w:val="nil"/>
              <w:bottom w:val="single" w:sz="4" w:space="0" w:color="auto"/>
              <w:right w:val="single" w:sz="4" w:space="0" w:color="auto"/>
            </w:tcBorders>
            <w:shd w:val="clear" w:color="auto" w:fill="auto"/>
            <w:noWrap/>
            <w:vAlign w:val="center"/>
          </w:tcPr>
          <w:p w14:paraId="7AC37B2A" w14:textId="738E5405" w:rsidR="00A5002A" w:rsidRPr="00203D8A" w:rsidRDefault="00A5002A"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Teaching Service Commission</w:t>
            </w:r>
          </w:p>
        </w:tc>
      </w:tr>
      <w:tr w:rsidR="000E4695" w:rsidRPr="00203D8A" w14:paraId="707F9849" w14:textId="77777777" w:rsidTr="003E32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511526B" w14:textId="38E89561" w:rsidR="000E4695"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2080" w:type="dxa"/>
            <w:tcBorders>
              <w:top w:val="nil"/>
              <w:left w:val="nil"/>
              <w:bottom w:val="single" w:sz="4" w:space="0" w:color="auto"/>
              <w:right w:val="single" w:sz="4" w:space="0" w:color="auto"/>
            </w:tcBorders>
            <w:shd w:val="clear" w:color="auto" w:fill="auto"/>
            <w:noWrap/>
            <w:vAlign w:val="center"/>
          </w:tcPr>
          <w:p w14:paraId="6493CBE1" w14:textId="30E834C7" w:rsidR="000E4695" w:rsidRPr="00203D8A" w:rsidRDefault="000E4695"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UTH</w:t>
            </w:r>
          </w:p>
        </w:tc>
        <w:tc>
          <w:tcPr>
            <w:tcW w:w="5860" w:type="dxa"/>
            <w:tcBorders>
              <w:top w:val="nil"/>
              <w:left w:val="nil"/>
              <w:bottom w:val="single" w:sz="4" w:space="0" w:color="auto"/>
              <w:right w:val="single" w:sz="4" w:space="0" w:color="auto"/>
            </w:tcBorders>
            <w:shd w:val="clear" w:color="auto" w:fill="auto"/>
            <w:noWrap/>
            <w:vAlign w:val="center"/>
          </w:tcPr>
          <w:p w14:paraId="15015DFE" w14:textId="4942E4FC" w:rsidR="000E4695" w:rsidRPr="00203D8A" w:rsidRDefault="000E4695"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University Teaching Hospital</w:t>
            </w:r>
          </w:p>
        </w:tc>
      </w:tr>
      <w:tr w:rsidR="003E32C9" w:rsidRPr="00203D8A" w14:paraId="3070F43E" w14:textId="77777777" w:rsidTr="004D1267">
        <w:trPr>
          <w:trHeight w:val="377"/>
        </w:trPr>
        <w:tc>
          <w:tcPr>
            <w:tcW w:w="960" w:type="dxa"/>
            <w:tcBorders>
              <w:top w:val="nil"/>
              <w:left w:val="single" w:sz="4" w:space="0" w:color="auto"/>
              <w:bottom w:val="nil"/>
              <w:right w:val="single" w:sz="4" w:space="0" w:color="auto"/>
            </w:tcBorders>
            <w:shd w:val="clear" w:color="auto" w:fill="auto"/>
            <w:noWrap/>
            <w:vAlign w:val="center"/>
            <w:hideMark/>
          </w:tcPr>
          <w:p w14:paraId="1132BA75" w14:textId="1563D8A8" w:rsidR="003E32C9"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3E32C9" w:rsidRPr="00203D8A">
              <w:rPr>
                <w:rFonts w:ascii="Times New Roman" w:eastAsia="Times New Roman" w:hAnsi="Times New Roman" w:cs="Times New Roman"/>
                <w:color w:val="000000"/>
              </w:rPr>
              <w:t>0</w:t>
            </w:r>
          </w:p>
        </w:tc>
        <w:tc>
          <w:tcPr>
            <w:tcW w:w="2080" w:type="dxa"/>
            <w:tcBorders>
              <w:top w:val="nil"/>
              <w:left w:val="nil"/>
              <w:bottom w:val="nil"/>
              <w:right w:val="single" w:sz="4" w:space="0" w:color="auto"/>
            </w:tcBorders>
            <w:shd w:val="clear" w:color="auto" w:fill="auto"/>
            <w:noWrap/>
            <w:vAlign w:val="center"/>
            <w:hideMark/>
          </w:tcPr>
          <w:p w14:paraId="6227C2D0" w14:textId="77777777" w:rsidR="003E32C9" w:rsidRPr="00203D8A" w:rsidRDefault="003E32C9" w:rsidP="003E32C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WARMA</w:t>
            </w:r>
          </w:p>
        </w:tc>
        <w:tc>
          <w:tcPr>
            <w:tcW w:w="5860" w:type="dxa"/>
            <w:tcBorders>
              <w:top w:val="nil"/>
              <w:left w:val="nil"/>
              <w:bottom w:val="nil"/>
              <w:right w:val="single" w:sz="4" w:space="0" w:color="auto"/>
            </w:tcBorders>
            <w:shd w:val="clear" w:color="auto" w:fill="auto"/>
            <w:noWrap/>
            <w:vAlign w:val="bottom"/>
            <w:hideMark/>
          </w:tcPr>
          <w:p w14:paraId="2A699B20" w14:textId="77777777" w:rsidR="003E32C9" w:rsidRPr="00203D8A" w:rsidRDefault="003E32C9" w:rsidP="003E32C9">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Water Resources Management Authority</w:t>
            </w:r>
          </w:p>
        </w:tc>
      </w:tr>
      <w:tr w:rsidR="00A5002A" w:rsidRPr="00203D8A" w14:paraId="00374A38" w14:textId="77777777" w:rsidTr="003E32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44C3B52" w14:textId="3FC03341" w:rsidR="00A5002A" w:rsidRPr="00203D8A" w:rsidRDefault="004D1267" w:rsidP="004D12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2080" w:type="dxa"/>
            <w:tcBorders>
              <w:top w:val="nil"/>
              <w:left w:val="nil"/>
              <w:bottom w:val="single" w:sz="4" w:space="0" w:color="auto"/>
              <w:right w:val="single" w:sz="4" w:space="0" w:color="auto"/>
            </w:tcBorders>
            <w:shd w:val="clear" w:color="auto" w:fill="auto"/>
            <w:noWrap/>
            <w:vAlign w:val="center"/>
          </w:tcPr>
          <w:p w14:paraId="5B8CA73B" w14:textId="487E259D" w:rsidR="00A5002A" w:rsidRPr="00203D8A" w:rsidRDefault="00A5002A" w:rsidP="003E32C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ZP</w:t>
            </w:r>
          </w:p>
        </w:tc>
        <w:tc>
          <w:tcPr>
            <w:tcW w:w="5860" w:type="dxa"/>
            <w:tcBorders>
              <w:top w:val="nil"/>
              <w:left w:val="nil"/>
              <w:bottom w:val="single" w:sz="4" w:space="0" w:color="auto"/>
              <w:right w:val="single" w:sz="4" w:space="0" w:color="auto"/>
            </w:tcBorders>
            <w:shd w:val="clear" w:color="auto" w:fill="auto"/>
            <w:noWrap/>
            <w:vAlign w:val="bottom"/>
          </w:tcPr>
          <w:p w14:paraId="3DF87899" w14:textId="7BA84357" w:rsidR="00A5002A" w:rsidRPr="00203D8A" w:rsidRDefault="00A5002A" w:rsidP="003E32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Zambia Police </w:t>
            </w:r>
          </w:p>
        </w:tc>
      </w:tr>
    </w:tbl>
    <w:p w14:paraId="41C9F63E" w14:textId="77777777" w:rsidR="00204224" w:rsidRPr="00203D8A" w:rsidRDefault="00204224" w:rsidP="009C102E">
      <w:pPr>
        <w:rPr>
          <w:rFonts w:ascii="Times New Roman" w:hAnsi="Times New Roman" w:cs="Times New Roman"/>
        </w:rPr>
      </w:pPr>
    </w:p>
    <w:p w14:paraId="2DF506FE" w14:textId="2D6467A2" w:rsidR="0010679F" w:rsidRPr="00203D8A" w:rsidRDefault="00486EE6" w:rsidP="0010679F">
      <w:pPr>
        <w:pStyle w:val="ListParagraph"/>
        <w:numPr>
          <w:ilvl w:val="0"/>
          <w:numId w:val="1"/>
        </w:numPr>
        <w:outlineLvl w:val="0"/>
        <w:rPr>
          <w:rFonts w:ascii="Times New Roman" w:hAnsi="Times New Roman" w:cs="Times New Roman"/>
          <w:color w:val="4472C4" w:themeColor="accent1"/>
          <w:sz w:val="28"/>
          <w:szCs w:val="28"/>
          <w:lang w:val="en-GB"/>
        </w:rPr>
      </w:pPr>
      <w:bookmarkStart w:id="3" w:name="_Toc41658238"/>
      <w:r w:rsidRPr="00203D8A">
        <w:rPr>
          <w:rFonts w:ascii="Times New Roman" w:hAnsi="Times New Roman" w:cs="Times New Roman"/>
          <w:color w:val="4472C4" w:themeColor="accent1"/>
          <w:sz w:val="28"/>
          <w:szCs w:val="28"/>
          <w:lang w:val="en-GB"/>
        </w:rPr>
        <w:t>INTRODUCTION</w:t>
      </w:r>
      <w:bookmarkEnd w:id="3"/>
    </w:p>
    <w:p w14:paraId="6F124727" w14:textId="5102A519" w:rsidR="00204224" w:rsidRPr="00203D8A" w:rsidRDefault="00204224" w:rsidP="00203D8A">
      <w:pPr>
        <w:pStyle w:val="ListParagraph"/>
        <w:spacing w:before="240" w:line="360" w:lineRule="auto"/>
        <w:ind w:left="360"/>
        <w:jc w:val="both"/>
        <w:rPr>
          <w:rFonts w:ascii="Times New Roman" w:hAnsi="Times New Roman" w:cs="Times New Roman"/>
          <w:color w:val="4472C4" w:themeColor="accent1"/>
          <w:sz w:val="28"/>
          <w:szCs w:val="28"/>
          <w:lang w:val="en-GB"/>
        </w:rPr>
      </w:pPr>
      <w:r w:rsidRPr="00203D8A">
        <w:rPr>
          <w:rFonts w:ascii="Times New Roman" w:hAnsi="Times New Roman" w:cs="Times New Roman"/>
          <w:sz w:val="24"/>
          <w:szCs w:val="24"/>
        </w:rPr>
        <w:t>This report highlights programmes undertaken in the fiscal year 2019, as well as the challenges encountered and the proposed remedial measures. It also highlights programmes and activities to be implemented in the fiscal year 2020.</w:t>
      </w:r>
    </w:p>
    <w:p w14:paraId="6D8271A0" w14:textId="168B9ADE" w:rsidR="0010679F" w:rsidRPr="00203D8A" w:rsidRDefault="0010679F" w:rsidP="0010679F">
      <w:pPr>
        <w:pStyle w:val="ListParagraph"/>
        <w:numPr>
          <w:ilvl w:val="0"/>
          <w:numId w:val="1"/>
        </w:numPr>
        <w:outlineLvl w:val="0"/>
        <w:rPr>
          <w:rFonts w:ascii="Times New Roman" w:hAnsi="Times New Roman" w:cs="Times New Roman"/>
          <w:color w:val="4472C4" w:themeColor="accent1"/>
          <w:sz w:val="28"/>
          <w:szCs w:val="28"/>
          <w:lang w:val="en-GB"/>
        </w:rPr>
      </w:pPr>
      <w:bookmarkStart w:id="4" w:name="_Toc41658239"/>
      <w:r w:rsidRPr="00203D8A">
        <w:rPr>
          <w:rFonts w:ascii="Times New Roman" w:hAnsi="Times New Roman" w:cs="Times New Roman"/>
          <w:color w:val="4472C4" w:themeColor="accent1"/>
          <w:sz w:val="28"/>
          <w:szCs w:val="28"/>
          <w:lang w:val="en-GB"/>
        </w:rPr>
        <w:t>B</w:t>
      </w:r>
      <w:r w:rsidR="00747D01" w:rsidRPr="00203D8A">
        <w:rPr>
          <w:rFonts w:ascii="Times New Roman" w:hAnsi="Times New Roman" w:cs="Times New Roman"/>
          <w:color w:val="4472C4" w:themeColor="accent1"/>
          <w:sz w:val="28"/>
          <w:szCs w:val="28"/>
          <w:lang w:val="en-GB"/>
        </w:rPr>
        <w:t>A</w:t>
      </w:r>
      <w:r w:rsidRPr="00203D8A">
        <w:rPr>
          <w:rFonts w:ascii="Times New Roman" w:hAnsi="Times New Roman" w:cs="Times New Roman"/>
          <w:color w:val="4472C4" w:themeColor="accent1"/>
          <w:sz w:val="28"/>
          <w:szCs w:val="28"/>
          <w:lang w:val="en-GB"/>
        </w:rPr>
        <w:t>CKGROUND AND MANDATE OF THE INSTITUTION</w:t>
      </w:r>
      <w:bookmarkEnd w:id="4"/>
    </w:p>
    <w:p w14:paraId="181BBEE9" w14:textId="25549084" w:rsidR="00204224" w:rsidRPr="00203D8A" w:rsidRDefault="00204224" w:rsidP="000568DC">
      <w:pPr>
        <w:spacing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The Public Service Management Division (PSMD) is one of the Divisions under the Office of the President. It</w:t>
      </w:r>
      <w:r w:rsidR="006E51D1" w:rsidRPr="00203D8A">
        <w:rPr>
          <w:rFonts w:ascii="Times New Roman" w:hAnsi="Times New Roman" w:cs="Times New Roman"/>
          <w:sz w:val="24"/>
          <w:szCs w:val="24"/>
        </w:rPr>
        <w:t xml:space="preserve"> i</w:t>
      </w:r>
      <w:r w:rsidRPr="00203D8A">
        <w:rPr>
          <w:rFonts w:ascii="Times New Roman" w:hAnsi="Times New Roman" w:cs="Times New Roman"/>
          <w:sz w:val="24"/>
          <w:szCs w:val="24"/>
        </w:rPr>
        <w:t>s charged with the overall responsibility of human resource management in the Public Service. Its portfolio functions are:</w:t>
      </w:r>
    </w:p>
    <w:p w14:paraId="7B779F06" w14:textId="77777777" w:rsidR="00204224" w:rsidRPr="00203D8A" w:rsidRDefault="00204224" w:rsidP="000568DC">
      <w:pPr>
        <w:pStyle w:val="ListParagraph"/>
        <w:numPr>
          <w:ilvl w:val="0"/>
          <w:numId w:val="3"/>
        </w:numPr>
        <w:spacing w:after="200" w:line="360" w:lineRule="auto"/>
        <w:ind w:left="1080"/>
        <w:jc w:val="both"/>
        <w:rPr>
          <w:rFonts w:ascii="Times New Roman" w:hAnsi="Times New Roman" w:cs="Times New Roman"/>
          <w:sz w:val="24"/>
          <w:szCs w:val="24"/>
        </w:rPr>
      </w:pPr>
      <w:r w:rsidRPr="00203D8A">
        <w:rPr>
          <w:rFonts w:ascii="Times New Roman" w:hAnsi="Times New Roman" w:cs="Times New Roman"/>
          <w:sz w:val="24"/>
          <w:szCs w:val="24"/>
        </w:rPr>
        <w:t>Public Service Management;</w:t>
      </w:r>
    </w:p>
    <w:p w14:paraId="371C93BB" w14:textId="77777777" w:rsidR="00204224" w:rsidRPr="00203D8A" w:rsidRDefault="00204224" w:rsidP="000568DC">
      <w:pPr>
        <w:pStyle w:val="ListParagraph"/>
        <w:numPr>
          <w:ilvl w:val="0"/>
          <w:numId w:val="3"/>
        </w:numPr>
        <w:spacing w:after="200" w:line="360" w:lineRule="auto"/>
        <w:ind w:left="1080"/>
        <w:jc w:val="both"/>
        <w:rPr>
          <w:rFonts w:ascii="Times New Roman" w:hAnsi="Times New Roman" w:cs="Times New Roman"/>
          <w:sz w:val="24"/>
          <w:szCs w:val="24"/>
        </w:rPr>
      </w:pPr>
      <w:r w:rsidRPr="00203D8A">
        <w:rPr>
          <w:rFonts w:ascii="Times New Roman" w:hAnsi="Times New Roman" w:cs="Times New Roman"/>
          <w:sz w:val="24"/>
          <w:szCs w:val="24"/>
        </w:rPr>
        <w:t xml:space="preserve">Human Resource Management; and </w:t>
      </w:r>
    </w:p>
    <w:p w14:paraId="5E5C2BCC" w14:textId="77777777" w:rsidR="00204224" w:rsidRPr="00203D8A" w:rsidRDefault="00204224" w:rsidP="000568DC">
      <w:pPr>
        <w:pStyle w:val="ListParagraph"/>
        <w:numPr>
          <w:ilvl w:val="0"/>
          <w:numId w:val="3"/>
        </w:numPr>
        <w:spacing w:after="200" w:line="360" w:lineRule="auto"/>
        <w:ind w:left="1080"/>
        <w:jc w:val="both"/>
        <w:rPr>
          <w:rFonts w:ascii="Times New Roman" w:hAnsi="Times New Roman" w:cs="Times New Roman"/>
          <w:sz w:val="24"/>
          <w:szCs w:val="24"/>
        </w:rPr>
      </w:pPr>
      <w:r w:rsidRPr="00203D8A">
        <w:rPr>
          <w:rFonts w:ascii="Times New Roman" w:hAnsi="Times New Roman" w:cs="Times New Roman"/>
          <w:sz w:val="24"/>
          <w:szCs w:val="24"/>
        </w:rPr>
        <w:t>Strategic and Performance Management Services.</w:t>
      </w:r>
    </w:p>
    <w:p w14:paraId="11091A29" w14:textId="77777777" w:rsidR="00204224" w:rsidRPr="00203D8A" w:rsidRDefault="00204224" w:rsidP="000568DC">
      <w:pPr>
        <w:ind w:left="360"/>
        <w:jc w:val="both"/>
        <w:rPr>
          <w:rFonts w:ascii="Times New Roman" w:hAnsi="Times New Roman" w:cs="Times New Roman"/>
          <w:sz w:val="24"/>
          <w:szCs w:val="24"/>
        </w:rPr>
      </w:pPr>
      <w:r w:rsidRPr="00203D8A">
        <w:rPr>
          <w:rFonts w:ascii="Times New Roman" w:hAnsi="Times New Roman" w:cs="Times New Roman"/>
          <w:sz w:val="24"/>
          <w:szCs w:val="24"/>
        </w:rPr>
        <w:t>In executing its portfolio functions, PSMD undertook the following programmes:</w:t>
      </w:r>
    </w:p>
    <w:p w14:paraId="253D63B3" w14:textId="77777777" w:rsidR="00204224" w:rsidRPr="00203D8A" w:rsidRDefault="00204224" w:rsidP="000568DC">
      <w:pPr>
        <w:pStyle w:val="ListParagraph"/>
        <w:numPr>
          <w:ilvl w:val="0"/>
          <w:numId w:val="4"/>
        </w:numPr>
        <w:spacing w:after="200" w:line="360" w:lineRule="auto"/>
        <w:ind w:left="1080"/>
        <w:jc w:val="both"/>
        <w:rPr>
          <w:rFonts w:ascii="Times New Roman" w:hAnsi="Times New Roman" w:cs="Times New Roman"/>
          <w:sz w:val="24"/>
          <w:szCs w:val="24"/>
        </w:rPr>
      </w:pPr>
      <w:r w:rsidRPr="00203D8A">
        <w:rPr>
          <w:rFonts w:ascii="Times New Roman" w:hAnsi="Times New Roman" w:cs="Times New Roman"/>
          <w:sz w:val="24"/>
          <w:szCs w:val="24"/>
        </w:rPr>
        <w:t>Recruitment, Placement and Separation;</w:t>
      </w:r>
    </w:p>
    <w:p w14:paraId="3F268479" w14:textId="77777777" w:rsidR="00204224" w:rsidRPr="00203D8A" w:rsidRDefault="00204224" w:rsidP="000568DC">
      <w:pPr>
        <w:pStyle w:val="ListParagraph"/>
        <w:numPr>
          <w:ilvl w:val="0"/>
          <w:numId w:val="4"/>
        </w:numPr>
        <w:spacing w:after="200" w:line="360" w:lineRule="auto"/>
        <w:ind w:left="1080"/>
        <w:jc w:val="both"/>
        <w:rPr>
          <w:rFonts w:ascii="Times New Roman" w:hAnsi="Times New Roman" w:cs="Times New Roman"/>
          <w:sz w:val="24"/>
          <w:szCs w:val="24"/>
        </w:rPr>
      </w:pPr>
      <w:r w:rsidRPr="00203D8A">
        <w:rPr>
          <w:rFonts w:ascii="Times New Roman" w:hAnsi="Times New Roman" w:cs="Times New Roman"/>
          <w:sz w:val="24"/>
          <w:szCs w:val="24"/>
        </w:rPr>
        <w:t>Human Resource Management and Development;</w:t>
      </w:r>
    </w:p>
    <w:p w14:paraId="43B4E382" w14:textId="77777777" w:rsidR="00204224" w:rsidRPr="00203D8A" w:rsidRDefault="00204224" w:rsidP="000568DC">
      <w:pPr>
        <w:pStyle w:val="ListParagraph"/>
        <w:numPr>
          <w:ilvl w:val="0"/>
          <w:numId w:val="4"/>
        </w:numPr>
        <w:spacing w:after="200" w:line="360" w:lineRule="auto"/>
        <w:ind w:left="1080"/>
        <w:jc w:val="both"/>
        <w:rPr>
          <w:rFonts w:ascii="Times New Roman" w:hAnsi="Times New Roman" w:cs="Times New Roman"/>
          <w:sz w:val="24"/>
          <w:szCs w:val="24"/>
        </w:rPr>
      </w:pPr>
      <w:r w:rsidRPr="00203D8A">
        <w:rPr>
          <w:rFonts w:ascii="Times New Roman" w:hAnsi="Times New Roman" w:cs="Times New Roman"/>
          <w:sz w:val="24"/>
          <w:szCs w:val="24"/>
        </w:rPr>
        <w:t xml:space="preserve">Human Resource Information and Planning; </w:t>
      </w:r>
    </w:p>
    <w:p w14:paraId="0D88CBFE" w14:textId="77777777" w:rsidR="00204224" w:rsidRPr="00203D8A" w:rsidRDefault="00204224" w:rsidP="000568DC">
      <w:pPr>
        <w:pStyle w:val="ListParagraph"/>
        <w:numPr>
          <w:ilvl w:val="0"/>
          <w:numId w:val="4"/>
        </w:numPr>
        <w:spacing w:after="200" w:line="360" w:lineRule="auto"/>
        <w:ind w:left="1080"/>
        <w:jc w:val="both"/>
        <w:rPr>
          <w:rFonts w:ascii="Times New Roman" w:hAnsi="Times New Roman" w:cs="Times New Roman"/>
          <w:sz w:val="24"/>
          <w:szCs w:val="24"/>
        </w:rPr>
      </w:pPr>
      <w:r w:rsidRPr="00203D8A">
        <w:rPr>
          <w:rFonts w:ascii="Times New Roman" w:hAnsi="Times New Roman" w:cs="Times New Roman"/>
          <w:sz w:val="24"/>
          <w:szCs w:val="24"/>
        </w:rPr>
        <w:t>Formulation and Interpretation of Terms and Conditions of Service;</w:t>
      </w:r>
    </w:p>
    <w:p w14:paraId="540699FA" w14:textId="77777777" w:rsidR="00204224" w:rsidRPr="00203D8A" w:rsidRDefault="00204224" w:rsidP="000568DC">
      <w:pPr>
        <w:pStyle w:val="ListParagraph"/>
        <w:numPr>
          <w:ilvl w:val="0"/>
          <w:numId w:val="4"/>
        </w:numPr>
        <w:spacing w:after="200" w:line="360" w:lineRule="auto"/>
        <w:ind w:left="1080"/>
        <w:jc w:val="both"/>
        <w:rPr>
          <w:rFonts w:ascii="Times New Roman" w:hAnsi="Times New Roman" w:cs="Times New Roman"/>
          <w:sz w:val="24"/>
          <w:szCs w:val="24"/>
        </w:rPr>
      </w:pPr>
      <w:r w:rsidRPr="00203D8A">
        <w:rPr>
          <w:rFonts w:ascii="Times New Roman" w:hAnsi="Times New Roman" w:cs="Times New Roman"/>
          <w:sz w:val="24"/>
          <w:szCs w:val="24"/>
        </w:rPr>
        <w:t xml:space="preserve">Payroll Management and Establishment Control; and </w:t>
      </w:r>
    </w:p>
    <w:p w14:paraId="1C4DE955" w14:textId="49B40FA5" w:rsidR="00204224" w:rsidRPr="00203D8A" w:rsidRDefault="00204224" w:rsidP="00173BD9">
      <w:pPr>
        <w:pStyle w:val="ListParagraph"/>
        <w:numPr>
          <w:ilvl w:val="0"/>
          <w:numId w:val="4"/>
        </w:numPr>
        <w:spacing w:after="200" w:line="360" w:lineRule="auto"/>
        <w:ind w:left="1080"/>
        <w:jc w:val="both"/>
        <w:rPr>
          <w:rFonts w:ascii="Times New Roman" w:hAnsi="Times New Roman" w:cs="Times New Roman"/>
          <w:color w:val="0F243E"/>
          <w:sz w:val="24"/>
          <w:szCs w:val="24"/>
        </w:rPr>
      </w:pPr>
      <w:r w:rsidRPr="00203D8A">
        <w:rPr>
          <w:rFonts w:ascii="Times New Roman" w:hAnsi="Times New Roman" w:cs="Times New Roman"/>
          <w:sz w:val="24"/>
          <w:szCs w:val="24"/>
        </w:rPr>
        <w:t>Industrial Relations and Labour matters.</w:t>
      </w:r>
      <w:r w:rsidRPr="00203D8A">
        <w:rPr>
          <w:rFonts w:ascii="Times New Roman" w:hAnsi="Times New Roman" w:cs="Times New Roman"/>
          <w:color w:val="0F243E"/>
          <w:sz w:val="24"/>
          <w:szCs w:val="24"/>
        </w:rPr>
        <w:t xml:space="preserve">      </w:t>
      </w:r>
    </w:p>
    <w:p w14:paraId="23F84667" w14:textId="170519FD" w:rsidR="0010679F" w:rsidRPr="00203D8A" w:rsidRDefault="0010679F" w:rsidP="0010679F">
      <w:pPr>
        <w:pStyle w:val="ListParagraph"/>
        <w:numPr>
          <w:ilvl w:val="0"/>
          <w:numId w:val="1"/>
        </w:numPr>
        <w:outlineLvl w:val="0"/>
        <w:rPr>
          <w:rFonts w:ascii="Times New Roman" w:hAnsi="Times New Roman" w:cs="Times New Roman"/>
          <w:color w:val="4472C4" w:themeColor="accent1"/>
          <w:sz w:val="28"/>
          <w:szCs w:val="28"/>
          <w:lang w:val="en-GB"/>
        </w:rPr>
      </w:pPr>
      <w:bookmarkStart w:id="5" w:name="_Toc41658240"/>
      <w:r w:rsidRPr="00203D8A">
        <w:rPr>
          <w:rFonts w:ascii="Times New Roman" w:hAnsi="Times New Roman" w:cs="Times New Roman"/>
          <w:color w:val="4472C4" w:themeColor="accent1"/>
          <w:sz w:val="28"/>
          <w:szCs w:val="28"/>
          <w:lang w:val="en-GB"/>
        </w:rPr>
        <w:t>VISION, MISSION, GOALS, VALUES AND POLICY OBJECTIVES</w:t>
      </w:r>
      <w:bookmarkEnd w:id="5"/>
    </w:p>
    <w:p w14:paraId="39C2C57E" w14:textId="186B420D" w:rsidR="00204224" w:rsidRPr="00203D8A" w:rsidRDefault="00204224" w:rsidP="000568DC">
      <w:pPr>
        <w:pStyle w:val="ListParagraph"/>
        <w:spacing w:line="360" w:lineRule="auto"/>
        <w:ind w:left="360"/>
        <w:jc w:val="both"/>
        <w:rPr>
          <w:rFonts w:ascii="Times New Roman" w:hAnsi="Times New Roman" w:cs="Times New Roman"/>
          <w:color w:val="4472C4" w:themeColor="accent1"/>
          <w:sz w:val="28"/>
          <w:szCs w:val="28"/>
          <w:lang w:val="en-GB"/>
        </w:rPr>
      </w:pPr>
      <w:r w:rsidRPr="00203D8A">
        <w:rPr>
          <w:rFonts w:ascii="Times New Roman" w:hAnsi="Times New Roman" w:cs="Times New Roman"/>
          <w:color w:val="0F243E"/>
          <w:sz w:val="24"/>
          <w:szCs w:val="24"/>
        </w:rPr>
        <w:t>During the year under review, the Division was guided by its</w:t>
      </w:r>
      <w:r w:rsidR="00C42A20" w:rsidRPr="00203D8A">
        <w:rPr>
          <w:rFonts w:ascii="Times New Roman" w:hAnsi="Times New Roman" w:cs="Times New Roman"/>
          <w:color w:val="0F243E"/>
          <w:sz w:val="24"/>
          <w:szCs w:val="24"/>
        </w:rPr>
        <w:t xml:space="preserve"> Balanced Scorecard and the</w:t>
      </w:r>
      <w:r w:rsidRPr="00203D8A">
        <w:rPr>
          <w:rFonts w:ascii="Times New Roman" w:hAnsi="Times New Roman" w:cs="Times New Roman"/>
          <w:color w:val="0F243E"/>
          <w:sz w:val="24"/>
          <w:szCs w:val="24"/>
        </w:rPr>
        <w:t xml:space="preserve"> 2017-2021 Strategic Plan which included a Vision,</w:t>
      </w:r>
      <w:r w:rsidR="00F12884" w:rsidRPr="00203D8A">
        <w:rPr>
          <w:rFonts w:ascii="Times New Roman" w:hAnsi="Times New Roman" w:cs="Times New Roman"/>
          <w:color w:val="0F243E"/>
          <w:sz w:val="24"/>
          <w:szCs w:val="24"/>
        </w:rPr>
        <w:t xml:space="preserve"> a</w:t>
      </w:r>
      <w:r w:rsidRPr="00203D8A">
        <w:rPr>
          <w:rFonts w:ascii="Times New Roman" w:hAnsi="Times New Roman" w:cs="Times New Roman"/>
          <w:color w:val="0F243E"/>
          <w:sz w:val="24"/>
          <w:szCs w:val="24"/>
        </w:rPr>
        <w:t xml:space="preserve"> Mission, Goal Statements, Values and Policy Objectives as stated below: </w:t>
      </w:r>
    </w:p>
    <w:p w14:paraId="021996A7" w14:textId="77777777" w:rsidR="00486EE6" w:rsidRPr="00203D8A" w:rsidRDefault="00486EE6" w:rsidP="00486EE6">
      <w:pPr>
        <w:pStyle w:val="ListParagraph"/>
        <w:numPr>
          <w:ilvl w:val="0"/>
          <w:numId w:val="2"/>
        </w:numPr>
        <w:outlineLvl w:val="0"/>
        <w:rPr>
          <w:rFonts w:ascii="Times New Roman" w:hAnsi="Times New Roman" w:cs="Times New Roman"/>
          <w:vanish/>
          <w:color w:val="4472C4" w:themeColor="accent1"/>
          <w:sz w:val="28"/>
          <w:szCs w:val="28"/>
          <w:lang w:val="en-GB"/>
        </w:rPr>
      </w:pPr>
      <w:bookmarkStart w:id="6" w:name="_Toc35267730"/>
      <w:bookmarkStart w:id="7" w:name="_Toc35269443"/>
      <w:bookmarkStart w:id="8" w:name="_Toc35269507"/>
      <w:bookmarkStart w:id="9" w:name="_Toc35327078"/>
      <w:bookmarkStart w:id="10" w:name="_Toc35506765"/>
      <w:bookmarkStart w:id="11" w:name="_Toc35506809"/>
      <w:bookmarkStart w:id="12" w:name="_Toc35506853"/>
      <w:bookmarkStart w:id="13" w:name="_Toc35509564"/>
      <w:bookmarkStart w:id="14" w:name="_Toc39622764"/>
      <w:bookmarkStart w:id="15" w:name="_Toc40253977"/>
      <w:bookmarkStart w:id="16" w:name="_Toc40254043"/>
      <w:bookmarkStart w:id="17" w:name="_Toc40265851"/>
      <w:bookmarkStart w:id="18" w:name="_Toc40372792"/>
      <w:bookmarkStart w:id="19" w:name="_Toc40372860"/>
      <w:bookmarkStart w:id="20" w:name="_Toc41633714"/>
      <w:bookmarkStart w:id="21" w:name="_Toc41640334"/>
      <w:bookmarkStart w:id="22" w:name="_Toc41641139"/>
      <w:bookmarkStart w:id="23" w:name="_Toc4165824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22F980A" w14:textId="77777777" w:rsidR="00486EE6" w:rsidRPr="00203D8A" w:rsidRDefault="00486EE6" w:rsidP="00486EE6">
      <w:pPr>
        <w:pStyle w:val="ListParagraph"/>
        <w:numPr>
          <w:ilvl w:val="0"/>
          <w:numId w:val="2"/>
        </w:numPr>
        <w:outlineLvl w:val="0"/>
        <w:rPr>
          <w:rFonts w:ascii="Times New Roman" w:hAnsi="Times New Roman" w:cs="Times New Roman"/>
          <w:vanish/>
          <w:color w:val="4472C4" w:themeColor="accent1"/>
          <w:sz w:val="28"/>
          <w:szCs w:val="28"/>
          <w:lang w:val="en-GB"/>
        </w:rPr>
      </w:pPr>
      <w:bookmarkStart w:id="24" w:name="_Toc35267731"/>
      <w:bookmarkStart w:id="25" w:name="_Toc35269444"/>
      <w:bookmarkStart w:id="26" w:name="_Toc35269508"/>
      <w:bookmarkStart w:id="27" w:name="_Toc35327079"/>
      <w:bookmarkStart w:id="28" w:name="_Toc35506766"/>
      <w:bookmarkStart w:id="29" w:name="_Toc35506810"/>
      <w:bookmarkStart w:id="30" w:name="_Toc35506854"/>
      <w:bookmarkStart w:id="31" w:name="_Toc35509565"/>
      <w:bookmarkStart w:id="32" w:name="_Toc39622765"/>
      <w:bookmarkStart w:id="33" w:name="_Toc40253978"/>
      <w:bookmarkStart w:id="34" w:name="_Toc40254044"/>
      <w:bookmarkStart w:id="35" w:name="_Toc40265852"/>
      <w:bookmarkStart w:id="36" w:name="_Toc40372793"/>
      <w:bookmarkStart w:id="37" w:name="_Toc40372861"/>
      <w:bookmarkStart w:id="38" w:name="_Toc41633715"/>
      <w:bookmarkStart w:id="39" w:name="_Toc41640335"/>
      <w:bookmarkStart w:id="40" w:name="_Toc41641140"/>
      <w:bookmarkStart w:id="41" w:name="_Toc4165824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B091DE0" w14:textId="77777777" w:rsidR="00486EE6" w:rsidRPr="00203D8A" w:rsidRDefault="00486EE6" w:rsidP="00486EE6">
      <w:pPr>
        <w:pStyle w:val="ListParagraph"/>
        <w:numPr>
          <w:ilvl w:val="0"/>
          <w:numId w:val="2"/>
        </w:numPr>
        <w:outlineLvl w:val="0"/>
        <w:rPr>
          <w:rFonts w:ascii="Times New Roman" w:hAnsi="Times New Roman" w:cs="Times New Roman"/>
          <w:vanish/>
          <w:color w:val="4472C4" w:themeColor="accent1"/>
          <w:sz w:val="28"/>
          <w:szCs w:val="28"/>
          <w:lang w:val="en-GB"/>
        </w:rPr>
      </w:pPr>
      <w:bookmarkStart w:id="42" w:name="_Toc35267732"/>
      <w:bookmarkStart w:id="43" w:name="_Toc35269445"/>
      <w:bookmarkStart w:id="44" w:name="_Toc35269509"/>
      <w:bookmarkStart w:id="45" w:name="_Toc35327080"/>
      <w:bookmarkStart w:id="46" w:name="_Toc35506767"/>
      <w:bookmarkStart w:id="47" w:name="_Toc35506811"/>
      <w:bookmarkStart w:id="48" w:name="_Toc35506855"/>
      <w:bookmarkStart w:id="49" w:name="_Toc35509566"/>
      <w:bookmarkStart w:id="50" w:name="_Toc39622766"/>
      <w:bookmarkStart w:id="51" w:name="_Toc40253979"/>
      <w:bookmarkStart w:id="52" w:name="_Toc40254045"/>
      <w:bookmarkStart w:id="53" w:name="_Toc40265853"/>
      <w:bookmarkStart w:id="54" w:name="_Toc40372794"/>
      <w:bookmarkStart w:id="55" w:name="_Toc40372862"/>
      <w:bookmarkStart w:id="56" w:name="_Toc41633716"/>
      <w:bookmarkStart w:id="57" w:name="_Toc41640336"/>
      <w:bookmarkStart w:id="58" w:name="_Toc41641141"/>
      <w:bookmarkStart w:id="59" w:name="_Toc4165824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A503E51" w14:textId="3660E529" w:rsidR="00486EE6" w:rsidRPr="00203D8A" w:rsidRDefault="00486EE6" w:rsidP="000568DC">
      <w:pPr>
        <w:pStyle w:val="ListParagraph"/>
        <w:numPr>
          <w:ilvl w:val="1"/>
          <w:numId w:val="2"/>
        </w:numPr>
        <w:ind w:left="270"/>
        <w:outlineLvl w:val="0"/>
        <w:rPr>
          <w:rFonts w:ascii="Times New Roman" w:hAnsi="Times New Roman" w:cs="Times New Roman"/>
          <w:color w:val="4472C4" w:themeColor="accent1"/>
          <w:sz w:val="28"/>
          <w:szCs w:val="28"/>
          <w:lang w:val="en-GB"/>
        </w:rPr>
      </w:pPr>
      <w:bookmarkStart w:id="60" w:name="_Toc41658244"/>
      <w:r w:rsidRPr="00203D8A">
        <w:rPr>
          <w:rFonts w:ascii="Times New Roman" w:hAnsi="Times New Roman" w:cs="Times New Roman"/>
          <w:color w:val="4472C4" w:themeColor="accent1"/>
          <w:sz w:val="28"/>
          <w:szCs w:val="28"/>
          <w:lang w:val="en-GB"/>
        </w:rPr>
        <w:t>Vision statement</w:t>
      </w:r>
      <w:bookmarkEnd w:id="60"/>
    </w:p>
    <w:p w14:paraId="3B40EAB0" w14:textId="138944F4" w:rsidR="00C134E1" w:rsidRPr="00203D8A" w:rsidRDefault="00C134E1" w:rsidP="000568DC">
      <w:pPr>
        <w:spacing w:after="0" w:line="360" w:lineRule="auto"/>
        <w:ind w:left="270"/>
        <w:jc w:val="both"/>
        <w:rPr>
          <w:rFonts w:ascii="Times New Roman" w:hAnsi="Times New Roman" w:cs="Times New Roman"/>
          <w:bCs/>
          <w:sz w:val="24"/>
          <w:szCs w:val="24"/>
        </w:rPr>
      </w:pPr>
      <w:r w:rsidRPr="00203D8A">
        <w:rPr>
          <w:rFonts w:ascii="Times New Roman" w:hAnsi="Times New Roman" w:cs="Times New Roman"/>
          <w:bCs/>
          <w:sz w:val="24"/>
          <w:szCs w:val="24"/>
        </w:rPr>
        <w:t>The Division’s vision statement stated below was adapted from the single vision of the Public Service:</w:t>
      </w:r>
    </w:p>
    <w:p w14:paraId="701CD5EB" w14:textId="1C491896" w:rsidR="00C134E1" w:rsidRPr="00203D8A" w:rsidRDefault="00C134E1" w:rsidP="00F84EE3">
      <w:pPr>
        <w:spacing w:after="0" w:line="360" w:lineRule="auto"/>
        <w:ind w:left="720"/>
        <w:rPr>
          <w:rFonts w:ascii="Times New Roman" w:hAnsi="Times New Roman" w:cs="Times New Roman"/>
          <w:bCs/>
          <w:sz w:val="24"/>
          <w:szCs w:val="24"/>
        </w:rPr>
      </w:pPr>
      <w:r w:rsidRPr="00203D8A">
        <w:rPr>
          <w:rFonts w:ascii="Times New Roman" w:hAnsi="Times New Roman" w:cs="Times New Roman"/>
          <w:bCs/>
          <w:sz w:val="24"/>
          <w:szCs w:val="24"/>
        </w:rPr>
        <w:t>“</w:t>
      </w:r>
      <w:r w:rsidRPr="00203D8A">
        <w:rPr>
          <w:rFonts w:ascii="Times New Roman" w:hAnsi="Times New Roman" w:cs="Times New Roman"/>
          <w:bCs/>
          <w:i/>
          <w:iCs/>
          <w:sz w:val="24"/>
          <w:szCs w:val="24"/>
        </w:rPr>
        <w:t>A Smart and Value-Centered Public Service Management Division</w:t>
      </w:r>
      <w:r w:rsidRPr="00203D8A">
        <w:rPr>
          <w:rFonts w:ascii="Times New Roman" w:hAnsi="Times New Roman" w:cs="Times New Roman"/>
          <w:bCs/>
          <w:sz w:val="24"/>
          <w:szCs w:val="24"/>
        </w:rPr>
        <w:t>”</w:t>
      </w:r>
    </w:p>
    <w:p w14:paraId="1D477E47" w14:textId="314F579A" w:rsidR="00C134E1" w:rsidRPr="00203D8A" w:rsidRDefault="00C134E1" w:rsidP="000568DC">
      <w:pPr>
        <w:spacing w:after="0" w:line="360" w:lineRule="auto"/>
        <w:ind w:left="270"/>
        <w:rPr>
          <w:rFonts w:ascii="Times New Roman" w:hAnsi="Times New Roman" w:cs="Times New Roman"/>
          <w:sz w:val="24"/>
          <w:szCs w:val="24"/>
        </w:rPr>
      </w:pPr>
      <w:r w:rsidRPr="00203D8A">
        <w:rPr>
          <w:rFonts w:ascii="Times New Roman" w:hAnsi="Times New Roman" w:cs="Times New Roman"/>
          <w:sz w:val="24"/>
          <w:szCs w:val="24"/>
        </w:rPr>
        <w:t xml:space="preserve">Through this vision, the Division endeavored to embrace strategies that promoted the use of Information and Communication Technologies (ICTs) to improve service delivery. </w:t>
      </w:r>
    </w:p>
    <w:p w14:paraId="38AFA8CF" w14:textId="77777777" w:rsidR="00D94AFD" w:rsidRPr="00203D8A" w:rsidRDefault="00D94AFD">
      <w:pPr>
        <w:rPr>
          <w:rFonts w:ascii="Times New Roman" w:hAnsi="Times New Roman" w:cs="Times New Roman"/>
          <w:color w:val="4472C4" w:themeColor="accent1"/>
          <w:sz w:val="28"/>
          <w:szCs w:val="28"/>
          <w:highlight w:val="lightGray"/>
          <w:lang w:val="en-GB"/>
        </w:rPr>
      </w:pPr>
      <w:r w:rsidRPr="00203D8A">
        <w:rPr>
          <w:rFonts w:ascii="Times New Roman" w:hAnsi="Times New Roman" w:cs="Times New Roman"/>
          <w:color w:val="4472C4" w:themeColor="accent1"/>
          <w:sz w:val="28"/>
          <w:szCs w:val="28"/>
          <w:highlight w:val="lightGray"/>
          <w:lang w:val="en-GB"/>
        </w:rPr>
        <w:br w:type="page"/>
      </w:r>
    </w:p>
    <w:p w14:paraId="52153E18" w14:textId="40989597" w:rsidR="00486EE6" w:rsidRPr="00203D8A" w:rsidRDefault="00204224" w:rsidP="00D94AFD">
      <w:pPr>
        <w:pStyle w:val="ListParagraph"/>
        <w:numPr>
          <w:ilvl w:val="1"/>
          <w:numId w:val="2"/>
        </w:numPr>
        <w:ind w:left="270"/>
        <w:outlineLvl w:val="0"/>
        <w:rPr>
          <w:rFonts w:ascii="Times New Roman" w:hAnsi="Times New Roman" w:cs="Times New Roman"/>
          <w:color w:val="4472C4" w:themeColor="accent1"/>
          <w:sz w:val="28"/>
          <w:szCs w:val="28"/>
          <w:lang w:val="en-GB"/>
        </w:rPr>
      </w:pPr>
      <w:r w:rsidRPr="00203D8A">
        <w:rPr>
          <w:rFonts w:ascii="Times New Roman" w:hAnsi="Times New Roman" w:cs="Times New Roman"/>
          <w:color w:val="4472C4" w:themeColor="accent1"/>
          <w:sz w:val="28"/>
          <w:szCs w:val="28"/>
          <w:lang w:val="en-GB"/>
        </w:rPr>
        <w:lastRenderedPageBreak/>
        <w:t xml:space="preserve"> </w:t>
      </w:r>
      <w:bookmarkStart w:id="61" w:name="_Toc41658245"/>
      <w:r w:rsidR="00486EE6" w:rsidRPr="00203D8A">
        <w:rPr>
          <w:rFonts w:ascii="Times New Roman" w:hAnsi="Times New Roman" w:cs="Times New Roman"/>
          <w:color w:val="4472C4" w:themeColor="accent1"/>
          <w:sz w:val="28"/>
          <w:szCs w:val="28"/>
          <w:lang w:val="en-GB"/>
        </w:rPr>
        <w:t>Mission statement</w:t>
      </w:r>
      <w:bookmarkEnd w:id="61"/>
      <w:r w:rsidR="00486EE6" w:rsidRPr="00203D8A">
        <w:rPr>
          <w:rFonts w:ascii="Times New Roman" w:hAnsi="Times New Roman" w:cs="Times New Roman"/>
          <w:color w:val="4472C4" w:themeColor="accent1"/>
          <w:sz w:val="28"/>
          <w:szCs w:val="28"/>
          <w:lang w:val="en-GB"/>
        </w:rPr>
        <w:t xml:space="preserve"> </w:t>
      </w:r>
    </w:p>
    <w:p w14:paraId="3A0BC997" w14:textId="76D5CA0C" w:rsidR="008D3CC5" w:rsidRPr="00203D8A" w:rsidRDefault="00C134E1" w:rsidP="00BE7111">
      <w:pPr>
        <w:spacing w:after="0" w:line="360" w:lineRule="auto"/>
        <w:ind w:left="720"/>
        <w:rPr>
          <w:rFonts w:ascii="Times New Roman" w:hAnsi="Times New Roman" w:cs="Times New Roman"/>
          <w:sz w:val="24"/>
          <w:szCs w:val="24"/>
          <w:lang w:val="en-GB"/>
        </w:rPr>
      </w:pPr>
      <w:r w:rsidRPr="00203D8A">
        <w:rPr>
          <w:rFonts w:ascii="Times New Roman" w:hAnsi="Times New Roman" w:cs="Times New Roman"/>
          <w:sz w:val="24"/>
          <w:szCs w:val="24"/>
        </w:rPr>
        <w:t>“</w:t>
      </w:r>
      <w:r w:rsidR="008D3CC5" w:rsidRPr="00203D8A">
        <w:rPr>
          <w:rFonts w:ascii="Times New Roman" w:hAnsi="Times New Roman" w:cs="Times New Roman"/>
          <w:i/>
          <w:iCs/>
          <w:sz w:val="24"/>
          <w:szCs w:val="24"/>
        </w:rPr>
        <w:t>To</w:t>
      </w:r>
      <w:r w:rsidR="008D3CC5" w:rsidRPr="00203D8A">
        <w:rPr>
          <w:rFonts w:ascii="Times New Roman" w:hAnsi="Times New Roman" w:cs="Times New Roman"/>
          <w:i/>
          <w:iCs/>
          <w:sz w:val="24"/>
          <w:szCs w:val="24"/>
          <w:lang w:val="en-GB"/>
        </w:rPr>
        <w:t xml:space="preserve"> </w:t>
      </w:r>
      <w:r w:rsidR="008D3CC5" w:rsidRPr="00203D8A">
        <w:rPr>
          <w:rFonts w:ascii="Times New Roman" w:hAnsi="Times New Roman" w:cs="Times New Roman"/>
          <w:bCs/>
          <w:i/>
          <w:iCs/>
          <w:sz w:val="24"/>
          <w:szCs w:val="24"/>
        </w:rPr>
        <w:t>ensure</w:t>
      </w:r>
      <w:r w:rsidR="008D3CC5" w:rsidRPr="00203D8A">
        <w:rPr>
          <w:rFonts w:ascii="Times New Roman" w:hAnsi="Times New Roman" w:cs="Times New Roman"/>
          <w:i/>
          <w:iCs/>
          <w:sz w:val="24"/>
          <w:szCs w:val="24"/>
          <w:lang w:val="en-GB"/>
        </w:rPr>
        <w:t xml:space="preserve"> high performance in the Public Service</w:t>
      </w:r>
      <w:r w:rsidRPr="00203D8A">
        <w:rPr>
          <w:rFonts w:ascii="Times New Roman" w:hAnsi="Times New Roman" w:cs="Times New Roman"/>
          <w:i/>
          <w:iCs/>
          <w:sz w:val="24"/>
          <w:szCs w:val="24"/>
          <w:lang w:val="en-GB"/>
        </w:rPr>
        <w:t>”</w:t>
      </w:r>
    </w:p>
    <w:p w14:paraId="246C0BD6" w14:textId="4DB72B9E" w:rsidR="00D070ED" w:rsidRPr="00203D8A" w:rsidRDefault="00C134E1" w:rsidP="000568DC">
      <w:pPr>
        <w:spacing w:after="0" w:line="360" w:lineRule="auto"/>
        <w:ind w:left="270"/>
        <w:jc w:val="both"/>
        <w:rPr>
          <w:rFonts w:ascii="Times New Roman" w:hAnsi="Times New Roman" w:cs="Times New Roman"/>
          <w:color w:val="4472C4" w:themeColor="accent1"/>
          <w:sz w:val="28"/>
          <w:szCs w:val="28"/>
          <w:lang w:val="en-GB"/>
        </w:rPr>
      </w:pPr>
      <w:r w:rsidRPr="00203D8A">
        <w:rPr>
          <w:rFonts w:ascii="Times New Roman" w:hAnsi="Times New Roman" w:cs="Times New Roman"/>
          <w:sz w:val="24"/>
          <w:szCs w:val="24"/>
        </w:rPr>
        <w:t xml:space="preserve">This entailed that the Division </w:t>
      </w:r>
      <w:r w:rsidR="0053358A" w:rsidRPr="00203D8A">
        <w:rPr>
          <w:rFonts w:ascii="Times New Roman" w:hAnsi="Times New Roman" w:cs="Times New Roman"/>
          <w:sz w:val="24"/>
          <w:szCs w:val="24"/>
        </w:rPr>
        <w:t xml:space="preserve">would </w:t>
      </w:r>
      <w:r w:rsidRPr="00203D8A">
        <w:rPr>
          <w:rFonts w:ascii="Times New Roman" w:hAnsi="Times New Roman" w:cs="Times New Roman"/>
          <w:sz w:val="24"/>
          <w:szCs w:val="24"/>
        </w:rPr>
        <w:t>put in place measures to ensure realization of a complement of competent and motivated Public Service employees.</w:t>
      </w:r>
    </w:p>
    <w:p w14:paraId="45231AEE" w14:textId="474C2253" w:rsidR="00FB66C8" w:rsidRPr="00203D8A" w:rsidRDefault="00204224" w:rsidP="000568DC">
      <w:pPr>
        <w:pStyle w:val="ListParagraph"/>
        <w:numPr>
          <w:ilvl w:val="1"/>
          <w:numId w:val="2"/>
        </w:numPr>
        <w:ind w:left="270"/>
        <w:outlineLvl w:val="0"/>
        <w:rPr>
          <w:rFonts w:ascii="Times New Roman" w:hAnsi="Times New Roman" w:cs="Times New Roman"/>
          <w:color w:val="4472C4" w:themeColor="accent1"/>
          <w:sz w:val="28"/>
          <w:szCs w:val="28"/>
          <w:lang w:val="en-GB"/>
        </w:rPr>
      </w:pPr>
      <w:r w:rsidRPr="00203D8A">
        <w:rPr>
          <w:rFonts w:ascii="Times New Roman" w:hAnsi="Times New Roman" w:cs="Times New Roman"/>
          <w:color w:val="4472C4" w:themeColor="accent1"/>
          <w:sz w:val="28"/>
          <w:szCs w:val="28"/>
          <w:lang w:val="en-GB"/>
        </w:rPr>
        <w:t xml:space="preserve"> </w:t>
      </w:r>
      <w:bookmarkStart w:id="62" w:name="_Toc41658246"/>
      <w:r w:rsidR="00D070ED" w:rsidRPr="00203D8A">
        <w:rPr>
          <w:rFonts w:ascii="Times New Roman" w:hAnsi="Times New Roman" w:cs="Times New Roman"/>
          <w:color w:val="4472C4" w:themeColor="accent1"/>
          <w:sz w:val="28"/>
          <w:szCs w:val="28"/>
          <w:lang w:val="en-GB"/>
        </w:rPr>
        <w:t xml:space="preserve">Core </w:t>
      </w:r>
      <w:r w:rsidR="00486EE6" w:rsidRPr="00203D8A">
        <w:rPr>
          <w:rFonts w:ascii="Times New Roman" w:hAnsi="Times New Roman" w:cs="Times New Roman"/>
          <w:color w:val="4472C4" w:themeColor="accent1"/>
          <w:sz w:val="28"/>
          <w:szCs w:val="28"/>
          <w:lang w:val="en-GB"/>
        </w:rPr>
        <w:t>Value</w:t>
      </w:r>
      <w:r w:rsidR="00D070ED" w:rsidRPr="00203D8A">
        <w:rPr>
          <w:rFonts w:ascii="Times New Roman" w:hAnsi="Times New Roman" w:cs="Times New Roman"/>
          <w:color w:val="4472C4" w:themeColor="accent1"/>
          <w:sz w:val="28"/>
          <w:szCs w:val="28"/>
          <w:lang w:val="en-GB"/>
        </w:rPr>
        <w:t>s</w:t>
      </w:r>
      <w:bookmarkEnd w:id="62"/>
      <w:r w:rsidR="00486EE6" w:rsidRPr="00203D8A">
        <w:rPr>
          <w:rFonts w:ascii="Times New Roman" w:hAnsi="Times New Roman" w:cs="Times New Roman"/>
          <w:color w:val="4472C4" w:themeColor="accent1"/>
          <w:sz w:val="28"/>
          <w:szCs w:val="28"/>
          <w:lang w:val="en-GB"/>
        </w:rPr>
        <w:t xml:space="preserve"> </w:t>
      </w:r>
    </w:p>
    <w:p w14:paraId="33C39069" w14:textId="324A6A3A" w:rsidR="00D070ED" w:rsidRPr="00203D8A" w:rsidRDefault="00FB66C8" w:rsidP="000568DC">
      <w:pPr>
        <w:spacing w:line="276" w:lineRule="auto"/>
        <w:ind w:left="270"/>
        <w:jc w:val="both"/>
        <w:rPr>
          <w:rFonts w:ascii="Times New Roman" w:hAnsi="Times New Roman" w:cs="Times New Roman"/>
          <w:sz w:val="24"/>
          <w:szCs w:val="24"/>
        </w:rPr>
      </w:pPr>
      <w:r w:rsidRPr="00203D8A">
        <w:rPr>
          <w:rFonts w:ascii="Times New Roman" w:hAnsi="Times New Roman" w:cs="Times New Roman"/>
          <w:sz w:val="24"/>
          <w:szCs w:val="24"/>
        </w:rPr>
        <w:t>To attain its Vision and fulfil the Mission,</w:t>
      </w:r>
      <w:r w:rsidR="00D070ED" w:rsidRPr="00203D8A">
        <w:rPr>
          <w:rFonts w:ascii="Times New Roman" w:hAnsi="Times New Roman" w:cs="Times New Roman"/>
          <w:sz w:val="24"/>
          <w:szCs w:val="24"/>
        </w:rPr>
        <w:t xml:space="preserve"> in line with the National Values and Principles, the Division was guided by five (05) Core Values. In addition, the Division continue</w:t>
      </w:r>
      <w:r w:rsidR="00CA372C" w:rsidRPr="00203D8A">
        <w:rPr>
          <w:rFonts w:ascii="Times New Roman" w:hAnsi="Times New Roman" w:cs="Times New Roman"/>
          <w:sz w:val="24"/>
          <w:szCs w:val="24"/>
        </w:rPr>
        <w:t>d</w:t>
      </w:r>
      <w:r w:rsidR="00D070ED" w:rsidRPr="00203D8A">
        <w:rPr>
          <w:rFonts w:ascii="Times New Roman" w:hAnsi="Times New Roman" w:cs="Times New Roman"/>
          <w:sz w:val="24"/>
          <w:szCs w:val="24"/>
        </w:rPr>
        <w:t xml:space="preserve"> to put in place measures t</w:t>
      </w:r>
      <w:r w:rsidR="0070334A" w:rsidRPr="00203D8A">
        <w:rPr>
          <w:rFonts w:ascii="Times New Roman" w:hAnsi="Times New Roman" w:cs="Times New Roman"/>
          <w:sz w:val="24"/>
          <w:szCs w:val="24"/>
        </w:rPr>
        <w:t>hat</w:t>
      </w:r>
      <w:r w:rsidR="00D070ED" w:rsidRPr="00203D8A">
        <w:rPr>
          <w:rFonts w:ascii="Times New Roman" w:hAnsi="Times New Roman" w:cs="Times New Roman"/>
          <w:sz w:val="24"/>
          <w:szCs w:val="24"/>
        </w:rPr>
        <w:t xml:space="preserve"> ensure</w:t>
      </w:r>
      <w:r w:rsidR="0070334A" w:rsidRPr="00203D8A">
        <w:rPr>
          <w:rFonts w:ascii="Times New Roman" w:hAnsi="Times New Roman" w:cs="Times New Roman"/>
          <w:sz w:val="24"/>
          <w:szCs w:val="24"/>
        </w:rPr>
        <w:t>d</w:t>
      </w:r>
      <w:r w:rsidR="00D070ED" w:rsidRPr="00203D8A">
        <w:rPr>
          <w:rFonts w:ascii="Times New Roman" w:hAnsi="Times New Roman" w:cs="Times New Roman"/>
          <w:sz w:val="24"/>
          <w:szCs w:val="24"/>
        </w:rPr>
        <w:t xml:space="preserve"> adherence to the Public Service Code of Ethics by all its </w:t>
      </w:r>
      <w:r w:rsidR="00700326" w:rsidRPr="00203D8A">
        <w:rPr>
          <w:rFonts w:ascii="Times New Roman" w:hAnsi="Times New Roman" w:cs="Times New Roman"/>
          <w:sz w:val="24"/>
          <w:szCs w:val="24"/>
        </w:rPr>
        <w:t>officers</w:t>
      </w:r>
      <w:r w:rsidR="00D070ED" w:rsidRPr="00203D8A">
        <w:rPr>
          <w:rFonts w:ascii="Times New Roman" w:hAnsi="Times New Roman" w:cs="Times New Roman"/>
          <w:sz w:val="24"/>
          <w:szCs w:val="24"/>
        </w:rPr>
        <w:t xml:space="preserve">. The </w:t>
      </w:r>
      <w:r w:rsidR="00F93E69" w:rsidRPr="00203D8A">
        <w:rPr>
          <w:rFonts w:ascii="Times New Roman" w:hAnsi="Times New Roman" w:cs="Times New Roman"/>
          <w:sz w:val="24"/>
          <w:szCs w:val="24"/>
        </w:rPr>
        <w:t xml:space="preserve">five (05) </w:t>
      </w:r>
      <w:r w:rsidR="00D070ED" w:rsidRPr="00203D8A">
        <w:rPr>
          <w:rFonts w:ascii="Times New Roman" w:hAnsi="Times New Roman" w:cs="Times New Roman"/>
          <w:sz w:val="24"/>
          <w:szCs w:val="24"/>
        </w:rPr>
        <w:t xml:space="preserve">core values </w:t>
      </w:r>
      <w:r w:rsidR="00F93E69" w:rsidRPr="00203D8A">
        <w:rPr>
          <w:rFonts w:ascii="Times New Roman" w:hAnsi="Times New Roman" w:cs="Times New Roman"/>
          <w:sz w:val="24"/>
          <w:szCs w:val="24"/>
        </w:rPr>
        <w:t xml:space="preserve">of the Division </w:t>
      </w:r>
      <w:r w:rsidR="00D070ED" w:rsidRPr="00203D8A">
        <w:rPr>
          <w:rFonts w:ascii="Times New Roman" w:hAnsi="Times New Roman" w:cs="Times New Roman"/>
          <w:sz w:val="24"/>
          <w:szCs w:val="24"/>
        </w:rPr>
        <w:t>are:</w:t>
      </w:r>
    </w:p>
    <w:p w14:paraId="7087DB31" w14:textId="77777777" w:rsidR="00D070ED" w:rsidRPr="00203D8A" w:rsidRDefault="00D070ED" w:rsidP="00173BD9">
      <w:pPr>
        <w:pStyle w:val="ListParagraph"/>
        <w:numPr>
          <w:ilvl w:val="0"/>
          <w:numId w:val="7"/>
        </w:numPr>
        <w:spacing w:after="0" w:line="360" w:lineRule="auto"/>
        <w:ind w:left="630"/>
        <w:jc w:val="both"/>
        <w:rPr>
          <w:rFonts w:ascii="Times New Roman" w:hAnsi="Times New Roman" w:cs="Times New Roman"/>
          <w:sz w:val="24"/>
          <w:szCs w:val="24"/>
        </w:rPr>
      </w:pPr>
      <w:r w:rsidRPr="00203D8A">
        <w:rPr>
          <w:rFonts w:ascii="Times New Roman" w:hAnsi="Times New Roman" w:cs="Times New Roman"/>
          <w:b/>
          <w:sz w:val="24"/>
          <w:szCs w:val="24"/>
        </w:rPr>
        <w:t>Integrity</w:t>
      </w:r>
      <w:r w:rsidRPr="00203D8A">
        <w:rPr>
          <w:rFonts w:ascii="Times New Roman" w:hAnsi="Times New Roman" w:cs="Times New Roman"/>
          <w:sz w:val="24"/>
          <w:szCs w:val="24"/>
        </w:rPr>
        <w:t>:</w:t>
      </w:r>
    </w:p>
    <w:p w14:paraId="26F0D8D8" w14:textId="77777777" w:rsidR="00D070ED" w:rsidRPr="00203D8A" w:rsidRDefault="00D070ED" w:rsidP="000568DC">
      <w:pPr>
        <w:spacing w:after="200"/>
        <w:ind w:left="630"/>
        <w:jc w:val="both"/>
        <w:rPr>
          <w:rFonts w:ascii="Times New Roman" w:hAnsi="Times New Roman" w:cs="Times New Roman"/>
          <w:sz w:val="24"/>
          <w:szCs w:val="24"/>
        </w:rPr>
      </w:pPr>
      <w:r w:rsidRPr="00203D8A">
        <w:rPr>
          <w:rFonts w:ascii="Times New Roman" w:hAnsi="Times New Roman" w:cs="Times New Roman"/>
          <w:sz w:val="24"/>
          <w:szCs w:val="24"/>
        </w:rPr>
        <w:t>We pledge to be honest and adhere to strong ethical moral principles of uprightness, honor and good character in our conduct of business.</w:t>
      </w:r>
    </w:p>
    <w:p w14:paraId="00BB9BA2" w14:textId="77777777" w:rsidR="00D070ED" w:rsidRPr="00203D8A" w:rsidRDefault="00D070ED" w:rsidP="00173BD9">
      <w:pPr>
        <w:pStyle w:val="ListParagraph"/>
        <w:numPr>
          <w:ilvl w:val="0"/>
          <w:numId w:val="7"/>
        </w:numPr>
        <w:spacing w:after="0" w:line="360" w:lineRule="auto"/>
        <w:ind w:left="630"/>
        <w:jc w:val="both"/>
        <w:rPr>
          <w:rFonts w:ascii="Times New Roman" w:hAnsi="Times New Roman" w:cs="Times New Roman"/>
          <w:sz w:val="24"/>
          <w:szCs w:val="24"/>
        </w:rPr>
      </w:pPr>
      <w:r w:rsidRPr="00203D8A">
        <w:rPr>
          <w:rFonts w:ascii="Times New Roman" w:hAnsi="Times New Roman" w:cs="Times New Roman"/>
          <w:b/>
          <w:sz w:val="24"/>
          <w:szCs w:val="24"/>
        </w:rPr>
        <w:t>Professionalism</w:t>
      </w:r>
      <w:r w:rsidRPr="00203D8A">
        <w:rPr>
          <w:rFonts w:ascii="Times New Roman" w:hAnsi="Times New Roman" w:cs="Times New Roman"/>
          <w:sz w:val="24"/>
          <w:szCs w:val="24"/>
        </w:rPr>
        <w:t xml:space="preserve">: </w:t>
      </w:r>
    </w:p>
    <w:p w14:paraId="384E3C11" w14:textId="7B3E4F7B" w:rsidR="00D070ED" w:rsidRPr="00203D8A" w:rsidRDefault="00D070ED" w:rsidP="000568DC">
      <w:pPr>
        <w:spacing w:after="200"/>
        <w:ind w:left="630"/>
        <w:jc w:val="both"/>
        <w:rPr>
          <w:rFonts w:ascii="Times New Roman" w:hAnsi="Times New Roman" w:cs="Times New Roman"/>
          <w:sz w:val="24"/>
          <w:szCs w:val="24"/>
        </w:rPr>
      </w:pPr>
      <w:r w:rsidRPr="00203D8A">
        <w:rPr>
          <w:rFonts w:ascii="Times New Roman" w:hAnsi="Times New Roman" w:cs="Times New Roman"/>
          <w:sz w:val="24"/>
          <w:szCs w:val="24"/>
        </w:rPr>
        <w:t xml:space="preserve">We pledge to adhere to </w:t>
      </w:r>
      <w:r w:rsidR="00700326" w:rsidRPr="00203D8A">
        <w:rPr>
          <w:rFonts w:ascii="Times New Roman" w:hAnsi="Times New Roman" w:cs="Times New Roman"/>
          <w:sz w:val="24"/>
          <w:szCs w:val="24"/>
        </w:rPr>
        <w:t xml:space="preserve">the </w:t>
      </w:r>
      <w:r w:rsidRPr="00203D8A">
        <w:rPr>
          <w:rFonts w:ascii="Times New Roman" w:hAnsi="Times New Roman" w:cs="Times New Roman"/>
          <w:sz w:val="24"/>
          <w:szCs w:val="24"/>
        </w:rPr>
        <w:t xml:space="preserve">Public Service Code of Ethics and be diligent and excellent in the execution of our business. </w:t>
      </w:r>
    </w:p>
    <w:p w14:paraId="2C632415" w14:textId="77777777" w:rsidR="00D070ED" w:rsidRPr="00203D8A" w:rsidRDefault="00D070ED" w:rsidP="00173BD9">
      <w:pPr>
        <w:pStyle w:val="ListParagraph"/>
        <w:numPr>
          <w:ilvl w:val="0"/>
          <w:numId w:val="7"/>
        </w:numPr>
        <w:spacing w:after="0" w:line="360" w:lineRule="auto"/>
        <w:ind w:left="630"/>
        <w:jc w:val="both"/>
        <w:rPr>
          <w:rFonts w:ascii="Times New Roman" w:hAnsi="Times New Roman" w:cs="Times New Roman"/>
          <w:sz w:val="24"/>
          <w:szCs w:val="24"/>
        </w:rPr>
      </w:pPr>
      <w:r w:rsidRPr="00203D8A">
        <w:rPr>
          <w:rFonts w:ascii="Times New Roman" w:hAnsi="Times New Roman" w:cs="Times New Roman"/>
          <w:b/>
          <w:sz w:val="24"/>
          <w:szCs w:val="24"/>
        </w:rPr>
        <w:t>Confidentiality</w:t>
      </w:r>
      <w:r w:rsidRPr="00203D8A">
        <w:rPr>
          <w:rFonts w:ascii="Times New Roman" w:hAnsi="Times New Roman" w:cs="Times New Roman"/>
          <w:sz w:val="24"/>
          <w:szCs w:val="24"/>
        </w:rPr>
        <w:t xml:space="preserve">: </w:t>
      </w:r>
    </w:p>
    <w:p w14:paraId="726BF8A4" w14:textId="77777777" w:rsidR="00D070ED" w:rsidRPr="00203D8A" w:rsidRDefault="00D070ED" w:rsidP="000568DC">
      <w:pPr>
        <w:spacing w:after="0" w:line="360" w:lineRule="auto"/>
        <w:ind w:left="630"/>
        <w:jc w:val="both"/>
        <w:rPr>
          <w:rFonts w:ascii="Times New Roman" w:hAnsi="Times New Roman" w:cs="Times New Roman"/>
          <w:sz w:val="24"/>
          <w:szCs w:val="24"/>
        </w:rPr>
      </w:pPr>
      <w:r w:rsidRPr="00203D8A">
        <w:rPr>
          <w:rFonts w:ascii="Times New Roman" w:hAnsi="Times New Roman" w:cs="Times New Roman"/>
          <w:sz w:val="24"/>
          <w:szCs w:val="24"/>
        </w:rPr>
        <w:t xml:space="preserve">We pledge to be trustworthy and ethical by not revealing or disclosing privileged information to unauthorized persons. </w:t>
      </w:r>
    </w:p>
    <w:p w14:paraId="332EA291" w14:textId="77777777" w:rsidR="00D070ED" w:rsidRPr="00203D8A" w:rsidRDefault="00D070ED" w:rsidP="005F63AF">
      <w:pPr>
        <w:pStyle w:val="ListParagraph"/>
        <w:numPr>
          <w:ilvl w:val="0"/>
          <w:numId w:val="7"/>
        </w:numPr>
        <w:spacing w:after="0" w:line="360" w:lineRule="auto"/>
        <w:ind w:left="630"/>
        <w:jc w:val="both"/>
        <w:rPr>
          <w:rFonts w:ascii="Times New Roman" w:hAnsi="Times New Roman" w:cs="Times New Roman"/>
          <w:b/>
          <w:sz w:val="24"/>
          <w:szCs w:val="24"/>
        </w:rPr>
      </w:pPr>
      <w:r w:rsidRPr="00203D8A">
        <w:rPr>
          <w:rFonts w:ascii="Times New Roman" w:hAnsi="Times New Roman" w:cs="Times New Roman"/>
          <w:b/>
          <w:sz w:val="24"/>
          <w:szCs w:val="24"/>
        </w:rPr>
        <w:t xml:space="preserve">Impartiality: </w:t>
      </w:r>
    </w:p>
    <w:p w14:paraId="1F1F593D" w14:textId="77777777" w:rsidR="00D070ED" w:rsidRPr="00203D8A" w:rsidRDefault="00D070ED" w:rsidP="000568DC">
      <w:pPr>
        <w:spacing w:after="200"/>
        <w:ind w:left="630"/>
        <w:jc w:val="both"/>
        <w:rPr>
          <w:rFonts w:ascii="Times New Roman" w:hAnsi="Times New Roman" w:cs="Times New Roman"/>
          <w:sz w:val="24"/>
          <w:szCs w:val="24"/>
        </w:rPr>
      </w:pPr>
      <w:r w:rsidRPr="00203D8A">
        <w:rPr>
          <w:rFonts w:ascii="Times New Roman" w:hAnsi="Times New Roman" w:cs="Times New Roman"/>
          <w:sz w:val="24"/>
          <w:szCs w:val="24"/>
        </w:rPr>
        <w:t xml:space="preserve">We pledge to be objective and non-discriminatory in the execution of our duties. </w:t>
      </w:r>
    </w:p>
    <w:p w14:paraId="10AF345B" w14:textId="77777777" w:rsidR="00D070ED" w:rsidRPr="00203D8A" w:rsidRDefault="00D070ED" w:rsidP="00173BD9">
      <w:pPr>
        <w:pStyle w:val="ListParagraph"/>
        <w:numPr>
          <w:ilvl w:val="0"/>
          <w:numId w:val="7"/>
        </w:numPr>
        <w:spacing w:after="0" w:line="360" w:lineRule="auto"/>
        <w:ind w:left="630"/>
        <w:jc w:val="both"/>
        <w:rPr>
          <w:rFonts w:ascii="Times New Roman" w:hAnsi="Times New Roman" w:cs="Times New Roman"/>
          <w:sz w:val="24"/>
          <w:szCs w:val="24"/>
        </w:rPr>
      </w:pPr>
      <w:r w:rsidRPr="00203D8A">
        <w:rPr>
          <w:rFonts w:ascii="Times New Roman" w:hAnsi="Times New Roman" w:cs="Times New Roman"/>
          <w:b/>
          <w:sz w:val="24"/>
          <w:szCs w:val="24"/>
        </w:rPr>
        <w:t xml:space="preserve">Loyalty: </w:t>
      </w:r>
    </w:p>
    <w:p w14:paraId="2AC5ABB0" w14:textId="7C502374" w:rsidR="0033009C" w:rsidRPr="00203D8A" w:rsidRDefault="00D070ED" w:rsidP="000568DC">
      <w:pPr>
        <w:spacing w:after="200"/>
        <w:ind w:left="630"/>
        <w:jc w:val="both"/>
        <w:rPr>
          <w:rFonts w:ascii="Times New Roman" w:hAnsi="Times New Roman" w:cs="Times New Roman"/>
          <w:sz w:val="24"/>
          <w:szCs w:val="24"/>
        </w:rPr>
      </w:pPr>
      <w:r w:rsidRPr="00203D8A">
        <w:rPr>
          <w:rFonts w:ascii="Times New Roman" w:hAnsi="Times New Roman" w:cs="Times New Roman"/>
          <w:sz w:val="24"/>
          <w:szCs w:val="24"/>
        </w:rPr>
        <w:t>We pledge</w:t>
      </w:r>
      <w:r w:rsidR="00700326" w:rsidRPr="00203D8A">
        <w:rPr>
          <w:rFonts w:ascii="Times New Roman" w:hAnsi="Times New Roman" w:cs="Times New Roman"/>
          <w:sz w:val="24"/>
          <w:szCs w:val="24"/>
        </w:rPr>
        <w:t xml:space="preserve"> to</w:t>
      </w:r>
      <w:r w:rsidRPr="00203D8A">
        <w:rPr>
          <w:rFonts w:ascii="Times New Roman" w:hAnsi="Times New Roman" w:cs="Times New Roman"/>
          <w:sz w:val="24"/>
          <w:szCs w:val="24"/>
        </w:rPr>
        <w:t xml:space="preserve"> adhere to the Constitution of the Republic of Zambia in the execution of our mandate. We </w:t>
      </w:r>
      <w:r w:rsidR="00D52C76" w:rsidRPr="00203D8A">
        <w:rPr>
          <w:rFonts w:ascii="Times New Roman" w:hAnsi="Times New Roman" w:cs="Times New Roman"/>
          <w:sz w:val="24"/>
          <w:szCs w:val="24"/>
        </w:rPr>
        <w:t>shall</w:t>
      </w:r>
      <w:r w:rsidRPr="00203D8A">
        <w:rPr>
          <w:rFonts w:ascii="Times New Roman" w:hAnsi="Times New Roman" w:cs="Times New Roman"/>
          <w:sz w:val="24"/>
          <w:szCs w:val="24"/>
        </w:rPr>
        <w:t xml:space="preserve"> also</w:t>
      </w:r>
      <w:r w:rsidR="000D0D63" w:rsidRPr="00203D8A">
        <w:rPr>
          <w:rFonts w:ascii="Times New Roman" w:hAnsi="Times New Roman" w:cs="Times New Roman"/>
          <w:sz w:val="24"/>
          <w:szCs w:val="24"/>
        </w:rPr>
        <w:t xml:space="preserve"> be</w:t>
      </w:r>
      <w:r w:rsidRPr="00203D8A">
        <w:rPr>
          <w:rFonts w:ascii="Times New Roman" w:hAnsi="Times New Roman" w:cs="Times New Roman"/>
          <w:sz w:val="24"/>
          <w:szCs w:val="24"/>
        </w:rPr>
        <w:t xml:space="preserve"> patriotic by putting the Nation above self.  </w:t>
      </w:r>
    </w:p>
    <w:p w14:paraId="02EA56B9" w14:textId="77630F34" w:rsidR="00486EE6" w:rsidRPr="00203D8A" w:rsidRDefault="00204224" w:rsidP="000568DC">
      <w:pPr>
        <w:pStyle w:val="ListParagraph"/>
        <w:numPr>
          <w:ilvl w:val="1"/>
          <w:numId w:val="2"/>
        </w:numPr>
        <w:ind w:left="270"/>
        <w:outlineLvl w:val="0"/>
        <w:rPr>
          <w:rFonts w:ascii="Times New Roman" w:hAnsi="Times New Roman" w:cs="Times New Roman"/>
          <w:color w:val="4472C4" w:themeColor="accent1"/>
          <w:sz w:val="28"/>
          <w:szCs w:val="28"/>
          <w:lang w:val="en-GB"/>
        </w:rPr>
      </w:pPr>
      <w:r w:rsidRPr="00203D8A">
        <w:rPr>
          <w:rFonts w:ascii="Times New Roman" w:hAnsi="Times New Roman" w:cs="Times New Roman"/>
          <w:color w:val="4472C4" w:themeColor="accent1"/>
          <w:sz w:val="28"/>
          <w:szCs w:val="28"/>
          <w:lang w:val="en-GB"/>
        </w:rPr>
        <w:t xml:space="preserve"> </w:t>
      </w:r>
      <w:bookmarkStart w:id="63" w:name="_Toc41658247"/>
      <w:r w:rsidR="00753B02" w:rsidRPr="00203D8A">
        <w:rPr>
          <w:rFonts w:ascii="Times New Roman" w:hAnsi="Times New Roman" w:cs="Times New Roman"/>
          <w:color w:val="4472C4" w:themeColor="accent1"/>
          <w:sz w:val="28"/>
          <w:szCs w:val="28"/>
          <w:lang w:val="en-GB"/>
        </w:rPr>
        <w:t>Strategic Objectives</w:t>
      </w:r>
      <w:bookmarkEnd w:id="63"/>
    </w:p>
    <w:p w14:paraId="6F0461EF" w14:textId="0B6BE83E" w:rsidR="00FB66C8" w:rsidRPr="00203D8A" w:rsidRDefault="00FB66C8" w:rsidP="000568DC">
      <w:pPr>
        <w:spacing w:line="276" w:lineRule="auto"/>
        <w:jc w:val="both"/>
        <w:rPr>
          <w:rFonts w:ascii="Times New Roman" w:hAnsi="Times New Roman" w:cs="Times New Roman"/>
          <w:sz w:val="24"/>
          <w:szCs w:val="24"/>
        </w:rPr>
      </w:pPr>
      <w:r w:rsidRPr="00203D8A">
        <w:rPr>
          <w:rFonts w:ascii="Times New Roman" w:hAnsi="Times New Roman" w:cs="Times New Roman"/>
          <w:sz w:val="24"/>
          <w:szCs w:val="24"/>
        </w:rPr>
        <w:t xml:space="preserve">In order to achieve its goals, the Division had the following </w:t>
      </w:r>
      <w:r w:rsidR="00753B02" w:rsidRPr="00203D8A">
        <w:rPr>
          <w:rFonts w:ascii="Times New Roman" w:hAnsi="Times New Roman" w:cs="Times New Roman"/>
          <w:sz w:val="24"/>
          <w:szCs w:val="24"/>
        </w:rPr>
        <w:t xml:space="preserve">strategic </w:t>
      </w:r>
      <w:r w:rsidRPr="00203D8A">
        <w:rPr>
          <w:rFonts w:ascii="Times New Roman" w:hAnsi="Times New Roman" w:cs="Times New Roman"/>
          <w:sz w:val="24"/>
          <w:szCs w:val="24"/>
        </w:rPr>
        <w:t>objectives:</w:t>
      </w:r>
    </w:p>
    <w:p w14:paraId="7F551B86" w14:textId="3A9A2353" w:rsidR="00CB5815" w:rsidRPr="00203D8A" w:rsidRDefault="00CB5815" w:rsidP="000568DC">
      <w:pPr>
        <w:pStyle w:val="Heading2"/>
        <w:keepNext w:val="0"/>
        <w:keepLines w:val="0"/>
        <w:numPr>
          <w:ilvl w:val="2"/>
          <w:numId w:val="2"/>
        </w:numPr>
        <w:spacing w:before="0" w:after="120" w:line="276" w:lineRule="auto"/>
        <w:ind w:left="540"/>
        <w:jc w:val="both"/>
        <w:rPr>
          <w:rFonts w:ascii="Times New Roman" w:hAnsi="Times New Roman" w:cs="Times New Roman"/>
          <w:sz w:val="32"/>
          <w:szCs w:val="32"/>
        </w:rPr>
      </w:pPr>
      <w:bookmarkStart w:id="64" w:name="_Toc331331989"/>
      <w:bookmarkStart w:id="65" w:name="_Toc331331992"/>
      <w:bookmarkStart w:id="66" w:name="_Toc331331995"/>
      <w:bookmarkStart w:id="67" w:name="_Toc331331998"/>
      <w:bookmarkStart w:id="68" w:name="_Toc331332001"/>
      <w:bookmarkStart w:id="69" w:name="_Toc331332004"/>
      <w:bookmarkStart w:id="70" w:name="_Toc331332007"/>
      <w:r w:rsidRPr="00203D8A">
        <w:rPr>
          <w:rFonts w:ascii="Times New Roman" w:hAnsi="Times New Roman" w:cs="Times New Roman"/>
          <w:sz w:val="32"/>
          <w:szCs w:val="32"/>
        </w:rPr>
        <w:t xml:space="preserve">Objective 1: Enhance performance management </w:t>
      </w:r>
    </w:p>
    <w:p w14:paraId="529E8A44" w14:textId="458C538D" w:rsidR="00CB5815" w:rsidRPr="00203D8A" w:rsidRDefault="00CB5815" w:rsidP="000568DC">
      <w:pPr>
        <w:spacing w:line="360" w:lineRule="auto"/>
        <w:ind w:left="540"/>
        <w:jc w:val="both"/>
        <w:rPr>
          <w:rFonts w:ascii="Times New Roman" w:hAnsi="Times New Roman" w:cs="Times New Roman"/>
          <w:sz w:val="24"/>
          <w:szCs w:val="24"/>
        </w:rPr>
      </w:pPr>
      <w:r w:rsidRPr="00203D8A">
        <w:rPr>
          <w:rFonts w:ascii="Times New Roman" w:hAnsi="Times New Roman" w:cs="Times New Roman"/>
          <w:sz w:val="24"/>
          <w:szCs w:val="24"/>
        </w:rPr>
        <w:t xml:space="preserve">The Division commits to enhance </w:t>
      </w:r>
      <w:bookmarkStart w:id="71" w:name="_Hlk37146500"/>
      <w:r w:rsidRPr="00203D8A">
        <w:rPr>
          <w:rFonts w:ascii="Times New Roman" w:hAnsi="Times New Roman" w:cs="Times New Roman"/>
          <w:b/>
          <w:bCs/>
          <w:sz w:val="24"/>
          <w:szCs w:val="24"/>
        </w:rPr>
        <w:t>Performance management</w:t>
      </w:r>
      <w:r w:rsidRPr="00203D8A">
        <w:rPr>
          <w:rFonts w:ascii="Times New Roman" w:hAnsi="Times New Roman" w:cs="Times New Roman"/>
          <w:sz w:val="24"/>
          <w:szCs w:val="24"/>
        </w:rPr>
        <w:t xml:space="preserve"> </w:t>
      </w:r>
      <w:bookmarkEnd w:id="71"/>
      <w:r w:rsidRPr="00203D8A">
        <w:rPr>
          <w:rFonts w:ascii="Times New Roman" w:hAnsi="Times New Roman" w:cs="Times New Roman"/>
          <w:sz w:val="24"/>
          <w:szCs w:val="24"/>
        </w:rPr>
        <w:t xml:space="preserve">in the Public Service in order to measure and improve individual performance. This entails scaling up the Performance </w:t>
      </w:r>
      <w:r w:rsidR="008D1BEF" w:rsidRPr="00203D8A">
        <w:rPr>
          <w:rFonts w:ascii="Times New Roman" w:hAnsi="Times New Roman" w:cs="Times New Roman"/>
          <w:sz w:val="24"/>
          <w:szCs w:val="24"/>
        </w:rPr>
        <w:t xml:space="preserve">Management System </w:t>
      </w:r>
      <w:r w:rsidRPr="00203D8A">
        <w:rPr>
          <w:rFonts w:ascii="Times New Roman" w:hAnsi="Times New Roman" w:cs="Times New Roman"/>
          <w:sz w:val="24"/>
          <w:szCs w:val="24"/>
        </w:rPr>
        <w:t xml:space="preserve">and the </w:t>
      </w:r>
      <w:bookmarkStart w:id="72" w:name="_Hlk37146516"/>
      <w:r w:rsidRPr="00203D8A">
        <w:rPr>
          <w:rFonts w:ascii="Times New Roman" w:hAnsi="Times New Roman" w:cs="Times New Roman"/>
          <w:b/>
          <w:bCs/>
          <w:sz w:val="24"/>
          <w:szCs w:val="24"/>
        </w:rPr>
        <w:t xml:space="preserve">Public Service </w:t>
      </w:r>
      <w:r w:rsidR="008D1BEF" w:rsidRPr="00203D8A">
        <w:rPr>
          <w:rFonts w:ascii="Times New Roman" w:hAnsi="Times New Roman" w:cs="Times New Roman"/>
          <w:b/>
          <w:bCs/>
          <w:sz w:val="24"/>
          <w:szCs w:val="24"/>
        </w:rPr>
        <w:t>Pay Reforms</w:t>
      </w:r>
      <w:r w:rsidR="008D1BEF" w:rsidRPr="00203D8A">
        <w:rPr>
          <w:rFonts w:ascii="Times New Roman" w:hAnsi="Times New Roman" w:cs="Times New Roman"/>
          <w:sz w:val="24"/>
          <w:szCs w:val="24"/>
        </w:rPr>
        <w:t xml:space="preserve"> </w:t>
      </w:r>
      <w:bookmarkEnd w:id="72"/>
      <w:r w:rsidRPr="00203D8A">
        <w:rPr>
          <w:rFonts w:ascii="Times New Roman" w:hAnsi="Times New Roman" w:cs="Times New Roman"/>
          <w:sz w:val="24"/>
          <w:szCs w:val="24"/>
        </w:rPr>
        <w:t xml:space="preserve">and implementing a </w:t>
      </w:r>
      <w:bookmarkStart w:id="73" w:name="_Hlk37146543"/>
      <w:r w:rsidR="008D1BEF" w:rsidRPr="00203D8A">
        <w:rPr>
          <w:rFonts w:ascii="Times New Roman" w:hAnsi="Times New Roman" w:cs="Times New Roman"/>
          <w:b/>
          <w:bCs/>
          <w:sz w:val="24"/>
          <w:szCs w:val="24"/>
        </w:rPr>
        <w:t>Public Service Pre-Entry Exam</w:t>
      </w:r>
      <w:bookmarkEnd w:id="73"/>
      <w:r w:rsidRPr="00203D8A">
        <w:rPr>
          <w:rFonts w:ascii="Times New Roman" w:hAnsi="Times New Roman" w:cs="Times New Roman"/>
          <w:sz w:val="24"/>
          <w:szCs w:val="24"/>
        </w:rPr>
        <w:t xml:space="preserve"> mechanism as well as strengthening collaboration with </w:t>
      </w:r>
      <w:r w:rsidR="00385FEE" w:rsidRPr="00203D8A">
        <w:rPr>
          <w:rFonts w:ascii="Times New Roman" w:hAnsi="Times New Roman" w:cs="Times New Roman"/>
          <w:sz w:val="24"/>
          <w:szCs w:val="24"/>
        </w:rPr>
        <w:t xml:space="preserve">Ministries, Provinces and </w:t>
      </w:r>
      <w:r w:rsidR="008D1BEF" w:rsidRPr="00203D8A">
        <w:rPr>
          <w:rFonts w:ascii="Times New Roman" w:hAnsi="Times New Roman" w:cs="Times New Roman"/>
          <w:sz w:val="24"/>
          <w:szCs w:val="24"/>
        </w:rPr>
        <w:t xml:space="preserve">Spending </w:t>
      </w:r>
      <w:r w:rsidR="00385FEE" w:rsidRPr="00203D8A">
        <w:rPr>
          <w:rFonts w:ascii="Times New Roman" w:hAnsi="Times New Roman" w:cs="Times New Roman"/>
          <w:sz w:val="24"/>
          <w:szCs w:val="24"/>
        </w:rPr>
        <w:t>Agencies (</w:t>
      </w:r>
      <w:r w:rsidRPr="00203D8A">
        <w:rPr>
          <w:rFonts w:ascii="Times New Roman" w:hAnsi="Times New Roman" w:cs="Times New Roman"/>
          <w:sz w:val="24"/>
          <w:szCs w:val="24"/>
        </w:rPr>
        <w:t>MPSAs</w:t>
      </w:r>
      <w:r w:rsidR="00385FEE" w:rsidRPr="00203D8A">
        <w:rPr>
          <w:rFonts w:ascii="Times New Roman" w:hAnsi="Times New Roman" w:cs="Times New Roman"/>
          <w:sz w:val="24"/>
          <w:szCs w:val="24"/>
        </w:rPr>
        <w:t>)</w:t>
      </w:r>
      <w:r w:rsidRPr="00203D8A">
        <w:rPr>
          <w:rFonts w:ascii="Times New Roman" w:hAnsi="Times New Roman" w:cs="Times New Roman"/>
          <w:sz w:val="24"/>
          <w:szCs w:val="24"/>
        </w:rPr>
        <w:t xml:space="preserve"> on implementation of </w:t>
      </w:r>
      <w:bookmarkStart w:id="74" w:name="_Hlk37146572"/>
      <w:r w:rsidRPr="00203D8A">
        <w:rPr>
          <w:rFonts w:ascii="Times New Roman" w:hAnsi="Times New Roman" w:cs="Times New Roman"/>
          <w:b/>
          <w:bCs/>
          <w:sz w:val="24"/>
          <w:szCs w:val="24"/>
        </w:rPr>
        <w:t>H</w:t>
      </w:r>
      <w:r w:rsidR="00385FEE" w:rsidRPr="00203D8A">
        <w:rPr>
          <w:rFonts w:ascii="Times New Roman" w:hAnsi="Times New Roman" w:cs="Times New Roman"/>
          <w:b/>
          <w:bCs/>
          <w:sz w:val="24"/>
          <w:szCs w:val="24"/>
        </w:rPr>
        <w:t xml:space="preserve">uman </w:t>
      </w:r>
      <w:r w:rsidRPr="00203D8A">
        <w:rPr>
          <w:rFonts w:ascii="Times New Roman" w:hAnsi="Times New Roman" w:cs="Times New Roman"/>
          <w:b/>
          <w:bCs/>
          <w:sz w:val="24"/>
          <w:szCs w:val="24"/>
        </w:rPr>
        <w:t>R</w:t>
      </w:r>
      <w:r w:rsidR="00385FEE" w:rsidRPr="00203D8A">
        <w:rPr>
          <w:rFonts w:ascii="Times New Roman" w:hAnsi="Times New Roman" w:cs="Times New Roman"/>
          <w:b/>
          <w:bCs/>
          <w:sz w:val="24"/>
          <w:szCs w:val="24"/>
        </w:rPr>
        <w:t>esource (HR)</w:t>
      </w:r>
      <w:r w:rsidRPr="00203D8A">
        <w:rPr>
          <w:rFonts w:ascii="Times New Roman" w:hAnsi="Times New Roman" w:cs="Times New Roman"/>
          <w:b/>
          <w:bCs/>
          <w:sz w:val="24"/>
          <w:szCs w:val="24"/>
        </w:rPr>
        <w:t xml:space="preserve"> planning</w:t>
      </w:r>
      <w:bookmarkEnd w:id="74"/>
      <w:r w:rsidRPr="00203D8A">
        <w:rPr>
          <w:rFonts w:ascii="Times New Roman" w:hAnsi="Times New Roman" w:cs="Times New Roman"/>
          <w:sz w:val="24"/>
          <w:szCs w:val="24"/>
        </w:rPr>
        <w:t xml:space="preserve">. These measures are aimed at improving service delivery in the public service and having satisfied public service employees. </w:t>
      </w:r>
    </w:p>
    <w:p w14:paraId="272B2859" w14:textId="09E938A2" w:rsidR="00CB5815" w:rsidRPr="00203D8A" w:rsidRDefault="00DF134E" w:rsidP="00D94AFD">
      <w:pPr>
        <w:pStyle w:val="Heading2"/>
        <w:keepNext w:val="0"/>
        <w:keepLines w:val="0"/>
        <w:numPr>
          <w:ilvl w:val="2"/>
          <w:numId w:val="2"/>
        </w:numPr>
        <w:spacing w:before="0" w:after="120" w:line="276" w:lineRule="auto"/>
        <w:ind w:left="540"/>
        <w:jc w:val="both"/>
        <w:rPr>
          <w:rFonts w:ascii="Times New Roman" w:hAnsi="Times New Roman" w:cs="Times New Roman"/>
          <w:sz w:val="32"/>
          <w:szCs w:val="32"/>
        </w:rPr>
      </w:pPr>
      <w:bookmarkStart w:id="75" w:name="_Toc2864714"/>
      <w:r w:rsidRPr="00203D8A">
        <w:rPr>
          <w:rFonts w:ascii="Times New Roman" w:hAnsi="Times New Roman" w:cs="Times New Roman"/>
          <w:sz w:val="32"/>
          <w:szCs w:val="32"/>
        </w:rPr>
        <w:br w:type="page"/>
      </w:r>
      <w:r w:rsidR="00CB5815" w:rsidRPr="00203D8A">
        <w:rPr>
          <w:rFonts w:ascii="Times New Roman" w:hAnsi="Times New Roman" w:cs="Times New Roman"/>
          <w:sz w:val="32"/>
          <w:szCs w:val="32"/>
        </w:rPr>
        <w:lastRenderedPageBreak/>
        <w:t>Objective 2: Enhance placement and separation of employees</w:t>
      </w:r>
      <w:bookmarkEnd w:id="75"/>
    </w:p>
    <w:p w14:paraId="49EAFB22" w14:textId="2AE7113B" w:rsidR="00CB5815" w:rsidRPr="00203D8A" w:rsidRDefault="00CB5815" w:rsidP="000568DC">
      <w:pPr>
        <w:spacing w:line="360" w:lineRule="auto"/>
        <w:ind w:left="540"/>
        <w:jc w:val="both"/>
        <w:rPr>
          <w:rFonts w:ascii="Times New Roman" w:hAnsi="Times New Roman" w:cs="Times New Roman"/>
          <w:sz w:val="24"/>
          <w:szCs w:val="24"/>
        </w:rPr>
      </w:pPr>
      <w:r w:rsidRPr="00203D8A">
        <w:rPr>
          <w:rFonts w:ascii="Times New Roman" w:hAnsi="Times New Roman" w:cs="Times New Roman"/>
          <w:sz w:val="24"/>
          <w:szCs w:val="24"/>
        </w:rPr>
        <w:t xml:space="preserve">In addition to enhancing Performance management, performance excellence will be attained by enhancing </w:t>
      </w:r>
      <w:bookmarkStart w:id="76" w:name="_Hlk37146621"/>
      <w:r w:rsidRPr="00203D8A">
        <w:rPr>
          <w:rFonts w:ascii="Times New Roman" w:hAnsi="Times New Roman" w:cs="Times New Roman"/>
          <w:b/>
          <w:bCs/>
          <w:sz w:val="24"/>
          <w:szCs w:val="24"/>
        </w:rPr>
        <w:t>placement</w:t>
      </w:r>
      <w:r w:rsidRPr="00203D8A">
        <w:rPr>
          <w:rFonts w:ascii="Times New Roman" w:hAnsi="Times New Roman" w:cs="Times New Roman"/>
          <w:sz w:val="24"/>
          <w:szCs w:val="24"/>
        </w:rPr>
        <w:t xml:space="preserve"> and </w:t>
      </w:r>
      <w:r w:rsidRPr="00203D8A">
        <w:rPr>
          <w:rFonts w:ascii="Times New Roman" w:hAnsi="Times New Roman" w:cs="Times New Roman"/>
          <w:b/>
          <w:bCs/>
          <w:sz w:val="24"/>
          <w:szCs w:val="24"/>
        </w:rPr>
        <w:t>separation</w:t>
      </w:r>
      <w:r w:rsidRPr="00203D8A">
        <w:rPr>
          <w:rFonts w:ascii="Times New Roman" w:hAnsi="Times New Roman" w:cs="Times New Roman"/>
          <w:sz w:val="24"/>
          <w:szCs w:val="24"/>
        </w:rPr>
        <w:t xml:space="preserve"> of employees</w:t>
      </w:r>
      <w:bookmarkEnd w:id="76"/>
      <w:r w:rsidRPr="00203D8A">
        <w:rPr>
          <w:rFonts w:ascii="Times New Roman" w:hAnsi="Times New Roman" w:cs="Times New Roman"/>
          <w:sz w:val="24"/>
          <w:szCs w:val="24"/>
        </w:rPr>
        <w:t xml:space="preserve">. This entails, strengthening mechanisms for </w:t>
      </w:r>
      <w:bookmarkStart w:id="77" w:name="_Hlk37146638"/>
      <w:r w:rsidRPr="00203D8A">
        <w:rPr>
          <w:rFonts w:ascii="Times New Roman" w:hAnsi="Times New Roman" w:cs="Times New Roman"/>
          <w:b/>
          <w:bCs/>
          <w:sz w:val="24"/>
          <w:szCs w:val="24"/>
        </w:rPr>
        <w:t>Public Service human resource audit</w:t>
      </w:r>
      <w:bookmarkEnd w:id="77"/>
      <w:r w:rsidRPr="00203D8A">
        <w:rPr>
          <w:rFonts w:ascii="Times New Roman" w:hAnsi="Times New Roman" w:cs="Times New Roman"/>
          <w:sz w:val="24"/>
          <w:szCs w:val="24"/>
        </w:rPr>
        <w:t xml:space="preserve">, </w:t>
      </w:r>
      <w:bookmarkStart w:id="78" w:name="_Hlk37146647"/>
      <w:r w:rsidRPr="00203D8A">
        <w:rPr>
          <w:rFonts w:ascii="Times New Roman" w:hAnsi="Times New Roman" w:cs="Times New Roman"/>
          <w:b/>
          <w:bCs/>
          <w:sz w:val="24"/>
          <w:szCs w:val="24"/>
        </w:rPr>
        <w:t xml:space="preserve">establishment control </w:t>
      </w:r>
      <w:bookmarkEnd w:id="78"/>
      <w:r w:rsidRPr="00203D8A">
        <w:rPr>
          <w:rFonts w:ascii="Times New Roman" w:hAnsi="Times New Roman" w:cs="Times New Roman"/>
          <w:sz w:val="24"/>
          <w:szCs w:val="24"/>
        </w:rPr>
        <w:t xml:space="preserve">and </w:t>
      </w:r>
      <w:bookmarkStart w:id="79" w:name="_Hlk37146662"/>
      <w:r w:rsidRPr="00203D8A">
        <w:rPr>
          <w:rFonts w:ascii="Times New Roman" w:hAnsi="Times New Roman" w:cs="Times New Roman"/>
          <w:b/>
          <w:bCs/>
          <w:sz w:val="24"/>
          <w:szCs w:val="24"/>
        </w:rPr>
        <w:t>placement</w:t>
      </w:r>
      <w:r w:rsidRPr="00203D8A">
        <w:rPr>
          <w:rFonts w:ascii="Times New Roman" w:hAnsi="Times New Roman" w:cs="Times New Roman"/>
          <w:sz w:val="24"/>
          <w:szCs w:val="24"/>
        </w:rPr>
        <w:t xml:space="preserve"> and </w:t>
      </w:r>
      <w:r w:rsidRPr="00203D8A">
        <w:rPr>
          <w:rFonts w:ascii="Times New Roman" w:hAnsi="Times New Roman" w:cs="Times New Roman"/>
          <w:b/>
          <w:bCs/>
          <w:sz w:val="24"/>
          <w:szCs w:val="24"/>
        </w:rPr>
        <w:t>retention policies</w:t>
      </w:r>
      <w:bookmarkEnd w:id="79"/>
      <w:r w:rsidRPr="00203D8A">
        <w:rPr>
          <w:rFonts w:ascii="Times New Roman" w:hAnsi="Times New Roman" w:cs="Times New Roman"/>
          <w:sz w:val="24"/>
          <w:szCs w:val="24"/>
        </w:rPr>
        <w:t>. These interventions are aimed at attaining optimal staffing levels in the public service and timely placement and separation of employees.</w:t>
      </w:r>
    </w:p>
    <w:p w14:paraId="56B126F6" w14:textId="5F92E7FE" w:rsidR="00CB5815" w:rsidRPr="00203D8A" w:rsidRDefault="00CB5815" w:rsidP="000568DC">
      <w:pPr>
        <w:pStyle w:val="Heading2"/>
        <w:keepNext w:val="0"/>
        <w:keepLines w:val="0"/>
        <w:numPr>
          <w:ilvl w:val="2"/>
          <w:numId w:val="2"/>
        </w:numPr>
        <w:spacing w:before="0" w:after="120" w:line="276" w:lineRule="auto"/>
        <w:ind w:left="540"/>
        <w:jc w:val="both"/>
        <w:rPr>
          <w:rFonts w:ascii="Times New Roman" w:hAnsi="Times New Roman" w:cs="Times New Roman"/>
          <w:b/>
          <w:sz w:val="32"/>
          <w:szCs w:val="32"/>
        </w:rPr>
      </w:pPr>
      <w:bookmarkStart w:id="80" w:name="_Toc2864715"/>
      <w:r w:rsidRPr="00203D8A">
        <w:rPr>
          <w:rFonts w:ascii="Times New Roman" w:hAnsi="Times New Roman" w:cs="Times New Roman"/>
          <w:sz w:val="32"/>
          <w:szCs w:val="32"/>
        </w:rPr>
        <w:t>Objective 3:  Improve oversight of human resource development and management</w:t>
      </w:r>
      <w:bookmarkEnd w:id="80"/>
    </w:p>
    <w:p w14:paraId="1025A2EE" w14:textId="6ABD45AE" w:rsidR="00CB5815" w:rsidRPr="00203D8A" w:rsidRDefault="00CB5815" w:rsidP="000568DC">
      <w:pPr>
        <w:spacing w:line="360" w:lineRule="auto"/>
        <w:ind w:left="540"/>
        <w:jc w:val="both"/>
        <w:rPr>
          <w:rFonts w:ascii="Times New Roman" w:hAnsi="Times New Roman" w:cs="Times New Roman"/>
          <w:sz w:val="24"/>
          <w:szCs w:val="24"/>
        </w:rPr>
      </w:pPr>
      <w:r w:rsidRPr="00203D8A">
        <w:rPr>
          <w:rFonts w:ascii="Times New Roman" w:hAnsi="Times New Roman" w:cs="Times New Roman"/>
          <w:sz w:val="24"/>
          <w:szCs w:val="24"/>
        </w:rPr>
        <w:t xml:space="preserve">Human Development will be attained by improving </w:t>
      </w:r>
      <w:bookmarkStart w:id="81" w:name="_Hlk37146813"/>
      <w:r w:rsidRPr="00203D8A">
        <w:rPr>
          <w:rFonts w:ascii="Times New Roman" w:hAnsi="Times New Roman" w:cs="Times New Roman"/>
          <w:b/>
          <w:bCs/>
          <w:sz w:val="24"/>
          <w:szCs w:val="24"/>
        </w:rPr>
        <w:t>human resource development</w:t>
      </w:r>
      <w:r w:rsidRPr="00203D8A">
        <w:rPr>
          <w:rFonts w:ascii="Times New Roman" w:hAnsi="Times New Roman" w:cs="Times New Roman"/>
          <w:sz w:val="24"/>
          <w:szCs w:val="24"/>
        </w:rPr>
        <w:t xml:space="preserve"> </w:t>
      </w:r>
      <w:bookmarkEnd w:id="81"/>
      <w:r w:rsidRPr="00203D8A">
        <w:rPr>
          <w:rFonts w:ascii="Times New Roman" w:hAnsi="Times New Roman" w:cs="Times New Roman"/>
          <w:sz w:val="24"/>
          <w:szCs w:val="24"/>
        </w:rPr>
        <w:t xml:space="preserve">oversight in the Public Service. This entails development and implementation of </w:t>
      </w:r>
      <w:bookmarkStart w:id="82" w:name="_Hlk37146841"/>
      <w:r w:rsidRPr="00203D8A">
        <w:rPr>
          <w:rFonts w:ascii="Times New Roman" w:hAnsi="Times New Roman" w:cs="Times New Roman"/>
          <w:b/>
          <w:bCs/>
          <w:sz w:val="24"/>
          <w:szCs w:val="24"/>
        </w:rPr>
        <w:t>Talent Management</w:t>
      </w:r>
      <w:bookmarkEnd w:id="82"/>
      <w:r w:rsidRPr="00203D8A">
        <w:rPr>
          <w:rFonts w:ascii="Times New Roman" w:hAnsi="Times New Roman" w:cs="Times New Roman"/>
          <w:sz w:val="24"/>
          <w:szCs w:val="24"/>
        </w:rPr>
        <w:t xml:space="preserve"> and </w:t>
      </w:r>
      <w:bookmarkStart w:id="83" w:name="_Hlk37146857"/>
      <w:r w:rsidRPr="00203D8A">
        <w:rPr>
          <w:rFonts w:ascii="Times New Roman" w:hAnsi="Times New Roman" w:cs="Times New Roman"/>
          <w:b/>
          <w:bCs/>
          <w:sz w:val="24"/>
          <w:szCs w:val="24"/>
        </w:rPr>
        <w:t>Continuing Professional Development frameworks</w:t>
      </w:r>
      <w:bookmarkEnd w:id="83"/>
      <w:r w:rsidRPr="00203D8A">
        <w:rPr>
          <w:rFonts w:ascii="Times New Roman" w:hAnsi="Times New Roman" w:cs="Times New Roman"/>
          <w:sz w:val="24"/>
          <w:szCs w:val="24"/>
        </w:rPr>
        <w:t xml:space="preserve"> and reviewing and implement</w:t>
      </w:r>
      <w:r w:rsidR="006A25A5">
        <w:rPr>
          <w:rFonts w:ascii="Times New Roman" w:hAnsi="Times New Roman" w:cs="Times New Roman"/>
          <w:sz w:val="24"/>
          <w:szCs w:val="24"/>
        </w:rPr>
        <w:t>ing</w:t>
      </w:r>
      <w:r w:rsidRPr="00203D8A">
        <w:rPr>
          <w:rFonts w:ascii="Times New Roman" w:hAnsi="Times New Roman" w:cs="Times New Roman"/>
          <w:sz w:val="24"/>
          <w:szCs w:val="24"/>
        </w:rPr>
        <w:t xml:space="preserve"> the </w:t>
      </w:r>
      <w:bookmarkStart w:id="84" w:name="_Hlk37146881"/>
      <w:r w:rsidRPr="00203D8A">
        <w:rPr>
          <w:rFonts w:ascii="Times New Roman" w:hAnsi="Times New Roman" w:cs="Times New Roman"/>
          <w:b/>
          <w:bCs/>
          <w:sz w:val="24"/>
          <w:szCs w:val="24"/>
        </w:rPr>
        <w:t>Human Resource Training and Development Policy</w:t>
      </w:r>
      <w:bookmarkEnd w:id="84"/>
      <w:r w:rsidRPr="00203D8A">
        <w:rPr>
          <w:rFonts w:ascii="Times New Roman" w:hAnsi="Times New Roman" w:cs="Times New Roman"/>
          <w:sz w:val="24"/>
          <w:szCs w:val="24"/>
        </w:rPr>
        <w:t>. These initiatives are aimed at having knowledgeable, skilled and experienced Public Service employees.</w:t>
      </w:r>
    </w:p>
    <w:p w14:paraId="0EE8492C" w14:textId="3084CED0" w:rsidR="00CB5815" w:rsidRPr="00203D8A" w:rsidRDefault="00CB5815" w:rsidP="000568DC">
      <w:pPr>
        <w:pStyle w:val="Heading2"/>
        <w:keepNext w:val="0"/>
        <w:keepLines w:val="0"/>
        <w:numPr>
          <w:ilvl w:val="2"/>
          <w:numId w:val="2"/>
        </w:numPr>
        <w:spacing w:before="0" w:after="120" w:line="276" w:lineRule="auto"/>
        <w:ind w:left="540"/>
        <w:jc w:val="both"/>
        <w:rPr>
          <w:rFonts w:ascii="Times New Roman" w:hAnsi="Times New Roman" w:cs="Times New Roman"/>
          <w:sz w:val="32"/>
          <w:szCs w:val="32"/>
        </w:rPr>
      </w:pPr>
      <w:bookmarkStart w:id="85" w:name="_Toc2864716"/>
      <w:r w:rsidRPr="00203D8A">
        <w:rPr>
          <w:rFonts w:ascii="Times New Roman" w:hAnsi="Times New Roman" w:cs="Times New Roman"/>
          <w:sz w:val="32"/>
          <w:szCs w:val="32"/>
        </w:rPr>
        <w:t>Objective 4: Promote positive work culture</w:t>
      </w:r>
      <w:bookmarkEnd w:id="85"/>
    </w:p>
    <w:p w14:paraId="7AC7CB29" w14:textId="64130E75" w:rsidR="00CB5815" w:rsidRPr="00203D8A" w:rsidRDefault="00CB5815" w:rsidP="000568DC">
      <w:pPr>
        <w:spacing w:line="360" w:lineRule="auto"/>
        <w:ind w:left="540"/>
        <w:jc w:val="both"/>
        <w:rPr>
          <w:rFonts w:ascii="Times New Roman" w:hAnsi="Times New Roman" w:cs="Times New Roman"/>
          <w:sz w:val="24"/>
          <w:szCs w:val="24"/>
        </w:rPr>
      </w:pPr>
      <w:r w:rsidRPr="00203D8A">
        <w:rPr>
          <w:rFonts w:ascii="Times New Roman" w:hAnsi="Times New Roman" w:cs="Times New Roman"/>
          <w:sz w:val="24"/>
          <w:szCs w:val="24"/>
        </w:rPr>
        <w:t xml:space="preserve">In addition to improving human resource development oversight in the Public Service, attaining Human </w:t>
      </w:r>
      <w:r w:rsidR="00D335F6" w:rsidRPr="00203D8A">
        <w:rPr>
          <w:rFonts w:ascii="Times New Roman" w:hAnsi="Times New Roman" w:cs="Times New Roman"/>
          <w:sz w:val="24"/>
          <w:szCs w:val="24"/>
        </w:rPr>
        <w:t xml:space="preserve">Development </w:t>
      </w:r>
      <w:r w:rsidRPr="00203D8A">
        <w:rPr>
          <w:rFonts w:ascii="Times New Roman" w:hAnsi="Times New Roman" w:cs="Times New Roman"/>
          <w:sz w:val="24"/>
          <w:szCs w:val="24"/>
        </w:rPr>
        <w:t xml:space="preserve">will require </w:t>
      </w:r>
      <w:bookmarkStart w:id="86" w:name="_Hlk37147014"/>
      <w:r w:rsidRPr="00203D8A">
        <w:rPr>
          <w:rFonts w:ascii="Times New Roman" w:hAnsi="Times New Roman" w:cs="Times New Roman"/>
          <w:sz w:val="24"/>
          <w:szCs w:val="24"/>
        </w:rPr>
        <w:t>promotion of a positive work culture</w:t>
      </w:r>
      <w:bookmarkEnd w:id="86"/>
      <w:r w:rsidRPr="00203D8A">
        <w:rPr>
          <w:rFonts w:ascii="Times New Roman" w:hAnsi="Times New Roman" w:cs="Times New Roman"/>
          <w:sz w:val="24"/>
          <w:szCs w:val="24"/>
        </w:rPr>
        <w:t xml:space="preserve">. This will entail reviewing and implementing the </w:t>
      </w:r>
      <w:bookmarkStart w:id="87" w:name="_Hlk37147043"/>
      <w:r w:rsidRPr="00203D8A">
        <w:rPr>
          <w:rFonts w:ascii="Times New Roman" w:hAnsi="Times New Roman" w:cs="Times New Roman"/>
          <w:b/>
          <w:bCs/>
          <w:sz w:val="24"/>
          <w:szCs w:val="24"/>
        </w:rPr>
        <w:t>Public Service Code of Ethics</w:t>
      </w:r>
      <w:r w:rsidRPr="00203D8A">
        <w:rPr>
          <w:rFonts w:ascii="Times New Roman" w:hAnsi="Times New Roman" w:cs="Times New Roman"/>
          <w:sz w:val="24"/>
          <w:szCs w:val="24"/>
        </w:rPr>
        <w:t xml:space="preserve"> procedures and regulations</w:t>
      </w:r>
      <w:bookmarkEnd w:id="87"/>
      <w:r w:rsidRPr="00203D8A">
        <w:rPr>
          <w:rFonts w:ascii="Times New Roman" w:hAnsi="Times New Roman" w:cs="Times New Roman"/>
          <w:sz w:val="24"/>
          <w:szCs w:val="24"/>
        </w:rPr>
        <w:t xml:space="preserve">. These strategies are aimed at having a </w:t>
      </w:r>
      <w:bookmarkStart w:id="88" w:name="_Hlk37147077"/>
      <w:r w:rsidRPr="00203D8A">
        <w:rPr>
          <w:rFonts w:ascii="Times New Roman" w:hAnsi="Times New Roman" w:cs="Times New Roman"/>
          <w:b/>
          <w:bCs/>
          <w:sz w:val="24"/>
          <w:szCs w:val="24"/>
        </w:rPr>
        <w:t>disciplined public service</w:t>
      </w:r>
      <w:r w:rsidRPr="00203D8A">
        <w:rPr>
          <w:rFonts w:ascii="Times New Roman" w:hAnsi="Times New Roman" w:cs="Times New Roman"/>
          <w:sz w:val="24"/>
          <w:szCs w:val="24"/>
        </w:rPr>
        <w:t xml:space="preserve"> and positive image of the Public Service</w:t>
      </w:r>
      <w:bookmarkEnd w:id="88"/>
      <w:r w:rsidR="000568DC" w:rsidRPr="00203D8A">
        <w:rPr>
          <w:rFonts w:ascii="Times New Roman" w:hAnsi="Times New Roman" w:cs="Times New Roman"/>
          <w:sz w:val="24"/>
          <w:szCs w:val="24"/>
        </w:rPr>
        <w:t>.</w:t>
      </w:r>
    </w:p>
    <w:p w14:paraId="5DC9E1ED" w14:textId="5AD910C1" w:rsidR="00CB5815" w:rsidRPr="00203D8A" w:rsidRDefault="00CB5815" w:rsidP="000568DC">
      <w:pPr>
        <w:pStyle w:val="Heading2"/>
        <w:keepNext w:val="0"/>
        <w:keepLines w:val="0"/>
        <w:numPr>
          <w:ilvl w:val="2"/>
          <w:numId w:val="2"/>
        </w:numPr>
        <w:spacing w:before="0" w:after="120" w:line="276" w:lineRule="auto"/>
        <w:ind w:left="540"/>
        <w:jc w:val="both"/>
        <w:rPr>
          <w:rFonts w:ascii="Times New Roman" w:hAnsi="Times New Roman" w:cs="Times New Roman"/>
          <w:sz w:val="32"/>
          <w:szCs w:val="32"/>
        </w:rPr>
      </w:pPr>
      <w:bookmarkStart w:id="89" w:name="_Toc2864717"/>
      <w:bookmarkStart w:id="90" w:name="_Hlk37147100"/>
      <w:r w:rsidRPr="00203D8A">
        <w:rPr>
          <w:rFonts w:ascii="Times New Roman" w:hAnsi="Times New Roman" w:cs="Times New Roman"/>
          <w:sz w:val="32"/>
          <w:szCs w:val="32"/>
        </w:rPr>
        <w:t>Objective 5: Improve Operational Management systems</w:t>
      </w:r>
      <w:bookmarkEnd w:id="89"/>
      <w:bookmarkEnd w:id="90"/>
    </w:p>
    <w:p w14:paraId="369401D8" w14:textId="442F710D" w:rsidR="00CB5815" w:rsidRPr="00203D8A" w:rsidRDefault="00CB5815" w:rsidP="000568DC">
      <w:pPr>
        <w:spacing w:line="360" w:lineRule="auto"/>
        <w:ind w:left="540"/>
        <w:jc w:val="both"/>
        <w:rPr>
          <w:rFonts w:ascii="Times New Roman" w:hAnsi="Times New Roman" w:cs="Times New Roman"/>
          <w:sz w:val="24"/>
          <w:szCs w:val="24"/>
        </w:rPr>
      </w:pPr>
      <w:r w:rsidRPr="00203D8A">
        <w:rPr>
          <w:rFonts w:ascii="Times New Roman" w:hAnsi="Times New Roman" w:cs="Times New Roman"/>
          <w:sz w:val="24"/>
          <w:szCs w:val="24"/>
        </w:rPr>
        <w:t xml:space="preserve">Service Excellence will be attained by improving the Division’s operational management systems. The Division therefore commits to </w:t>
      </w:r>
      <w:bookmarkStart w:id="91" w:name="_Hlk37147157"/>
      <w:r w:rsidRPr="00203D8A">
        <w:rPr>
          <w:rFonts w:ascii="Times New Roman" w:hAnsi="Times New Roman" w:cs="Times New Roman"/>
          <w:sz w:val="24"/>
          <w:szCs w:val="24"/>
        </w:rPr>
        <w:t xml:space="preserve">improve </w:t>
      </w:r>
      <w:r w:rsidRPr="00203D8A">
        <w:rPr>
          <w:rFonts w:ascii="Times New Roman" w:hAnsi="Times New Roman" w:cs="Times New Roman"/>
          <w:b/>
          <w:bCs/>
          <w:sz w:val="24"/>
          <w:szCs w:val="24"/>
        </w:rPr>
        <w:t>records management in the Public Service</w:t>
      </w:r>
      <w:bookmarkEnd w:id="91"/>
      <w:r w:rsidRPr="00203D8A">
        <w:rPr>
          <w:rFonts w:ascii="Times New Roman" w:hAnsi="Times New Roman" w:cs="Times New Roman"/>
          <w:sz w:val="24"/>
          <w:szCs w:val="24"/>
        </w:rPr>
        <w:t xml:space="preserve"> for timely and effective decision making. Accordingly, the Division </w:t>
      </w:r>
      <w:bookmarkStart w:id="92" w:name="_Hlk37147178"/>
      <w:r w:rsidRPr="00203D8A">
        <w:rPr>
          <w:rFonts w:ascii="Times New Roman" w:hAnsi="Times New Roman" w:cs="Times New Roman"/>
          <w:sz w:val="24"/>
          <w:szCs w:val="24"/>
        </w:rPr>
        <w:t xml:space="preserve">will </w:t>
      </w:r>
      <w:r w:rsidRPr="00203D8A">
        <w:rPr>
          <w:rFonts w:ascii="Times New Roman" w:hAnsi="Times New Roman" w:cs="Times New Roman"/>
          <w:b/>
          <w:bCs/>
          <w:sz w:val="24"/>
          <w:szCs w:val="24"/>
        </w:rPr>
        <w:t>re-engineer and automate its administrative and management systems</w:t>
      </w:r>
      <w:bookmarkEnd w:id="92"/>
      <w:r w:rsidRPr="00203D8A">
        <w:rPr>
          <w:rFonts w:ascii="Times New Roman" w:hAnsi="Times New Roman" w:cs="Times New Roman"/>
          <w:sz w:val="24"/>
          <w:szCs w:val="24"/>
        </w:rPr>
        <w:t xml:space="preserve">. This will also entail </w:t>
      </w:r>
      <w:r w:rsidR="00396795">
        <w:rPr>
          <w:rFonts w:ascii="Times New Roman" w:hAnsi="Times New Roman" w:cs="Times New Roman"/>
          <w:sz w:val="24"/>
          <w:szCs w:val="24"/>
        </w:rPr>
        <w:t xml:space="preserve">the </w:t>
      </w:r>
      <w:r w:rsidRPr="00203D8A">
        <w:rPr>
          <w:rFonts w:ascii="Times New Roman" w:hAnsi="Times New Roman" w:cs="Times New Roman"/>
          <w:sz w:val="24"/>
          <w:szCs w:val="24"/>
        </w:rPr>
        <w:t xml:space="preserve">review and implement </w:t>
      </w:r>
      <w:r w:rsidR="007E167A">
        <w:rPr>
          <w:rFonts w:ascii="Times New Roman" w:hAnsi="Times New Roman" w:cs="Times New Roman"/>
          <w:sz w:val="24"/>
          <w:szCs w:val="24"/>
        </w:rPr>
        <w:t xml:space="preserve">of </w:t>
      </w:r>
      <w:r w:rsidRPr="00203D8A">
        <w:rPr>
          <w:rFonts w:ascii="Times New Roman" w:hAnsi="Times New Roman" w:cs="Times New Roman"/>
          <w:sz w:val="24"/>
          <w:szCs w:val="24"/>
        </w:rPr>
        <w:t xml:space="preserve">records management systems and procedures in the </w:t>
      </w:r>
      <w:r w:rsidR="00E0533F" w:rsidRPr="00203D8A">
        <w:rPr>
          <w:rFonts w:ascii="Times New Roman" w:hAnsi="Times New Roman" w:cs="Times New Roman"/>
          <w:sz w:val="24"/>
          <w:szCs w:val="24"/>
        </w:rPr>
        <w:t>Public Service</w:t>
      </w:r>
      <w:r w:rsidRPr="00203D8A">
        <w:rPr>
          <w:rFonts w:ascii="Times New Roman" w:hAnsi="Times New Roman" w:cs="Times New Roman"/>
          <w:sz w:val="24"/>
          <w:szCs w:val="24"/>
        </w:rPr>
        <w:t xml:space="preserve">. The Division will further ensure that the </w:t>
      </w:r>
      <w:r w:rsidRPr="00203D8A">
        <w:rPr>
          <w:rFonts w:ascii="Times New Roman" w:hAnsi="Times New Roman" w:cs="Times New Roman"/>
          <w:b/>
          <w:bCs/>
          <w:sz w:val="24"/>
          <w:szCs w:val="24"/>
        </w:rPr>
        <w:t>payroll has accurate and up-to date information</w:t>
      </w:r>
      <w:r w:rsidRPr="00203D8A">
        <w:rPr>
          <w:rFonts w:ascii="Times New Roman" w:hAnsi="Times New Roman" w:cs="Times New Roman"/>
          <w:sz w:val="24"/>
          <w:szCs w:val="24"/>
        </w:rPr>
        <w:t xml:space="preserve">. In this regard, the Division will strengthen mechanisms for </w:t>
      </w:r>
      <w:r w:rsidRPr="00203D8A">
        <w:rPr>
          <w:rFonts w:ascii="Times New Roman" w:hAnsi="Times New Roman" w:cs="Times New Roman"/>
          <w:b/>
          <w:bCs/>
          <w:sz w:val="24"/>
          <w:szCs w:val="24"/>
        </w:rPr>
        <w:t xml:space="preserve">Public Service Human </w:t>
      </w:r>
      <w:r w:rsidR="00AA3C45" w:rsidRPr="00203D8A">
        <w:rPr>
          <w:rFonts w:ascii="Times New Roman" w:hAnsi="Times New Roman" w:cs="Times New Roman"/>
          <w:b/>
          <w:bCs/>
          <w:sz w:val="24"/>
          <w:szCs w:val="24"/>
        </w:rPr>
        <w:t>R</w:t>
      </w:r>
      <w:r w:rsidRPr="00203D8A">
        <w:rPr>
          <w:rFonts w:ascii="Times New Roman" w:hAnsi="Times New Roman" w:cs="Times New Roman"/>
          <w:b/>
          <w:bCs/>
          <w:sz w:val="24"/>
          <w:szCs w:val="24"/>
        </w:rPr>
        <w:t xml:space="preserve">esource </w:t>
      </w:r>
      <w:r w:rsidR="00AA3C45" w:rsidRPr="00203D8A">
        <w:rPr>
          <w:rFonts w:ascii="Times New Roman" w:hAnsi="Times New Roman" w:cs="Times New Roman"/>
          <w:b/>
          <w:bCs/>
          <w:sz w:val="24"/>
          <w:szCs w:val="24"/>
        </w:rPr>
        <w:t>A</w:t>
      </w:r>
      <w:r w:rsidRPr="00203D8A">
        <w:rPr>
          <w:rFonts w:ascii="Times New Roman" w:hAnsi="Times New Roman" w:cs="Times New Roman"/>
          <w:b/>
          <w:bCs/>
          <w:sz w:val="24"/>
          <w:szCs w:val="24"/>
        </w:rPr>
        <w:t>udit</w:t>
      </w:r>
      <w:r w:rsidRPr="00203D8A">
        <w:rPr>
          <w:rFonts w:ascii="Times New Roman" w:hAnsi="Times New Roman" w:cs="Times New Roman"/>
          <w:sz w:val="24"/>
          <w:szCs w:val="24"/>
        </w:rPr>
        <w:t xml:space="preserve"> and </w:t>
      </w:r>
      <w:r w:rsidRPr="00203D8A">
        <w:rPr>
          <w:rFonts w:ascii="Times New Roman" w:hAnsi="Times New Roman" w:cs="Times New Roman"/>
          <w:b/>
          <w:bCs/>
          <w:sz w:val="24"/>
          <w:szCs w:val="24"/>
        </w:rPr>
        <w:t>payroll management control mechanisms</w:t>
      </w:r>
      <w:r w:rsidRPr="00203D8A">
        <w:rPr>
          <w:rFonts w:ascii="Times New Roman" w:hAnsi="Times New Roman" w:cs="Times New Roman"/>
          <w:sz w:val="24"/>
          <w:szCs w:val="24"/>
        </w:rPr>
        <w:t>.</w:t>
      </w:r>
    </w:p>
    <w:p w14:paraId="6A8E58FE" w14:textId="77777777" w:rsidR="00D94AFD" w:rsidRPr="00203D8A" w:rsidRDefault="00D94AFD">
      <w:pPr>
        <w:rPr>
          <w:rFonts w:ascii="Times New Roman" w:eastAsiaTheme="majorEastAsia" w:hAnsi="Times New Roman" w:cs="Times New Roman"/>
          <w:color w:val="2F5496" w:themeColor="accent1" w:themeShade="BF"/>
          <w:sz w:val="32"/>
          <w:szCs w:val="32"/>
        </w:rPr>
      </w:pPr>
      <w:bookmarkStart w:id="93" w:name="_Toc2864718"/>
      <w:r w:rsidRPr="00203D8A">
        <w:rPr>
          <w:rFonts w:ascii="Times New Roman" w:hAnsi="Times New Roman" w:cs="Times New Roman"/>
          <w:sz w:val="32"/>
          <w:szCs w:val="32"/>
        </w:rPr>
        <w:br w:type="page"/>
      </w:r>
    </w:p>
    <w:p w14:paraId="67178D37" w14:textId="4345DF25" w:rsidR="00CB5815" w:rsidRPr="00203D8A" w:rsidRDefault="00CB5815" w:rsidP="000568DC">
      <w:pPr>
        <w:pStyle w:val="Heading2"/>
        <w:keepNext w:val="0"/>
        <w:keepLines w:val="0"/>
        <w:numPr>
          <w:ilvl w:val="2"/>
          <w:numId w:val="2"/>
        </w:numPr>
        <w:spacing w:before="0" w:after="120" w:line="276" w:lineRule="auto"/>
        <w:ind w:left="540"/>
        <w:jc w:val="both"/>
        <w:rPr>
          <w:rFonts w:ascii="Times New Roman" w:hAnsi="Times New Roman" w:cs="Times New Roman"/>
          <w:sz w:val="32"/>
          <w:szCs w:val="32"/>
        </w:rPr>
      </w:pPr>
      <w:r w:rsidRPr="00203D8A">
        <w:rPr>
          <w:rFonts w:ascii="Times New Roman" w:hAnsi="Times New Roman" w:cs="Times New Roman"/>
          <w:sz w:val="32"/>
          <w:szCs w:val="32"/>
        </w:rPr>
        <w:lastRenderedPageBreak/>
        <w:t>Objective 6: Improve financial management</w:t>
      </w:r>
      <w:bookmarkEnd w:id="93"/>
    </w:p>
    <w:p w14:paraId="1BD06EB6" w14:textId="01F589CA" w:rsidR="00CB5815" w:rsidRPr="00203D8A" w:rsidRDefault="00CB5815" w:rsidP="000568DC">
      <w:pPr>
        <w:spacing w:line="360" w:lineRule="auto"/>
        <w:ind w:left="540"/>
        <w:jc w:val="both"/>
        <w:rPr>
          <w:rFonts w:ascii="Times New Roman" w:hAnsi="Times New Roman" w:cs="Times New Roman"/>
          <w:sz w:val="24"/>
          <w:szCs w:val="24"/>
        </w:rPr>
      </w:pPr>
      <w:r w:rsidRPr="00203D8A">
        <w:rPr>
          <w:rFonts w:ascii="Times New Roman" w:hAnsi="Times New Roman" w:cs="Times New Roman"/>
          <w:sz w:val="24"/>
          <w:szCs w:val="24"/>
        </w:rPr>
        <w:t xml:space="preserve">In addition to improving the Division’s operational management systems, attaining Service Excellence will require improving the financial management. To achieve this, the Division will strengthen internal management controls, develop and implement a </w:t>
      </w:r>
      <w:r w:rsidRPr="00203D8A">
        <w:rPr>
          <w:rFonts w:ascii="Times New Roman" w:hAnsi="Times New Roman" w:cs="Times New Roman"/>
          <w:b/>
          <w:bCs/>
          <w:sz w:val="24"/>
          <w:szCs w:val="24"/>
        </w:rPr>
        <w:t>resource mobilization strategy</w:t>
      </w:r>
      <w:r w:rsidRPr="00203D8A">
        <w:rPr>
          <w:rFonts w:ascii="Times New Roman" w:hAnsi="Times New Roman" w:cs="Times New Roman"/>
          <w:sz w:val="24"/>
          <w:szCs w:val="24"/>
        </w:rPr>
        <w:t xml:space="preserve">, </w:t>
      </w:r>
      <w:r w:rsidRPr="00203D8A">
        <w:rPr>
          <w:rFonts w:ascii="Times New Roman" w:hAnsi="Times New Roman" w:cs="Times New Roman"/>
          <w:b/>
          <w:bCs/>
          <w:sz w:val="24"/>
          <w:szCs w:val="24"/>
        </w:rPr>
        <w:t>strengthen work planning mechanisms</w:t>
      </w:r>
      <w:r w:rsidRPr="00203D8A">
        <w:rPr>
          <w:rFonts w:ascii="Times New Roman" w:hAnsi="Times New Roman" w:cs="Times New Roman"/>
          <w:sz w:val="24"/>
          <w:szCs w:val="24"/>
        </w:rPr>
        <w:t xml:space="preserve"> and </w:t>
      </w:r>
      <w:r w:rsidRPr="00203D8A">
        <w:rPr>
          <w:rFonts w:ascii="Times New Roman" w:hAnsi="Times New Roman" w:cs="Times New Roman"/>
          <w:b/>
          <w:bCs/>
          <w:sz w:val="24"/>
          <w:szCs w:val="24"/>
        </w:rPr>
        <w:t xml:space="preserve">develop and implement </w:t>
      </w:r>
      <w:r w:rsidR="007E167A">
        <w:rPr>
          <w:rFonts w:ascii="Times New Roman" w:hAnsi="Times New Roman" w:cs="Times New Roman"/>
          <w:b/>
          <w:bCs/>
          <w:sz w:val="24"/>
          <w:szCs w:val="24"/>
        </w:rPr>
        <w:t>a</w:t>
      </w:r>
      <w:r w:rsidRPr="00203D8A">
        <w:rPr>
          <w:rFonts w:ascii="Times New Roman" w:hAnsi="Times New Roman" w:cs="Times New Roman"/>
          <w:b/>
          <w:bCs/>
          <w:sz w:val="24"/>
          <w:szCs w:val="24"/>
        </w:rPr>
        <w:t xml:space="preserve"> </w:t>
      </w:r>
      <w:r w:rsidR="00385FEE" w:rsidRPr="00203D8A">
        <w:rPr>
          <w:rFonts w:ascii="Times New Roman" w:hAnsi="Times New Roman" w:cs="Times New Roman"/>
          <w:b/>
          <w:bCs/>
          <w:sz w:val="24"/>
          <w:szCs w:val="24"/>
        </w:rPr>
        <w:t>Monitoring and Evaluation</w:t>
      </w:r>
      <w:r w:rsidR="00385FEE" w:rsidRPr="00203D8A">
        <w:rPr>
          <w:rFonts w:ascii="Times New Roman" w:hAnsi="Times New Roman" w:cs="Times New Roman"/>
          <w:sz w:val="24"/>
          <w:szCs w:val="24"/>
        </w:rPr>
        <w:t xml:space="preserve"> (</w:t>
      </w:r>
      <w:r w:rsidRPr="00203D8A">
        <w:rPr>
          <w:rFonts w:ascii="Times New Roman" w:hAnsi="Times New Roman" w:cs="Times New Roman"/>
          <w:sz w:val="24"/>
          <w:szCs w:val="24"/>
        </w:rPr>
        <w:t>M&amp;E</w:t>
      </w:r>
      <w:r w:rsidR="00385FEE" w:rsidRPr="00203D8A">
        <w:rPr>
          <w:rFonts w:ascii="Times New Roman" w:hAnsi="Times New Roman" w:cs="Times New Roman"/>
          <w:sz w:val="24"/>
          <w:szCs w:val="24"/>
        </w:rPr>
        <w:t>)</w:t>
      </w:r>
      <w:r w:rsidRPr="00203D8A">
        <w:rPr>
          <w:rFonts w:ascii="Times New Roman" w:hAnsi="Times New Roman" w:cs="Times New Roman"/>
          <w:sz w:val="24"/>
          <w:szCs w:val="24"/>
        </w:rPr>
        <w:t xml:space="preserve"> framework for the Division. These interventions are aimed at improving accountability and ensuring adequate financial resources.</w:t>
      </w:r>
    </w:p>
    <w:p w14:paraId="2634083F" w14:textId="5AF9CFB7" w:rsidR="00CB5815" w:rsidRPr="00203D8A" w:rsidRDefault="00CB5815" w:rsidP="000568DC">
      <w:pPr>
        <w:pStyle w:val="Heading2"/>
        <w:keepNext w:val="0"/>
        <w:keepLines w:val="0"/>
        <w:numPr>
          <w:ilvl w:val="2"/>
          <w:numId w:val="2"/>
        </w:numPr>
        <w:spacing w:before="0" w:after="120" w:line="276" w:lineRule="auto"/>
        <w:ind w:left="540"/>
        <w:jc w:val="both"/>
        <w:rPr>
          <w:rFonts w:ascii="Times New Roman" w:hAnsi="Times New Roman" w:cs="Times New Roman"/>
          <w:sz w:val="32"/>
          <w:szCs w:val="32"/>
        </w:rPr>
      </w:pPr>
      <w:bookmarkStart w:id="94" w:name="_Toc2864719"/>
      <w:r w:rsidRPr="00203D8A">
        <w:rPr>
          <w:rFonts w:ascii="Times New Roman" w:hAnsi="Times New Roman" w:cs="Times New Roman"/>
          <w:sz w:val="32"/>
          <w:szCs w:val="32"/>
        </w:rPr>
        <w:t>Objective 7: Improve Human Resource capacity</w:t>
      </w:r>
      <w:bookmarkEnd w:id="94"/>
    </w:p>
    <w:p w14:paraId="7C4CD15A" w14:textId="094F69A1" w:rsidR="00E0533F" w:rsidRPr="00203D8A" w:rsidRDefault="00CB5815" w:rsidP="000568DC">
      <w:pPr>
        <w:spacing w:line="360" w:lineRule="auto"/>
        <w:ind w:left="540"/>
        <w:jc w:val="both"/>
        <w:rPr>
          <w:rFonts w:ascii="Times New Roman" w:hAnsi="Times New Roman" w:cs="Times New Roman"/>
          <w:sz w:val="24"/>
          <w:szCs w:val="24"/>
        </w:rPr>
      </w:pPr>
      <w:r w:rsidRPr="00203D8A">
        <w:rPr>
          <w:rFonts w:ascii="Times New Roman" w:hAnsi="Times New Roman" w:cs="Times New Roman"/>
          <w:sz w:val="24"/>
          <w:szCs w:val="24"/>
        </w:rPr>
        <w:t xml:space="preserve">Further, Service Excellence will require improving the </w:t>
      </w:r>
      <w:bookmarkStart w:id="95" w:name="_Hlk37147640"/>
      <w:r w:rsidRPr="00203D8A">
        <w:rPr>
          <w:rFonts w:ascii="Times New Roman" w:hAnsi="Times New Roman" w:cs="Times New Roman"/>
          <w:sz w:val="24"/>
          <w:szCs w:val="24"/>
        </w:rPr>
        <w:t>human resource capacity</w:t>
      </w:r>
      <w:bookmarkEnd w:id="95"/>
      <w:r w:rsidRPr="00203D8A">
        <w:rPr>
          <w:rFonts w:ascii="Times New Roman" w:hAnsi="Times New Roman" w:cs="Times New Roman"/>
          <w:sz w:val="24"/>
          <w:szCs w:val="24"/>
        </w:rPr>
        <w:t xml:space="preserve">. The Division will </w:t>
      </w:r>
      <w:bookmarkStart w:id="96" w:name="_Hlk37147657"/>
      <w:r w:rsidRPr="00203D8A">
        <w:rPr>
          <w:rFonts w:ascii="Times New Roman" w:hAnsi="Times New Roman" w:cs="Times New Roman"/>
          <w:sz w:val="24"/>
          <w:szCs w:val="24"/>
        </w:rPr>
        <w:t xml:space="preserve">review and operationalise its </w:t>
      </w:r>
      <w:r w:rsidRPr="00203D8A">
        <w:rPr>
          <w:rFonts w:ascii="Times New Roman" w:hAnsi="Times New Roman" w:cs="Times New Roman"/>
          <w:b/>
          <w:bCs/>
          <w:sz w:val="24"/>
          <w:szCs w:val="24"/>
        </w:rPr>
        <w:t>organizational structure</w:t>
      </w:r>
      <w:bookmarkEnd w:id="96"/>
      <w:r w:rsidRPr="00203D8A">
        <w:rPr>
          <w:rFonts w:ascii="Times New Roman" w:hAnsi="Times New Roman" w:cs="Times New Roman"/>
          <w:sz w:val="24"/>
          <w:szCs w:val="24"/>
        </w:rPr>
        <w:t xml:space="preserve">, strengthen </w:t>
      </w:r>
      <w:bookmarkStart w:id="97" w:name="_Hlk37147673"/>
      <w:r w:rsidRPr="00203D8A">
        <w:rPr>
          <w:rFonts w:ascii="Times New Roman" w:hAnsi="Times New Roman" w:cs="Times New Roman"/>
          <w:b/>
          <w:bCs/>
          <w:sz w:val="24"/>
          <w:szCs w:val="24"/>
        </w:rPr>
        <w:t>internal placement and retention policies</w:t>
      </w:r>
      <w:bookmarkEnd w:id="97"/>
      <w:r w:rsidRPr="00203D8A">
        <w:rPr>
          <w:rFonts w:ascii="Times New Roman" w:hAnsi="Times New Roman" w:cs="Times New Roman"/>
          <w:sz w:val="24"/>
          <w:szCs w:val="24"/>
        </w:rPr>
        <w:t xml:space="preserve"> and effectively facilitate implementation of the </w:t>
      </w:r>
      <w:bookmarkStart w:id="98" w:name="_Hlk37148557"/>
      <w:r w:rsidRPr="00203D8A">
        <w:rPr>
          <w:rFonts w:ascii="Times New Roman" w:hAnsi="Times New Roman" w:cs="Times New Roman"/>
          <w:b/>
          <w:bCs/>
          <w:sz w:val="24"/>
          <w:szCs w:val="24"/>
        </w:rPr>
        <w:t>devolution of HR functions</w:t>
      </w:r>
      <w:bookmarkEnd w:id="98"/>
      <w:r w:rsidRPr="00203D8A">
        <w:rPr>
          <w:rFonts w:ascii="Times New Roman" w:hAnsi="Times New Roman" w:cs="Times New Roman"/>
          <w:sz w:val="24"/>
          <w:szCs w:val="24"/>
        </w:rPr>
        <w:t xml:space="preserve">. These measures are aimed at attaining optimal staffing levels and improved staff performance. </w:t>
      </w:r>
      <w:bookmarkEnd w:id="64"/>
      <w:bookmarkEnd w:id="65"/>
      <w:bookmarkEnd w:id="66"/>
      <w:bookmarkEnd w:id="67"/>
      <w:bookmarkEnd w:id="68"/>
      <w:bookmarkEnd w:id="69"/>
      <w:bookmarkEnd w:id="70"/>
    </w:p>
    <w:p w14:paraId="49684C95" w14:textId="44F63969" w:rsidR="0010679F" w:rsidRPr="00203D8A" w:rsidRDefault="0010679F" w:rsidP="0010679F">
      <w:pPr>
        <w:pStyle w:val="ListParagraph"/>
        <w:numPr>
          <w:ilvl w:val="0"/>
          <w:numId w:val="1"/>
        </w:numPr>
        <w:outlineLvl w:val="0"/>
        <w:rPr>
          <w:rFonts w:ascii="Times New Roman" w:hAnsi="Times New Roman" w:cs="Times New Roman"/>
          <w:color w:val="4472C4" w:themeColor="accent1"/>
          <w:sz w:val="28"/>
          <w:szCs w:val="28"/>
          <w:lang w:val="en-GB"/>
        </w:rPr>
      </w:pPr>
      <w:bookmarkStart w:id="99" w:name="_Toc41658248"/>
      <w:r w:rsidRPr="00203D8A">
        <w:rPr>
          <w:rFonts w:ascii="Times New Roman" w:hAnsi="Times New Roman" w:cs="Times New Roman"/>
          <w:color w:val="4472C4" w:themeColor="accent1"/>
          <w:sz w:val="28"/>
          <w:szCs w:val="28"/>
          <w:lang w:val="en-GB"/>
        </w:rPr>
        <w:t>STRU</w:t>
      </w:r>
      <w:r w:rsidR="00374473">
        <w:rPr>
          <w:rFonts w:ascii="Times New Roman" w:hAnsi="Times New Roman" w:cs="Times New Roman"/>
          <w:color w:val="4472C4" w:themeColor="accent1"/>
          <w:sz w:val="28"/>
          <w:szCs w:val="28"/>
          <w:lang w:val="en-GB"/>
        </w:rPr>
        <w:t>C</w:t>
      </w:r>
      <w:r w:rsidRPr="00203D8A">
        <w:rPr>
          <w:rFonts w:ascii="Times New Roman" w:hAnsi="Times New Roman" w:cs="Times New Roman"/>
          <w:color w:val="4472C4" w:themeColor="accent1"/>
          <w:sz w:val="28"/>
          <w:szCs w:val="28"/>
          <w:lang w:val="en-GB"/>
        </w:rPr>
        <w:t>TURE AND ORGANISATION</w:t>
      </w:r>
      <w:bookmarkEnd w:id="99"/>
    </w:p>
    <w:p w14:paraId="237D6B76" w14:textId="77777777" w:rsidR="008D3C1D" w:rsidRPr="0007174F" w:rsidRDefault="008D3C1D" w:rsidP="008D3C1D">
      <w:pPr>
        <w:pStyle w:val="Heading2"/>
        <w:numPr>
          <w:ilvl w:val="1"/>
          <w:numId w:val="6"/>
        </w:numPr>
        <w:spacing w:line="276" w:lineRule="auto"/>
        <w:rPr>
          <w:rFonts w:ascii="Times New Roman" w:hAnsi="Times New Roman" w:cs="Times New Roman"/>
          <w:color w:val="4472C4" w:themeColor="accent1"/>
        </w:rPr>
      </w:pPr>
      <w:bookmarkStart w:id="100" w:name="_Toc525669701"/>
      <w:r w:rsidRPr="0007174F">
        <w:rPr>
          <w:rFonts w:ascii="Times New Roman" w:hAnsi="Times New Roman" w:cs="Times New Roman"/>
          <w:color w:val="4472C4" w:themeColor="accent1"/>
        </w:rPr>
        <w:t>Public Service Management Division’s Senior Management Team</w:t>
      </w:r>
      <w:bookmarkEnd w:id="100"/>
      <w:r w:rsidRPr="0007174F">
        <w:rPr>
          <w:rFonts w:ascii="Times New Roman" w:hAnsi="Times New Roman" w:cs="Times New Roman"/>
          <w:color w:val="4472C4" w:themeColor="accent1"/>
        </w:rPr>
        <w:t xml:space="preserve"> </w:t>
      </w:r>
    </w:p>
    <w:p w14:paraId="1D904DEF" w14:textId="77777777" w:rsidR="008D3C1D" w:rsidRPr="00203D8A" w:rsidRDefault="008D3C1D" w:rsidP="008D3C1D">
      <w:pPr>
        <w:spacing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As at December 31</w:t>
      </w:r>
      <w:r w:rsidRPr="00203D8A">
        <w:rPr>
          <w:rFonts w:ascii="Times New Roman" w:hAnsi="Times New Roman" w:cs="Times New Roman"/>
          <w:sz w:val="24"/>
          <w:szCs w:val="24"/>
          <w:vertAlign w:val="superscript"/>
        </w:rPr>
        <w:t>st</w:t>
      </w:r>
      <w:r w:rsidRPr="00203D8A">
        <w:rPr>
          <w:rFonts w:ascii="Times New Roman" w:hAnsi="Times New Roman" w:cs="Times New Roman"/>
          <w:sz w:val="24"/>
          <w:szCs w:val="24"/>
        </w:rPr>
        <w:t>, 2019, the Division was led by Mr. Bornface Changwe Chimbwali as the Permanent Secretary. He was supported by six (06) Heads of Departments as shown in Figure 1 below.</w:t>
      </w:r>
    </w:p>
    <w:p w14:paraId="440A88EA" w14:textId="77777777" w:rsidR="008D3C1D" w:rsidRPr="00203D8A" w:rsidRDefault="008D3C1D" w:rsidP="008D3C1D">
      <w:pPr>
        <w:pStyle w:val="Caption"/>
        <w:jc w:val="both"/>
        <w:rPr>
          <w:rFonts w:ascii="Times New Roman" w:hAnsi="Times New Roman" w:cs="Times New Roman"/>
          <w:b w:val="0"/>
        </w:rPr>
      </w:pPr>
      <w:r w:rsidRPr="00203D8A">
        <w:rPr>
          <w:rFonts w:ascii="Times New Roman" w:hAnsi="Times New Roman" w:cs="Times New Roman"/>
          <w:noProof/>
          <w:lang w:val="en-ZA"/>
        </w:rPr>
        <w:drawing>
          <wp:inline distT="0" distB="0" distL="0" distR="0" wp14:anchorId="70D0FBC1" wp14:editId="12ACBA82">
            <wp:extent cx="5486400" cy="1359462"/>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3335099" w14:textId="2AFBD42E" w:rsidR="008D3C1D" w:rsidRPr="00203D8A" w:rsidRDefault="008D3C1D" w:rsidP="008D3C1D">
      <w:pPr>
        <w:pStyle w:val="Caption"/>
        <w:jc w:val="both"/>
        <w:rPr>
          <w:rFonts w:ascii="Times New Roman" w:hAnsi="Times New Roman" w:cs="Times New Roman"/>
          <w:b w:val="0"/>
          <w:i/>
          <w:iCs/>
        </w:rPr>
      </w:pPr>
      <w:r w:rsidRPr="00203D8A">
        <w:rPr>
          <w:rFonts w:ascii="Times New Roman" w:hAnsi="Times New Roman" w:cs="Times New Roman"/>
          <w:b w:val="0"/>
          <w:i/>
          <w:iCs/>
        </w:rPr>
        <w:t xml:space="preserve">Figure </w:t>
      </w:r>
      <w:r w:rsidRPr="00203D8A">
        <w:rPr>
          <w:rFonts w:ascii="Times New Roman" w:hAnsi="Times New Roman" w:cs="Times New Roman"/>
          <w:b w:val="0"/>
          <w:i/>
          <w:iCs/>
        </w:rPr>
        <w:fldChar w:fldCharType="begin"/>
      </w:r>
      <w:r w:rsidRPr="00203D8A">
        <w:rPr>
          <w:rFonts w:ascii="Times New Roman" w:hAnsi="Times New Roman" w:cs="Times New Roman"/>
          <w:b w:val="0"/>
          <w:i/>
          <w:iCs/>
        </w:rPr>
        <w:instrText xml:space="preserve"> SEQ Figure \* ARABIC </w:instrText>
      </w:r>
      <w:r w:rsidRPr="00203D8A">
        <w:rPr>
          <w:rFonts w:ascii="Times New Roman" w:hAnsi="Times New Roman" w:cs="Times New Roman"/>
          <w:b w:val="0"/>
          <w:i/>
          <w:iCs/>
        </w:rPr>
        <w:fldChar w:fldCharType="separate"/>
      </w:r>
      <w:r w:rsidR="00416399">
        <w:rPr>
          <w:rFonts w:ascii="Times New Roman" w:hAnsi="Times New Roman" w:cs="Times New Roman"/>
          <w:b w:val="0"/>
          <w:i/>
          <w:iCs/>
          <w:noProof/>
        </w:rPr>
        <w:t>1</w:t>
      </w:r>
      <w:r w:rsidRPr="00203D8A">
        <w:rPr>
          <w:rFonts w:ascii="Times New Roman" w:hAnsi="Times New Roman" w:cs="Times New Roman"/>
          <w:b w:val="0"/>
          <w:i/>
          <w:iCs/>
        </w:rPr>
        <w:fldChar w:fldCharType="end"/>
      </w:r>
      <w:r w:rsidRPr="00203D8A">
        <w:rPr>
          <w:rFonts w:ascii="Times New Roman" w:hAnsi="Times New Roman" w:cs="Times New Roman"/>
          <w:b w:val="0"/>
          <w:i/>
          <w:iCs/>
          <w:noProof/>
        </w:rPr>
        <w:t>: PSMD's 2019 Senior Management Team</w:t>
      </w:r>
    </w:p>
    <w:p w14:paraId="42A7E462" w14:textId="77777777" w:rsidR="008D3C1D" w:rsidRPr="00203D8A" w:rsidRDefault="008D3C1D" w:rsidP="008D3C1D">
      <w:pPr>
        <w:pStyle w:val="Heading2"/>
        <w:numPr>
          <w:ilvl w:val="1"/>
          <w:numId w:val="6"/>
        </w:numPr>
        <w:spacing w:line="276" w:lineRule="auto"/>
        <w:rPr>
          <w:rFonts w:ascii="Times New Roman" w:hAnsi="Times New Roman" w:cs="Times New Roman"/>
        </w:rPr>
      </w:pPr>
      <w:bookmarkStart w:id="101" w:name="_Toc525669702"/>
      <w:r w:rsidRPr="00203D8A">
        <w:rPr>
          <w:rFonts w:ascii="Times New Roman" w:hAnsi="Times New Roman" w:cs="Times New Roman"/>
        </w:rPr>
        <w:t>Establishment</w:t>
      </w:r>
      <w:bookmarkEnd w:id="101"/>
    </w:p>
    <w:p w14:paraId="03B074CC" w14:textId="3DF16589" w:rsidR="008D3C1D" w:rsidRDefault="008D3C1D" w:rsidP="008D3C1D">
      <w:pPr>
        <w:ind w:left="360"/>
        <w:jc w:val="both"/>
        <w:rPr>
          <w:rFonts w:ascii="Times New Roman" w:hAnsi="Times New Roman" w:cs="Times New Roman"/>
          <w:sz w:val="24"/>
          <w:szCs w:val="24"/>
        </w:rPr>
      </w:pPr>
      <w:r w:rsidRPr="00203D8A">
        <w:rPr>
          <w:rFonts w:ascii="Times New Roman" w:hAnsi="Times New Roman" w:cs="Times New Roman"/>
          <w:sz w:val="24"/>
        </w:rPr>
        <w:t>The approved establishment structure, for the Division, as at 31st December 2019 had two hundred and thirty (230) positions, out of which five (05)</w:t>
      </w:r>
      <w:r w:rsidRPr="00203D8A">
        <w:rPr>
          <w:rFonts w:ascii="Times New Roman" w:hAnsi="Times New Roman" w:cs="Times New Roman"/>
          <w:color w:val="FF0000"/>
          <w:sz w:val="24"/>
        </w:rPr>
        <w:t xml:space="preserve"> </w:t>
      </w:r>
      <w:r w:rsidRPr="00203D8A">
        <w:rPr>
          <w:rFonts w:ascii="Times New Roman" w:hAnsi="Times New Roman" w:cs="Times New Roman"/>
          <w:sz w:val="24"/>
        </w:rPr>
        <w:t>were vacant, five (05) were frozen and twenty-four (24)</w:t>
      </w:r>
      <w:r w:rsidRPr="00203D8A">
        <w:rPr>
          <w:rFonts w:ascii="Times New Roman" w:hAnsi="Times New Roman" w:cs="Times New Roman"/>
          <w:color w:val="FF0000"/>
          <w:sz w:val="24"/>
        </w:rPr>
        <w:t xml:space="preserve"> </w:t>
      </w:r>
      <w:r w:rsidRPr="00203D8A">
        <w:rPr>
          <w:rFonts w:ascii="Times New Roman" w:hAnsi="Times New Roman" w:cs="Times New Roman"/>
          <w:sz w:val="24"/>
        </w:rPr>
        <w:t>were holding positions. See Appendix 1 for the Staff Establishment.</w:t>
      </w:r>
    </w:p>
    <w:p w14:paraId="4783E600" w14:textId="0E6E8B3D" w:rsidR="00A40C03" w:rsidRPr="0007174F" w:rsidRDefault="00A40C03" w:rsidP="0007174F">
      <w:pPr>
        <w:pStyle w:val="Heading2"/>
        <w:numPr>
          <w:ilvl w:val="1"/>
          <w:numId w:val="6"/>
        </w:numPr>
        <w:spacing w:line="276" w:lineRule="auto"/>
        <w:rPr>
          <w:rFonts w:ascii="Times New Roman" w:hAnsi="Times New Roman" w:cs="Times New Roman"/>
        </w:rPr>
      </w:pPr>
      <w:r w:rsidRPr="0007174F">
        <w:rPr>
          <w:rFonts w:ascii="Times New Roman" w:hAnsi="Times New Roman" w:cs="Times New Roman"/>
        </w:rPr>
        <w:t xml:space="preserve">Department </w:t>
      </w:r>
      <w:r w:rsidR="0007174F" w:rsidRPr="0007174F">
        <w:rPr>
          <w:rFonts w:ascii="Times New Roman" w:hAnsi="Times New Roman" w:cs="Times New Roman"/>
        </w:rPr>
        <w:t xml:space="preserve">in </w:t>
      </w:r>
      <w:r w:rsidR="000805FB" w:rsidRPr="0007174F">
        <w:rPr>
          <w:rFonts w:ascii="Times New Roman" w:hAnsi="Times New Roman" w:cs="Times New Roman"/>
        </w:rPr>
        <w:t>the Public Service Management</w:t>
      </w:r>
      <w:r w:rsidR="00AC6676" w:rsidRPr="0007174F">
        <w:rPr>
          <w:rFonts w:ascii="Times New Roman" w:hAnsi="Times New Roman" w:cs="Times New Roman"/>
        </w:rPr>
        <w:t xml:space="preserve"> </w:t>
      </w:r>
      <w:r w:rsidR="0007174F" w:rsidRPr="0007174F">
        <w:rPr>
          <w:rFonts w:ascii="Times New Roman" w:hAnsi="Times New Roman" w:cs="Times New Roman"/>
        </w:rPr>
        <w:t>Division</w:t>
      </w:r>
    </w:p>
    <w:p w14:paraId="6736A83D" w14:textId="00E76114" w:rsidR="00FB66C8" w:rsidRPr="00203D8A" w:rsidRDefault="00FB66C8" w:rsidP="004E639B">
      <w:pPr>
        <w:ind w:left="360"/>
        <w:jc w:val="both"/>
        <w:rPr>
          <w:rFonts w:ascii="Times New Roman" w:hAnsi="Times New Roman" w:cs="Times New Roman"/>
          <w:sz w:val="24"/>
          <w:szCs w:val="24"/>
        </w:rPr>
      </w:pPr>
      <w:r w:rsidRPr="00203D8A">
        <w:rPr>
          <w:rFonts w:ascii="Times New Roman" w:hAnsi="Times New Roman" w:cs="Times New Roman"/>
          <w:sz w:val="24"/>
          <w:szCs w:val="24"/>
        </w:rPr>
        <w:t>During the period under review, PSMD had six (06) Departments as outlined below</w:t>
      </w:r>
      <w:r w:rsidR="002C7256" w:rsidRPr="00203D8A">
        <w:rPr>
          <w:rFonts w:ascii="Times New Roman" w:hAnsi="Times New Roman" w:cs="Times New Roman"/>
          <w:sz w:val="24"/>
          <w:szCs w:val="24"/>
        </w:rPr>
        <w:t xml:space="preserve"> along wi</w:t>
      </w:r>
      <w:r w:rsidR="00AF7F84" w:rsidRPr="00203D8A">
        <w:rPr>
          <w:rFonts w:ascii="Times New Roman" w:hAnsi="Times New Roman" w:cs="Times New Roman"/>
          <w:sz w:val="24"/>
          <w:szCs w:val="24"/>
        </w:rPr>
        <w:t>th the</w:t>
      </w:r>
      <w:r w:rsidR="000A761F" w:rsidRPr="00203D8A">
        <w:rPr>
          <w:rFonts w:ascii="Times New Roman" w:hAnsi="Times New Roman" w:cs="Times New Roman"/>
          <w:sz w:val="24"/>
          <w:szCs w:val="24"/>
        </w:rPr>
        <w:t xml:space="preserve"> related</w:t>
      </w:r>
      <w:r w:rsidR="00AF7F84" w:rsidRPr="00203D8A">
        <w:rPr>
          <w:rFonts w:ascii="Times New Roman" w:hAnsi="Times New Roman" w:cs="Times New Roman"/>
          <w:sz w:val="24"/>
          <w:szCs w:val="24"/>
        </w:rPr>
        <w:t xml:space="preserve"> Strategic Objectives</w:t>
      </w:r>
      <w:r w:rsidRPr="00203D8A">
        <w:rPr>
          <w:rFonts w:ascii="Times New Roman" w:hAnsi="Times New Roman" w:cs="Times New Roman"/>
          <w:sz w:val="24"/>
          <w:szCs w:val="24"/>
        </w:rPr>
        <w:t>:</w:t>
      </w:r>
    </w:p>
    <w:p w14:paraId="36E11E51" w14:textId="77777777" w:rsidR="00FB66C8" w:rsidRPr="0007174F" w:rsidRDefault="00FB66C8" w:rsidP="0007174F">
      <w:pPr>
        <w:pStyle w:val="Heading2"/>
        <w:numPr>
          <w:ilvl w:val="2"/>
          <w:numId w:val="6"/>
        </w:numPr>
        <w:spacing w:line="276" w:lineRule="auto"/>
        <w:rPr>
          <w:rFonts w:ascii="Times New Roman" w:hAnsi="Times New Roman" w:cs="Times New Roman"/>
        </w:rPr>
      </w:pPr>
      <w:bookmarkStart w:id="102" w:name="_Toc525669695"/>
      <w:r w:rsidRPr="0007174F">
        <w:rPr>
          <w:rFonts w:ascii="Times New Roman" w:hAnsi="Times New Roman" w:cs="Times New Roman"/>
          <w:color w:val="4472C4" w:themeColor="accent1"/>
        </w:rPr>
        <w:lastRenderedPageBreak/>
        <w:t>Administration</w:t>
      </w:r>
      <w:bookmarkEnd w:id="102"/>
      <w:r w:rsidRPr="0007174F">
        <w:rPr>
          <w:rFonts w:ascii="Times New Roman" w:hAnsi="Times New Roman" w:cs="Times New Roman"/>
        </w:rPr>
        <w:t xml:space="preserve"> </w:t>
      </w:r>
      <w:r w:rsidRPr="0007174F">
        <w:rPr>
          <w:rFonts w:ascii="Times New Roman" w:hAnsi="Times New Roman" w:cs="Times New Roman"/>
        </w:rPr>
        <w:tab/>
      </w:r>
      <w:r w:rsidRPr="0007174F">
        <w:rPr>
          <w:rFonts w:ascii="Times New Roman" w:hAnsi="Times New Roman" w:cs="Times New Roman"/>
        </w:rPr>
        <w:tab/>
      </w:r>
      <w:r w:rsidRPr="0007174F">
        <w:rPr>
          <w:rFonts w:ascii="Times New Roman" w:hAnsi="Times New Roman" w:cs="Times New Roman"/>
        </w:rPr>
        <w:tab/>
      </w:r>
    </w:p>
    <w:p w14:paraId="7554D40D" w14:textId="7C66125C" w:rsidR="00FB66C8" w:rsidRPr="00203D8A" w:rsidRDefault="00FB66C8" w:rsidP="004E639B">
      <w:pPr>
        <w:ind w:left="349"/>
        <w:jc w:val="both"/>
        <w:rPr>
          <w:rFonts w:ascii="Times New Roman" w:hAnsi="Times New Roman" w:cs="Times New Roman"/>
          <w:sz w:val="24"/>
          <w:szCs w:val="24"/>
        </w:rPr>
      </w:pPr>
      <w:r w:rsidRPr="00203D8A">
        <w:rPr>
          <w:rFonts w:ascii="Times New Roman" w:hAnsi="Times New Roman" w:cs="Times New Roman"/>
          <w:sz w:val="24"/>
          <w:szCs w:val="24"/>
        </w:rPr>
        <w:t>The Department was responsible for implementing</w:t>
      </w:r>
      <w:r w:rsidR="009B34FB" w:rsidRPr="00203D8A">
        <w:rPr>
          <w:rFonts w:ascii="Times New Roman" w:hAnsi="Times New Roman" w:cs="Times New Roman"/>
          <w:sz w:val="24"/>
          <w:szCs w:val="24"/>
        </w:rPr>
        <w:t xml:space="preserve"> parts of </w:t>
      </w:r>
      <w:r w:rsidRPr="00203D8A">
        <w:rPr>
          <w:rFonts w:ascii="Times New Roman" w:hAnsi="Times New Roman" w:cs="Times New Roman"/>
          <w:sz w:val="24"/>
          <w:szCs w:val="24"/>
        </w:rPr>
        <w:t xml:space="preserve">the following </w:t>
      </w:r>
      <w:r w:rsidR="009B34FB" w:rsidRPr="00203D8A">
        <w:rPr>
          <w:rFonts w:ascii="Times New Roman" w:hAnsi="Times New Roman" w:cs="Times New Roman"/>
          <w:sz w:val="24"/>
          <w:szCs w:val="24"/>
        </w:rPr>
        <w:t xml:space="preserve">four (04) </w:t>
      </w:r>
      <w:r w:rsidRPr="00203D8A">
        <w:rPr>
          <w:rFonts w:ascii="Times New Roman" w:hAnsi="Times New Roman" w:cs="Times New Roman"/>
          <w:sz w:val="24"/>
          <w:szCs w:val="24"/>
        </w:rPr>
        <w:t>objectives:</w:t>
      </w:r>
    </w:p>
    <w:p w14:paraId="4A7EA646" w14:textId="72DB3F77" w:rsidR="009B34FB" w:rsidRPr="00203D8A" w:rsidRDefault="009B34FB" w:rsidP="00173BD9">
      <w:pPr>
        <w:pStyle w:val="ListParagraph"/>
        <w:numPr>
          <w:ilvl w:val="0"/>
          <w:numId w:val="5"/>
        </w:numPr>
        <w:jc w:val="both"/>
        <w:rPr>
          <w:rFonts w:ascii="Times New Roman" w:hAnsi="Times New Roman" w:cs="Times New Roman"/>
          <w:sz w:val="24"/>
          <w:szCs w:val="24"/>
        </w:rPr>
      </w:pPr>
      <w:r w:rsidRPr="00203D8A">
        <w:rPr>
          <w:rFonts w:ascii="Times New Roman" w:hAnsi="Times New Roman" w:cs="Times New Roman"/>
          <w:sz w:val="24"/>
          <w:szCs w:val="24"/>
        </w:rPr>
        <w:t>Objective 4: Promote positive work culture;</w:t>
      </w:r>
    </w:p>
    <w:p w14:paraId="406BA1D7" w14:textId="601EB5BC" w:rsidR="009B34FB" w:rsidRPr="00203D8A" w:rsidRDefault="009B34FB" w:rsidP="00173BD9">
      <w:pPr>
        <w:pStyle w:val="ListParagraph"/>
        <w:numPr>
          <w:ilvl w:val="0"/>
          <w:numId w:val="5"/>
        </w:numPr>
        <w:jc w:val="both"/>
        <w:rPr>
          <w:rFonts w:ascii="Times New Roman" w:hAnsi="Times New Roman" w:cs="Times New Roman"/>
          <w:sz w:val="24"/>
          <w:szCs w:val="24"/>
        </w:rPr>
      </w:pPr>
      <w:r w:rsidRPr="00203D8A">
        <w:rPr>
          <w:rFonts w:ascii="Times New Roman" w:hAnsi="Times New Roman" w:cs="Times New Roman"/>
          <w:sz w:val="24"/>
          <w:szCs w:val="24"/>
        </w:rPr>
        <w:t>Objective 5: Improve Operational Management systems;</w:t>
      </w:r>
    </w:p>
    <w:p w14:paraId="69AE51AB" w14:textId="4BEFA681" w:rsidR="009B34FB" w:rsidRPr="00203D8A" w:rsidRDefault="009B34FB" w:rsidP="00173BD9">
      <w:pPr>
        <w:pStyle w:val="ListParagraph"/>
        <w:numPr>
          <w:ilvl w:val="0"/>
          <w:numId w:val="5"/>
        </w:numPr>
        <w:jc w:val="both"/>
        <w:rPr>
          <w:rFonts w:ascii="Times New Roman" w:hAnsi="Times New Roman" w:cs="Times New Roman"/>
          <w:sz w:val="24"/>
          <w:szCs w:val="24"/>
        </w:rPr>
      </w:pPr>
      <w:r w:rsidRPr="00203D8A">
        <w:rPr>
          <w:rFonts w:ascii="Times New Roman" w:hAnsi="Times New Roman" w:cs="Times New Roman"/>
          <w:sz w:val="24"/>
          <w:szCs w:val="24"/>
        </w:rPr>
        <w:t>Objective 6: Improve financial management; and</w:t>
      </w:r>
    </w:p>
    <w:p w14:paraId="132A398A" w14:textId="3E8C9787" w:rsidR="00FB66C8" w:rsidRPr="00203D8A" w:rsidRDefault="009B34FB" w:rsidP="00362124">
      <w:pPr>
        <w:pStyle w:val="ListParagraph"/>
        <w:widowControl w:val="0"/>
        <w:numPr>
          <w:ilvl w:val="0"/>
          <w:numId w:val="5"/>
        </w:numPr>
        <w:tabs>
          <w:tab w:val="left" w:pos="2160"/>
        </w:tabs>
        <w:adjustRightInd w:val="0"/>
        <w:spacing w:after="0" w:line="360" w:lineRule="auto"/>
        <w:ind w:hanging="349"/>
        <w:jc w:val="both"/>
        <w:textAlignment w:val="baseline"/>
        <w:rPr>
          <w:rFonts w:ascii="Times New Roman" w:hAnsi="Times New Roman" w:cs="Times New Roman"/>
          <w:sz w:val="24"/>
          <w:szCs w:val="24"/>
        </w:rPr>
      </w:pPr>
      <w:r w:rsidRPr="00203D8A">
        <w:rPr>
          <w:rFonts w:ascii="Times New Roman" w:hAnsi="Times New Roman" w:cs="Times New Roman"/>
          <w:sz w:val="24"/>
          <w:szCs w:val="24"/>
        </w:rPr>
        <w:t>Objective 7: Improve Human Resource capacity</w:t>
      </w:r>
    </w:p>
    <w:p w14:paraId="55EE12A3" w14:textId="77777777" w:rsidR="00FB66C8" w:rsidRPr="00203D8A" w:rsidRDefault="00FB66C8" w:rsidP="0007174F">
      <w:pPr>
        <w:pStyle w:val="Heading2"/>
        <w:numPr>
          <w:ilvl w:val="2"/>
          <w:numId w:val="6"/>
        </w:numPr>
        <w:spacing w:line="276" w:lineRule="auto"/>
        <w:rPr>
          <w:rFonts w:ascii="Times New Roman" w:hAnsi="Times New Roman" w:cs="Times New Roman"/>
          <w:sz w:val="32"/>
          <w:szCs w:val="32"/>
        </w:rPr>
      </w:pPr>
      <w:bookmarkStart w:id="103" w:name="_Toc525669696"/>
      <w:r w:rsidRPr="0007174F">
        <w:rPr>
          <w:rFonts w:ascii="Times New Roman" w:hAnsi="Times New Roman" w:cs="Times New Roman"/>
          <w:color w:val="4472C4" w:themeColor="accent1"/>
        </w:rPr>
        <w:t>Recruitment</w:t>
      </w:r>
      <w:r w:rsidRPr="00203D8A">
        <w:rPr>
          <w:rFonts w:ascii="Times New Roman" w:hAnsi="Times New Roman" w:cs="Times New Roman"/>
          <w:sz w:val="32"/>
          <w:szCs w:val="32"/>
        </w:rPr>
        <w:t xml:space="preserve"> </w:t>
      </w:r>
      <w:r w:rsidRPr="0007174F">
        <w:rPr>
          <w:rFonts w:ascii="Times New Roman" w:hAnsi="Times New Roman" w:cs="Times New Roman"/>
          <w:color w:val="4472C4" w:themeColor="accent1"/>
        </w:rPr>
        <w:t>and Placement</w:t>
      </w:r>
      <w:bookmarkEnd w:id="103"/>
    </w:p>
    <w:p w14:paraId="294DD733" w14:textId="442A8270" w:rsidR="00FB66C8" w:rsidRPr="00203D8A" w:rsidRDefault="00FB66C8" w:rsidP="009B34FB">
      <w:pPr>
        <w:spacing w:after="0"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 xml:space="preserve">The Department was responsible for implementing </w:t>
      </w:r>
      <w:r w:rsidR="009B34FB" w:rsidRPr="00203D8A">
        <w:rPr>
          <w:rFonts w:ascii="Times New Roman" w:hAnsi="Times New Roman" w:cs="Times New Roman"/>
          <w:sz w:val="24"/>
          <w:szCs w:val="24"/>
        </w:rPr>
        <w:t xml:space="preserve">parts of </w:t>
      </w:r>
      <w:r w:rsidRPr="00203D8A">
        <w:rPr>
          <w:rFonts w:ascii="Times New Roman" w:hAnsi="Times New Roman" w:cs="Times New Roman"/>
          <w:sz w:val="24"/>
          <w:szCs w:val="24"/>
        </w:rPr>
        <w:t xml:space="preserve">the following </w:t>
      </w:r>
      <w:r w:rsidR="009B34FB" w:rsidRPr="00203D8A">
        <w:rPr>
          <w:rFonts w:ascii="Times New Roman" w:hAnsi="Times New Roman" w:cs="Times New Roman"/>
          <w:sz w:val="24"/>
          <w:szCs w:val="24"/>
        </w:rPr>
        <w:t xml:space="preserve">two (02) </w:t>
      </w:r>
      <w:r w:rsidRPr="00203D8A">
        <w:rPr>
          <w:rFonts w:ascii="Times New Roman" w:hAnsi="Times New Roman" w:cs="Times New Roman"/>
          <w:sz w:val="24"/>
          <w:szCs w:val="24"/>
        </w:rPr>
        <w:t>objective</w:t>
      </w:r>
      <w:r w:rsidR="009B34FB" w:rsidRPr="00203D8A">
        <w:rPr>
          <w:rFonts w:ascii="Times New Roman" w:hAnsi="Times New Roman" w:cs="Times New Roman"/>
          <w:sz w:val="24"/>
          <w:szCs w:val="24"/>
        </w:rPr>
        <w:t>s</w:t>
      </w:r>
      <w:r w:rsidRPr="00203D8A">
        <w:rPr>
          <w:rFonts w:ascii="Times New Roman" w:hAnsi="Times New Roman" w:cs="Times New Roman"/>
          <w:sz w:val="24"/>
          <w:szCs w:val="24"/>
        </w:rPr>
        <w:t>:</w:t>
      </w:r>
    </w:p>
    <w:p w14:paraId="2A458D28" w14:textId="7F9BB2AC" w:rsidR="00FB66C8" w:rsidRPr="00736CEA" w:rsidRDefault="009B34FB" w:rsidP="00736CEA">
      <w:pPr>
        <w:pStyle w:val="ListParagraph"/>
        <w:numPr>
          <w:ilvl w:val="0"/>
          <w:numId w:val="13"/>
        </w:numPr>
        <w:jc w:val="both"/>
        <w:rPr>
          <w:rFonts w:ascii="Times New Roman" w:hAnsi="Times New Roman" w:cs="Times New Roman"/>
          <w:color w:val="4472C4" w:themeColor="accent1"/>
          <w:sz w:val="24"/>
          <w:szCs w:val="24"/>
          <w:lang w:val="en-GB"/>
        </w:rPr>
      </w:pPr>
      <w:r w:rsidRPr="00736CEA">
        <w:rPr>
          <w:rFonts w:ascii="Times New Roman" w:hAnsi="Times New Roman" w:cs="Times New Roman"/>
          <w:sz w:val="24"/>
          <w:szCs w:val="24"/>
        </w:rPr>
        <w:t>Objective 1: Enhance performance management; and</w:t>
      </w:r>
    </w:p>
    <w:p w14:paraId="344DA52F" w14:textId="3109188E" w:rsidR="009B34FB" w:rsidRPr="00203D8A" w:rsidRDefault="009B34FB" w:rsidP="00173BD9">
      <w:pPr>
        <w:pStyle w:val="ListParagraph"/>
        <w:numPr>
          <w:ilvl w:val="0"/>
          <w:numId w:val="13"/>
        </w:numPr>
        <w:jc w:val="both"/>
        <w:rPr>
          <w:rFonts w:ascii="Times New Roman" w:hAnsi="Times New Roman" w:cs="Times New Roman"/>
          <w:sz w:val="24"/>
          <w:szCs w:val="24"/>
        </w:rPr>
      </w:pPr>
      <w:r w:rsidRPr="00203D8A">
        <w:rPr>
          <w:rFonts w:ascii="Times New Roman" w:hAnsi="Times New Roman" w:cs="Times New Roman"/>
          <w:sz w:val="24"/>
          <w:szCs w:val="24"/>
        </w:rPr>
        <w:t>Objective 2: Enhance placement and separation of employees</w:t>
      </w:r>
    </w:p>
    <w:p w14:paraId="4944F1E6" w14:textId="77777777" w:rsidR="00FB66C8" w:rsidRPr="0007174F" w:rsidRDefault="00FB66C8" w:rsidP="0007174F">
      <w:pPr>
        <w:pStyle w:val="Heading2"/>
        <w:numPr>
          <w:ilvl w:val="2"/>
          <w:numId w:val="6"/>
        </w:numPr>
        <w:spacing w:line="276" w:lineRule="auto"/>
        <w:rPr>
          <w:rFonts w:ascii="Times New Roman" w:hAnsi="Times New Roman" w:cs="Times New Roman"/>
          <w:color w:val="4472C4" w:themeColor="accent1"/>
        </w:rPr>
      </w:pPr>
      <w:bookmarkStart w:id="104" w:name="_Toc525669697"/>
      <w:r w:rsidRPr="0007174F">
        <w:rPr>
          <w:rFonts w:ascii="Times New Roman" w:hAnsi="Times New Roman" w:cs="Times New Roman"/>
          <w:color w:val="4472C4" w:themeColor="accent1"/>
        </w:rPr>
        <w:t>Human Resources Information and Planning</w:t>
      </w:r>
      <w:bookmarkEnd w:id="104"/>
    </w:p>
    <w:p w14:paraId="41682B52" w14:textId="49189010" w:rsidR="009B34FB" w:rsidRPr="00203D8A" w:rsidRDefault="009B34FB" w:rsidP="009B34FB">
      <w:pPr>
        <w:spacing w:after="0" w:line="360" w:lineRule="auto"/>
        <w:ind w:left="360"/>
        <w:jc w:val="both"/>
        <w:rPr>
          <w:rFonts w:ascii="Times New Roman" w:hAnsi="Times New Roman" w:cs="Times New Roman"/>
          <w:sz w:val="24"/>
          <w:szCs w:val="24"/>
        </w:rPr>
      </w:pPr>
      <w:bookmarkStart w:id="105" w:name="_Toc525669698"/>
      <w:r w:rsidRPr="00203D8A">
        <w:rPr>
          <w:rFonts w:ascii="Times New Roman" w:hAnsi="Times New Roman" w:cs="Times New Roman"/>
          <w:sz w:val="24"/>
          <w:szCs w:val="24"/>
        </w:rPr>
        <w:t xml:space="preserve">The Department was responsible for implementing parts of the following </w:t>
      </w:r>
      <w:r w:rsidR="002B54E9" w:rsidRPr="00203D8A">
        <w:rPr>
          <w:rFonts w:ascii="Times New Roman" w:hAnsi="Times New Roman" w:cs="Times New Roman"/>
          <w:sz w:val="24"/>
          <w:szCs w:val="24"/>
        </w:rPr>
        <w:t>five</w:t>
      </w:r>
      <w:r w:rsidRPr="00203D8A">
        <w:rPr>
          <w:rFonts w:ascii="Times New Roman" w:hAnsi="Times New Roman" w:cs="Times New Roman"/>
          <w:sz w:val="24"/>
          <w:szCs w:val="24"/>
        </w:rPr>
        <w:t xml:space="preserve"> (0</w:t>
      </w:r>
      <w:r w:rsidR="002B54E9" w:rsidRPr="00203D8A">
        <w:rPr>
          <w:rFonts w:ascii="Times New Roman" w:hAnsi="Times New Roman" w:cs="Times New Roman"/>
          <w:sz w:val="24"/>
          <w:szCs w:val="24"/>
        </w:rPr>
        <w:t>5</w:t>
      </w:r>
      <w:r w:rsidRPr="00203D8A">
        <w:rPr>
          <w:rFonts w:ascii="Times New Roman" w:hAnsi="Times New Roman" w:cs="Times New Roman"/>
          <w:sz w:val="24"/>
          <w:szCs w:val="24"/>
        </w:rPr>
        <w:t>) objectives:</w:t>
      </w:r>
    </w:p>
    <w:p w14:paraId="5452C9E5" w14:textId="45108DAE" w:rsidR="009B34FB" w:rsidRPr="00203D8A" w:rsidRDefault="009B34FB" w:rsidP="00173BD9">
      <w:pPr>
        <w:pStyle w:val="ListParagraph"/>
        <w:numPr>
          <w:ilvl w:val="0"/>
          <w:numId w:val="15"/>
        </w:numPr>
        <w:jc w:val="both"/>
        <w:rPr>
          <w:rFonts w:ascii="Times New Roman" w:hAnsi="Times New Roman" w:cs="Times New Roman"/>
          <w:sz w:val="24"/>
          <w:szCs w:val="24"/>
        </w:rPr>
      </w:pPr>
      <w:r w:rsidRPr="00203D8A">
        <w:rPr>
          <w:rFonts w:ascii="Times New Roman" w:hAnsi="Times New Roman" w:cs="Times New Roman"/>
          <w:sz w:val="24"/>
          <w:szCs w:val="24"/>
        </w:rPr>
        <w:t xml:space="preserve">Objective 1: Enhance </w:t>
      </w:r>
      <w:r w:rsidR="00941949" w:rsidRPr="00203D8A">
        <w:rPr>
          <w:rFonts w:ascii="Times New Roman" w:hAnsi="Times New Roman" w:cs="Times New Roman"/>
          <w:sz w:val="24"/>
          <w:szCs w:val="24"/>
        </w:rPr>
        <w:t>Performance Management</w:t>
      </w:r>
      <w:r w:rsidRPr="00203D8A">
        <w:rPr>
          <w:rFonts w:ascii="Times New Roman" w:hAnsi="Times New Roman" w:cs="Times New Roman"/>
          <w:sz w:val="24"/>
          <w:szCs w:val="24"/>
        </w:rPr>
        <w:t>;</w:t>
      </w:r>
    </w:p>
    <w:p w14:paraId="2EC9719C" w14:textId="77777777" w:rsidR="00103F67" w:rsidRPr="00203D8A" w:rsidRDefault="009B34FB" w:rsidP="00173BD9">
      <w:pPr>
        <w:pStyle w:val="ListParagraph"/>
        <w:numPr>
          <w:ilvl w:val="0"/>
          <w:numId w:val="15"/>
        </w:numPr>
        <w:jc w:val="both"/>
        <w:rPr>
          <w:rFonts w:ascii="Times New Roman" w:hAnsi="Times New Roman" w:cs="Times New Roman"/>
          <w:sz w:val="24"/>
          <w:szCs w:val="24"/>
        </w:rPr>
      </w:pPr>
      <w:r w:rsidRPr="00203D8A">
        <w:rPr>
          <w:rFonts w:ascii="Times New Roman" w:hAnsi="Times New Roman" w:cs="Times New Roman"/>
          <w:sz w:val="24"/>
          <w:szCs w:val="24"/>
        </w:rPr>
        <w:t>Objective 2: Enhance placement and separation of employees</w:t>
      </w:r>
      <w:r w:rsidR="00C54E15" w:rsidRPr="00203D8A">
        <w:rPr>
          <w:rFonts w:ascii="Times New Roman" w:hAnsi="Times New Roman" w:cs="Times New Roman"/>
          <w:sz w:val="24"/>
          <w:szCs w:val="24"/>
        </w:rPr>
        <w:t xml:space="preserve">; </w:t>
      </w:r>
    </w:p>
    <w:p w14:paraId="50B94675" w14:textId="77777777" w:rsidR="003469CD" w:rsidRPr="00203D8A" w:rsidRDefault="00B3462E" w:rsidP="00173BD9">
      <w:pPr>
        <w:pStyle w:val="ListParagraph"/>
        <w:numPr>
          <w:ilvl w:val="0"/>
          <w:numId w:val="15"/>
        </w:numPr>
        <w:jc w:val="both"/>
        <w:rPr>
          <w:rFonts w:ascii="Times New Roman" w:hAnsi="Times New Roman" w:cs="Times New Roman"/>
          <w:sz w:val="24"/>
          <w:szCs w:val="24"/>
        </w:rPr>
      </w:pPr>
      <w:r w:rsidRPr="00203D8A">
        <w:rPr>
          <w:rFonts w:ascii="Times New Roman" w:hAnsi="Times New Roman" w:cs="Times New Roman"/>
          <w:sz w:val="24"/>
          <w:szCs w:val="24"/>
        </w:rPr>
        <w:t>Objective 3:  Improve oversight of human resource development and management</w:t>
      </w:r>
      <w:r w:rsidR="003469CD" w:rsidRPr="00203D8A">
        <w:rPr>
          <w:rFonts w:ascii="Times New Roman" w:hAnsi="Times New Roman" w:cs="Times New Roman"/>
          <w:sz w:val="24"/>
          <w:szCs w:val="24"/>
        </w:rPr>
        <w:t>;</w:t>
      </w:r>
    </w:p>
    <w:p w14:paraId="07183F9F" w14:textId="3E57FE08" w:rsidR="009B34FB" w:rsidRPr="00203D8A" w:rsidRDefault="00103F67" w:rsidP="00173BD9">
      <w:pPr>
        <w:pStyle w:val="ListParagraph"/>
        <w:numPr>
          <w:ilvl w:val="0"/>
          <w:numId w:val="15"/>
        </w:numPr>
        <w:jc w:val="both"/>
        <w:rPr>
          <w:rFonts w:ascii="Times New Roman" w:hAnsi="Times New Roman" w:cs="Times New Roman"/>
          <w:sz w:val="24"/>
          <w:szCs w:val="24"/>
        </w:rPr>
      </w:pPr>
      <w:r w:rsidRPr="00203D8A">
        <w:rPr>
          <w:rFonts w:ascii="Times New Roman" w:hAnsi="Times New Roman" w:cs="Times New Roman"/>
          <w:sz w:val="24"/>
          <w:szCs w:val="24"/>
        </w:rPr>
        <w:t>Objective 4: Promote positive work culture;</w:t>
      </w:r>
      <w:r w:rsidR="00B3462E" w:rsidRPr="00203D8A">
        <w:rPr>
          <w:rFonts w:ascii="Times New Roman" w:hAnsi="Times New Roman" w:cs="Times New Roman"/>
          <w:sz w:val="24"/>
          <w:szCs w:val="24"/>
        </w:rPr>
        <w:t xml:space="preserve"> </w:t>
      </w:r>
      <w:r w:rsidR="00C54E15" w:rsidRPr="00203D8A">
        <w:rPr>
          <w:rFonts w:ascii="Times New Roman" w:hAnsi="Times New Roman" w:cs="Times New Roman"/>
          <w:sz w:val="24"/>
          <w:szCs w:val="24"/>
        </w:rPr>
        <w:t>and</w:t>
      </w:r>
    </w:p>
    <w:p w14:paraId="3A7A784C" w14:textId="2C987A51" w:rsidR="00C54E15" w:rsidRPr="00203D8A" w:rsidRDefault="00941949" w:rsidP="00173BD9">
      <w:pPr>
        <w:pStyle w:val="ListParagraph"/>
        <w:numPr>
          <w:ilvl w:val="0"/>
          <w:numId w:val="15"/>
        </w:numPr>
        <w:jc w:val="both"/>
        <w:rPr>
          <w:rFonts w:ascii="Times New Roman" w:hAnsi="Times New Roman" w:cs="Times New Roman"/>
          <w:sz w:val="24"/>
          <w:szCs w:val="24"/>
        </w:rPr>
      </w:pPr>
      <w:r w:rsidRPr="00203D8A">
        <w:rPr>
          <w:rFonts w:ascii="Times New Roman" w:hAnsi="Times New Roman" w:cs="Times New Roman"/>
          <w:sz w:val="24"/>
          <w:szCs w:val="24"/>
        </w:rPr>
        <w:t>Objective 5: Improve Operational Management systems.</w:t>
      </w:r>
    </w:p>
    <w:p w14:paraId="7F217323" w14:textId="77777777" w:rsidR="00FB66C8" w:rsidRPr="0007174F" w:rsidRDefault="00FB66C8" w:rsidP="0007174F">
      <w:pPr>
        <w:pStyle w:val="Heading2"/>
        <w:numPr>
          <w:ilvl w:val="2"/>
          <w:numId w:val="6"/>
        </w:numPr>
        <w:spacing w:line="276" w:lineRule="auto"/>
        <w:rPr>
          <w:rFonts w:ascii="Times New Roman" w:hAnsi="Times New Roman" w:cs="Times New Roman"/>
        </w:rPr>
      </w:pPr>
      <w:r w:rsidRPr="0007174F">
        <w:rPr>
          <w:rFonts w:ascii="Times New Roman" w:hAnsi="Times New Roman" w:cs="Times New Roman"/>
          <w:color w:val="4472C4" w:themeColor="accent1"/>
        </w:rPr>
        <w:t>Human Resources Development</w:t>
      </w:r>
      <w:bookmarkEnd w:id="105"/>
    </w:p>
    <w:p w14:paraId="06FBD7F3" w14:textId="6220556A" w:rsidR="003126CA" w:rsidRPr="00203D8A" w:rsidRDefault="003126CA" w:rsidP="00D92FC1">
      <w:pPr>
        <w:spacing w:after="0" w:line="360" w:lineRule="auto"/>
        <w:ind w:firstLine="360"/>
        <w:jc w:val="both"/>
        <w:rPr>
          <w:rFonts w:ascii="Times New Roman" w:hAnsi="Times New Roman" w:cs="Times New Roman"/>
          <w:sz w:val="24"/>
          <w:szCs w:val="24"/>
        </w:rPr>
      </w:pPr>
      <w:r w:rsidRPr="00203D8A">
        <w:rPr>
          <w:rFonts w:ascii="Times New Roman" w:hAnsi="Times New Roman" w:cs="Times New Roman"/>
          <w:sz w:val="24"/>
          <w:szCs w:val="24"/>
        </w:rPr>
        <w:t xml:space="preserve">The Department was responsible for implementing parts of the following </w:t>
      </w:r>
      <w:r w:rsidR="003A2B63" w:rsidRPr="00203D8A">
        <w:rPr>
          <w:rFonts w:ascii="Times New Roman" w:hAnsi="Times New Roman" w:cs="Times New Roman"/>
          <w:sz w:val="24"/>
          <w:szCs w:val="24"/>
        </w:rPr>
        <w:t xml:space="preserve">three </w:t>
      </w:r>
      <w:r w:rsidRPr="00203D8A">
        <w:rPr>
          <w:rFonts w:ascii="Times New Roman" w:hAnsi="Times New Roman" w:cs="Times New Roman"/>
          <w:sz w:val="24"/>
          <w:szCs w:val="24"/>
        </w:rPr>
        <w:t>(0</w:t>
      </w:r>
      <w:r w:rsidR="002075A3" w:rsidRPr="00203D8A">
        <w:rPr>
          <w:rFonts w:ascii="Times New Roman" w:hAnsi="Times New Roman" w:cs="Times New Roman"/>
          <w:sz w:val="24"/>
          <w:szCs w:val="24"/>
        </w:rPr>
        <w:t>3</w:t>
      </w:r>
      <w:r w:rsidRPr="00203D8A">
        <w:rPr>
          <w:rFonts w:ascii="Times New Roman" w:hAnsi="Times New Roman" w:cs="Times New Roman"/>
          <w:sz w:val="24"/>
          <w:szCs w:val="24"/>
        </w:rPr>
        <w:t>) objectives:</w:t>
      </w:r>
    </w:p>
    <w:p w14:paraId="6C494676" w14:textId="77777777" w:rsidR="00677D41" w:rsidRPr="00203D8A" w:rsidRDefault="00677D41" w:rsidP="00173BD9">
      <w:pPr>
        <w:pStyle w:val="ListParagraph"/>
        <w:numPr>
          <w:ilvl w:val="0"/>
          <w:numId w:val="22"/>
        </w:numPr>
        <w:jc w:val="both"/>
        <w:rPr>
          <w:rFonts w:ascii="Times New Roman" w:hAnsi="Times New Roman" w:cs="Times New Roman"/>
          <w:sz w:val="24"/>
          <w:szCs w:val="24"/>
        </w:rPr>
      </w:pPr>
      <w:r w:rsidRPr="00203D8A">
        <w:rPr>
          <w:rFonts w:ascii="Times New Roman" w:hAnsi="Times New Roman" w:cs="Times New Roman"/>
          <w:sz w:val="24"/>
          <w:szCs w:val="24"/>
        </w:rPr>
        <w:t>Objective 1: Enhance Performance Management;</w:t>
      </w:r>
    </w:p>
    <w:p w14:paraId="67F3F8FA" w14:textId="2C69FA11" w:rsidR="00E50D87" w:rsidRPr="00203D8A" w:rsidRDefault="00677D41" w:rsidP="00173BD9">
      <w:pPr>
        <w:pStyle w:val="ListParagraph"/>
        <w:numPr>
          <w:ilvl w:val="0"/>
          <w:numId w:val="22"/>
        </w:numPr>
        <w:jc w:val="both"/>
        <w:rPr>
          <w:rFonts w:ascii="Times New Roman" w:hAnsi="Times New Roman" w:cs="Times New Roman"/>
          <w:color w:val="FF0000"/>
          <w:sz w:val="24"/>
          <w:szCs w:val="24"/>
        </w:rPr>
      </w:pPr>
      <w:r w:rsidRPr="00203D8A">
        <w:rPr>
          <w:rFonts w:ascii="Times New Roman" w:hAnsi="Times New Roman" w:cs="Times New Roman"/>
          <w:sz w:val="24"/>
          <w:szCs w:val="24"/>
        </w:rPr>
        <w:t>Objective 2: Enhance placement and separation of employees;</w:t>
      </w:r>
      <w:r w:rsidR="00E50D87" w:rsidRPr="00203D8A">
        <w:rPr>
          <w:rFonts w:ascii="Times New Roman" w:hAnsi="Times New Roman" w:cs="Times New Roman"/>
          <w:sz w:val="24"/>
          <w:szCs w:val="24"/>
        </w:rPr>
        <w:t xml:space="preserve"> and</w:t>
      </w:r>
    </w:p>
    <w:p w14:paraId="74600F03" w14:textId="299F8667" w:rsidR="00FB66C8" w:rsidRPr="00203D8A" w:rsidRDefault="00CE725B" w:rsidP="00173BD9">
      <w:pPr>
        <w:pStyle w:val="ListParagraph"/>
        <w:numPr>
          <w:ilvl w:val="0"/>
          <w:numId w:val="22"/>
        </w:numPr>
        <w:jc w:val="both"/>
        <w:rPr>
          <w:rFonts w:ascii="Times New Roman" w:hAnsi="Times New Roman" w:cs="Times New Roman"/>
          <w:color w:val="FF0000"/>
          <w:sz w:val="24"/>
          <w:szCs w:val="24"/>
        </w:rPr>
      </w:pPr>
      <w:r w:rsidRPr="00203D8A">
        <w:rPr>
          <w:rFonts w:ascii="Times New Roman" w:hAnsi="Times New Roman" w:cs="Times New Roman"/>
          <w:sz w:val="24"/>
          <w:szCs w:val="24"/>
        </w:rPr>
        <w:t>Objective 3:  Improve oversight of human resource development and management</w:t>
      </w:r>
      <w:r w:rsidR="00A338F2" w:rsidRPr="00203D8A">
        <w:rPr>
          <w:rFonts w:ascii="Times New Roman" w:hAnsi="Times New Roman" w:cs="Times New Roman"/>
          <w:sz w:val="24"/>
          <w:szCs w:val="24"/>
        </w:rPr>
        <w:t>.</w:t>
      </w:r>
    </w:p>
    <w:p w14:paraId="242CD8BB" w14:textId="77777777" w:rsidR="00FB66C8" w:rsidRPr="0007174F" w:rsidRDefault="00FB66C8" w:rsidP="0007174F">
      <w:pPr>
        <w:pStyle w:val="Heading2"/>
        <w:numPr>
          <w:ilvl w:val="2"/>
          <w:numId w:val="6"/>
        </w:numPr>
        <w:spacing w:line="276" w:lineRule="auto"/>
        <w:rPr>
          <w:rFonts w:ascii="Times New Roman" w:hAnsi="Times New Roman" w:cs="Times New Roman"/>
          <w:color w:val="4472C4" w:themeColor="accent1"/>
        </w:rPr>
      </w:pPr>
      <w:bookmarkStart w:id="106" w:name="_Toc525669699"/>
      <w:r w:rsidRPr="0007174F">
        <w:rPr>
          <w:rFonts w:ascii="Times New Roman" w:hAnsi="Times New Roman" w:cs="Times New Roman"/>
          <w:color w:val="4472C4" w:themeColor="accent1"/>
        </w:rPr>
        <w:t>Technical Services</w:t>
      </w:r>
      <w:bookmarkEnd w:id="106"/>
    </w:p>
    <w:p w14:paraId="2C946200" w14:textId="77777777" w:rsidR="009B34FB" w:rsidRPr="00203D8A" w:rsidRDefault="009B34FB" w:rsidP="009B34FB">
      <w:pPr>
        <w:spacing w:after="0"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The Department was responsible for implementing parts of the following two (02) objectives:</w:t>
      </w:r>
    </w:p>
    <w:p w14:paraId="53806D3F" w14:textId="71311BB1" w:rsidR="009B34FB" w:rsidRPr="00203D8A" w:rsidRDefault="009B34FB" w:rsidP="00173BD9">
      <w:pPr>
        <w:pStyle w:val="ListParagraph"/>
        <w:numPr>
          <w:ilvl w:val="0"/>
          <w:numId w:val="14"/>
        </w:numPr>
        <w:jc w:val="both"/>
        <w:rPr>
          <w:rFonts w:ascii="Times New Roman" w:hAnsi="Times New Roman" w:cs="Times New Roman"/>
          <w:sz w:val="24"/>
          <w:szCs w:val="24"/>
        </w:rPr>
      </w:pPr>
      <w:r w:rsidRPr="00203D8A">
        <w:rPr>
          <w:rFonts w:ascii="Times New Roman" w:hAnsi="Times New Roman" w:cs="Times New Roman"/>
          <w:sz w:val="24"/>
          <w:szCs w:val="24"/>
        </w:rPr>
        <w:t>Objective 1: Enhance performance management;</w:t>
      </w:r>
    </w:p>
    <w:p w14:paraId="28CFB836" w14:textId="77777777" w:rsidR="00843F89" w:rsidRPr="00203D8A" w:rsidRDefault="009B34FB" w:rsidP="00173BD9">
      <w:pPr>
        <w:pStyle w:val="ListParagraph"/>
        <w:numPr>
          <w:ilvl w:val="0"/>
          <w:numId w:val="14"/>
        </w:numPr>
        <w:jc w:val="both"/>
        <w:rPr>
          <w:rFonts w:ascii="Times New Roman" w:hAnsi="Times New Roman" w:cs="Times New Roman"/>
          <w:sz w:val="24"/>
          <w:szCs w:val="24"/>
        </w:rPr>
      </w:pPr>
      <w:r w:rsidRPr="00203D8A">
        <w:rPr>
          <w:rFonts w:ascii="Times New Roman" w:hAnsi="Times New Roman" w:cs="Times New Roman"/>
          <w:sz w:val="24"/>
          <w:szCs w:val="24"/>
        </w:rPr>
        <w:t>Objective 2: Enhance placement and separation of employees</w:t>
      </w:r>
      <w:r w:rsidR="002075A3" w:rsidRPr="00203D8A">
        <w:rPr>
          <w:rFonts w:ascii="Times New Roman" w:hAnsi="Times New Roman" w:cs="Times New Roman"/>
          <w:sz w:val="24"/>
          <w:szCs w:val="24"/>
        </w:rPr>
        <w:t xml:space="preserve">; </w:t>
      </w:r>
    </w:p>
    <w:p w14:paraId="00EBDC2A" w14:textId="4DD945AC" w:rsidR="009B34FB" w:rsidRPr="00203D8A" w:rsidRDefault="004D04FA" w:rsidP="00173BD9">
      <w:pPr>
        <w:pStyle w:val="ListParagraph"/>
        <w:numPr>
          <w:ilvl w:val="0"/>
          <w:numId w:val="14"/>
        </w:numPr>
        <w:jc w:val="both"/>
        <w:rPr>
          <w:rFonts w:ascii="Times New Roman" w:hAnsi="Times New Roman" w:cs="Times New Roman"/>
          <w:sz w:val="24"/>
          <w:szCs w:val="24"/>
        </w:rPr>
      </w:pPr>
      <w:r w:rsidRPr="00203D8A">
        <w:rPr>
          <w:rFonts w:ascii="Times New Roman" w:hAnsi="Times New Roman" w:cs="Times New Roman"/>
          <w:sz w:val="24"/>
          <w:szCs w:val="24"/>
        </w:rPr>
        <w:t xml:space="preserve">Objective 3: Improve oversight  of human resource development and Management </w:t>
      </w:r>
      <w:r w:rsidR="002075A3" w:rsidRPr="00203D8A">
        <w:rPr>
          <w:rFonts w:ascii="Times New Roman" w:hAnsi="Times New Roman" w:cs="Times New Roman"/>
          <w:sz w:val="24"/>
          <w:szCs w:val="24"/>
        </w:rPr>
        <w:t>and</w:t>
      </w:r>
    </w:p>
    <w:p w14:paraId="70BAE60D" w14:textId="1C58ACE2" w:rsidR="001410B4" w:rsidRPr="00203D8A" w:rsidRDefault="001410B4" w:rsidP="00173BD9">
      <w:pPr>
        <w:pStyle w:val="ListParagraph"/>
        <w:numPr>
          <w:ilvl w:val="0"/>
          <w:numId w:val="14"/>
        </w:numPr>
        <w:jc w:val="both"/>
        <w:rPr>
          <w:rFonts w:ascii="Times New Roman" w:hAnsi="Times New Roman" w:cs="Times New Roman"/>
          <w:sz w:val="24"/>
          <w:szCs w:val="24"/>
        </w:rPr>
      </w:pPr>
      <w:r w:rsidRPr="00203D8A">
        <w:rPr>
          <w:rFonts w:ascii="Times New Roman" w:hAnsi="Times New Roman" w:cs="Times New Roman"/>
          <w:sz w:val="24"/>
          <w:szCs w:val="24"/>
        </w:rPr>
        <w:t>Objective 4: Promote positive work culture.</w:t>
      </w:r>
    </w:p>
    <w:p w14:paraId="7A617224" w14:textId="77777777" w:rsidR="00FB66C8" w:rsidRPr="0007174F" w:rsidRDefault="00FB66C8" w:rsidP="0007174F">
      <w:pPr>
        <w:pStyle w:val="Heading2"/>
        <w:numPr>
          <w:ilvl w:val="2"/>
          <w:numId w:val="6"/>
        </w:numPr>
        <w:spacing w:line="276" w:lineRule="auto"/>
        <w:rPr>
          <w:rFonts w:ascii="Times New Roman" w:hAnsi="Times New Roman" w:cs="Times New Roman"/>
          <w:color w:val="4472C4" w:themeColor="accent1"/>
        </w:rPr>
      </w:pPr>
      <w:bookmarkStart w:id="107" w:name="_Toc525669700"/>
      <w:r w:rsidRPr="0007174F">
        <w:rPr>
          <w:rFonts w:ascii="Times New Roman" w:hAnsi="Times New Roman" w:cs="Times New Roman"/>
          <w:color w:val="4472C4" w:themeColor="accent1"/>
        </w:rPr>
        <w:t>PMEC Support Services</w:t>
      </w:r>
      <w:bookmarkEnd w:id="107"/>
    </w:p>
    <w:p w14:paraId="0764D98D" w14:textId="5CFDC0FD" w:rsidR="00FB66C8" w:rsidRPr="00203D8A" w:rsidRDefault="00FB66C8" w:rsidP="00E0533F">
      <w:pPr>
        <w:spacing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 xml:space="preserve">The Department was responsible for implementing </w:t>
      </w:r>
      <w:r w:rsidR="00F91399" w:rsidRPr="00203D8A">
        <w:rPr>
          <w:rFonts w:ascii="Times New Roman" w:hAnsi="Times New Roman" w:cs="Times New Roman"/>
          <w:sz w:val="24"/>
          <w:szCs w:val="24"/>
        </w:rPr>
        <w:t xml:space="preserve">parts of the following two (02) </w:t>
      </w:r>
      <w:r w:rsidRPr="00203D8A">
        <w:rPr>
          <w:rFonts w:ascii="Times New Roman" w:hAnsi="Times New Roman" w:cs="Times New Roman"/>
          <w:sz w:val="24"/>
          <w:szCs w:val="24"/>
        </w:rPr>
        <w:t>objective</w:t>
      </w:r>
      <w:r w:rsidR="00022D7D" w:rsidRPr="00203D8A">
        <w:rPr>
          <w:rFonts w:ascii="Times New Roman" w:hAnsi="Times New Roman" w:cs="Times New Roman"/>
          <w:sz w:val="24"/>
          <w:szCs w:val="24"/>
        </w:rPr>
        <w:t>s</w:t>
      </w:r>
      <w:r w:rsidRPr="00203D8A">
        <w:rPr>
          <w:rFonts w:ascii="Times New Roman" w:hAnsi="Times New Roman" w:cs="Times New Roman"/>
          <w:sz w:val="24"/>
          <w:szCs w:val="24"/>
        </w:rPr>
        <w:t>:</w:t>
      </w:r>
    </w:p>
    <w:p w14:paraId="751E5967" w14:textId="6FBBF93F" w:rsidR="0015708D" w:rsidRPr="00203D8A" w:rsidRDefault="0015708D" w:rsidP="00173BD9">
      <w:pPr>
        <w:pStyle w:val="ListParagraph"/>
        <w:numPr>
          <w:ilvl w:val="0"/>
          <w:numId w:val="16"/>
        </w:numPr>
        <w:jc w:val="both"/>
        <w:rPr>
          <w:rFonts w:ascii="Times New Roman" w:hAnsi="Times New Roman" w:cs="Times New Roman"/>
          <w:sz w:val="24"/>
          <w:szCs w:val="24"/>
        </w:rPr>
      </w:pPr>
      <w:r w:rsidRPr="00203D8A">
        <w:rPr>
          <w:rFonts w:ascii="Times New Roman" w:hAnsi="Times New Roman" w:cs="Times New Roman"/>
          <w:sz w:val="24"/>
          <w:szCs w:val="24"/>
        </w:rPr>
        <w:t>Objective 2: Enhance placement and separation of employees</w:t>
      </w:r>
      <w:r w:rsidR="005D7F57" w:rsidRPr="00203D8A">
        <w:rPr>
          <w:rFonts w:ascii="Times New Roman" w:hAnsi="Times New Roman" w:cs="Times New Roman"/>
          <w:sz w:val="24"/>
          <w:szCs w:val="24"/>
        </w:rPr>
        <w:t>; and</w:t>
      </w:r>
    </w:p>
    <w:p w14:paraId="1955D72F" w14:textId="203E8923" w:rsidR="005D7F57" w:rsidRPr="00203D8A" w:rsidRDefault="005D7F57" w:rsidP="00173BD9">
      <w:pPr>
        <w:pStyle w:val="ListParagraph"/>
        <w:numPr>
          <w:ilvl w:val="0"/>
          <w:numId w:val="16"/>
        </w:numPr>
        <w:jc w:val="both"/>
        <w:rPr>
          <w:rFonts w:ascii="Times New Roman" w:hAnsi="Times New Roman" w:cs="Times New Roman"/>
          <w:sz w:val="24"/>
          <w:szCs w:val="24"/>
        </w:rPr>
      </w:pPr>
      <w:r w:rsidRPr="00203D8A">
        <w:rPr>
          <w:rFonts w:ascii="Times New Roman" w:hAnsi="Times New Roman" w:cs="Times New Roman"/>
          <w:sz w:val="24"/>
          <w:szCs w:val="24"/>
        </w:rPr>
        <w:t>Objective 5: Improve Operational Management systems</w:t>
      </w:r>
      <w:r w:rsidR="00297CC0" w:rsidRPr="00203D8A">
        <w:rPr>
          <w:rFonts w:ascii="Times New Roman" w:hAnsi="Times New Roman" w:cs="Times New Roman"/>
          <w:sz w:val="24"/>
          <w:szCs w:val="24"/>
        </w:rPr>
        <w:t>.</w:t>
      </w:r>
    </w:p>
    <w:p w14:paraId="688FF0C6" w14:textId="22DE161A" w:rsidR="00FB66C8" w:rsidRPr="00203D8A" w:rsidRDefault="00FB66C8" w:rsidP="00FB66C8">
      <w:pPr>
        <w:spacing w:line="360" w:lineRule="auto"/>
        <w:jc w:val="both"/>
        <w:rPr>
          <w:rFonts w:ascii="Times New Roman" w:hAnsi="Times New Roman" w:cs="Times New Roman"/>
          <w:sz w:val="24"/>
        </w:rPr>
      </w:pPr>
    </w:p>
    <w:p w14:paraId="13EBB129" w14:textId="77777777" w:rsidR="00D032DC" w:rsidRPr="00203D8A" w:rsidRDefault="00D032DC">
      <w:pPr>
        <w:rPr>
          <w:rFonts w:ascii="Times New Roman" w:eastAsiaTheme="majorEastAsia" w:hAnsi="Times New Roman" w:cs="Times New Roman"/>
          <w:color w:val="2F5496" w:themeColor="accent1" w:themeShade="BF"/>
          <w:sz w:val="32"/>
          <w:szCs w:val="32"/>
        </w:rPr>
      </w:pPr>
      <w:r w:rsidRPr="00203D8A">
        <w:rPr>
          <w:rFonts w:ascii="Times New Roman" w:hAnsi="Times New Roman" w:cs="Times New Roman"/>
        </w:rPr>
        <w:br w:type="page"/>
      </w:r>
    </w:p>
    <w:p w14:paraId="46281FF8" w14:textId="51ADCF04" w:rsidR="00596209" w:rsidRPr="00203D8A" w:rsidRDefault="00596209" w:rsidP="00CD75C8">
      <w:pPr>
        <w:pStyle w:val="Heading1"/>
        <w:numPr>
          <w:ilvl w:val="0"/>
          <w:numId w:val="1"/>
        </w:numPr>
        <w:spacing w:before="0"/>
        <w:rPr>
          <w:rFonts w:ascii="Times New Roman" w:hAnsi="Times New Roman" w:cs="Times New Roman"/>
        </w:rPr>
      </w:pPr>
      <w:bookmarkStart w:id="108" w:name="_Toc41658249"/>
      <w:r w:rsidRPr="00203D8A">
        <w:rPr>
          <w:rFonts w:ascii="Times New Roman" w:hAnsi="Times New Roman" w:cs="Times New Roman"/>
        </w:rPr>
        <w:lastRenderedPageBreak/>
        <w:t>IMPLEMENTATION OF PROGRAMMES AND ACTIVITIES IN THE YEAR 2019</w:t>
      </w:r>
      <w:bookmarkEnd w:id="108"/>
    </w:p>
    <w:p w14:paraId="24F8787D" w14:textId="2F22D1C3" w:rsidR="00596209" w:rsidRPr="00203D8A" w:rsidRDefault="00596209" w:rsidP="003B4682">
      <w:pPr>
        <w:spacing w:after="0"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 xml:space="preserve">During the year under review, the Division implemented the following </w:t>
      </w:r>
      <w:r w:rsidR="00EA30EE" w:rsidRPr="00203D8A">
        <w:rPr>
          <w:rFonts w:ascii="Times New Roman" w:hAnsi="Times New Roman" w:cs="Times New Roman"/>
          <w:sz w:val="24"/>
          <w:szCs w:val="24"/>
        </w:rPr>
        <w:t>major</w:t>
      </w:r>
      <w:r w:rsidR="000B2F7F" w:rsidRPr="00203D8A">
        <w:rPr>
          <w:rFonts w:ascii="Times New Roman" w:hAnsi="Times New Roman" w:cs="Times New Roman"/>
          <w:sz w:val="24"/>
          <w:szCs w:val="24"/>
        </w:rPr>
        <w:t xml:space="preserve"> </w:t>
      </w:r>
      <w:r w:rsidRPr="00203D8A">
        <w:rPr>
          <w:rFonts w:ascii="Times New Roman" w:hAnsi="Times New Roman" w:cs="Times New Roman"/>
          <w:sz w:val="24"/>
          <w:szCs w:val="24"/>
        </w:rPr>
        <w:t>programmes and activities</w:t>
      </w:r>
      <w:r w:rsidR="000B6337" w:rsidRPr="00203D8A">
        <w:rPr>
          <w:rFonts w:ascii="Times New Roman" w:hAnsi="Times New Roman" w:cs="Times New Roman"/>
          <w:sz w:val="24"/>
          <w:szCs w:val="24"/>
        </w:rPr>
        <w:t>, according to respective objectives</w:t>
      </w:r>
      <w:r w:rsidRPr="00203D8A">
        <w:rPr>
          <w:rFonts w:ascii="Times New Roman" w:hAnsi="Times New Roman" w:cs="Times New Roman"/>
          <w:sz w:val="24"/>
          <w:szCs w:val="24"/>
        </w:rPr>
        <w:t>:</w:t>
      </w:r>
    </w:p>
    <w:p w14:paraId="1F49A9E0" w14:textId="746BDED8" w:rsidR="00016D65" w:rsidRPr="00203D8A" w:rsidRDefault="00016D65" w:rsidP="00CD75C8">
      <w:pPr>
        <w:pStyle w:val="Heading1"/>
        <w:numPr>
          <w:ilvl w:val="1"/>
          <w:numId w:val="10"/>
        </w:numPr>
        <w:spacing w:before="0"/>
        <w:ind w:left="360"/>
        <w:rPr>
          <w:rFonts w:ascii="Times New Roman" w:hAnsi="Times New Roman" w:cs="Times New Roman"/>
        </w:rPr>
      </w:pPr>
      <w:bookmarkStart w:id="109" w:name="_Toc41658250"/>
      <w:r w:rsidRPr="0007174F">
        <w:rPr>
          <w:rFonts w:ascii="Times New Roman" w:hAnsi="Times New Roman" w:cs="Times New Roman"/>
          <w:bCs/>
          <w:sz w:val="24"/>
          <w:szCs w:val="24"/>
        </w:rPr>
        <w:t>Objective 1:</w:t>
      </w:r>
      <w:r w:rsidRPr="00203D8A">
        <w:rPr>
          <w:rFonts w:ascii="Times New Roman" w:hAnsi="Times New Roman" w:cs="Times New Roman"/>
          <w:sz w:val="24"/>
          <w:szCs w:val="24"/>
        </w:rPr>
        <w:t xml:space="preserve"> </w:t>
      </w:r>
      <w:bookmarkStart w:id="110" w:name="_Toc2864713"/>
      <w:r w:rsidRPr="00203D8A">
        <w:rPr>
          <w:rFonts w:ascii="Times New Roman" w:hAnsi="Times New Roman" w:cs="Times New Roman"/>
        </w:rPr>
        <w:t>Enhance performance management</w:t>
      </w:r>
      <w:bookmarkEnd w:id="109"/>
      <w:bookmarkEnd w:id="110"/>
      <w:r w:rsidRPr="00203D8A">
        <w:rPr>
          <w:rFonts w:ascii="Times New Roman" w:hAnsi="Times New Roman" w:cs="Times New Roman"/>
        </w:rPr>
        <w:t xml:space="preserve"> </w:t>
      </w:r>
    </w:p>
    <w:p w14:paraId="67748AE7" w14:textId="233C6ACB" w:rsidR="00016D65" w:rsidRPr="00203D8A" w:rsidRDefault="00F63F85" w:rsidP="00F63F8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5.1.1    </w:t>
      </w:r>
      <w:r w:rsidR="00016D65" w:rsidRPr="00203D8A">
        <w:rPr>
          <w:rFonts w:ascii="Times New Roman" w:hAnsi="Times New Roman" w:cs="Times New Roman"/>
          <w:sz w:val="24"/>
          <w:szCs w:val="24"/>
        </w:rPr>
        <w:t>Under this objective, the Division undertook the following activities:</w:t>
      </w:r>
    </w:p>
    <w:p w14:paraId="5350110D" w14:textId="7EDC28A9" w:rsidR="00913CE4" w:rsidRPr="00EF7652" w:rsidRDefault="00B666E0" w:rsidP="005F63AF">
      <w:pPr>
        <w:pStyle w:val="ListParagraph"/>
        <w:numPr>
          <w:ilvl w:val="0"/>
          <w:numId w:val="8"/>
        </w:numPr>
        <w:rPr>
          <w:rFonts w:ascii="Times New Roman" w:hAnsi="Times New Roman" w:cs="Times New Roman"/>
          <w:sz w:val="24"/>
          <w:szCs w:val="24"/>
        </w:rPr>
      </w:pPr>
      <w:r w:rsidRPr="00EF7652">
        <w:rPr>
          <w:rFonts w:ascii="Times New Roman" w:hAnsi="Times New Roman" w:cs="Times New Roman"/>
          <w:sz w:val="24"/>
          <w:szCs w:val="24"/>
        </w:rPr>
        <w:t xml:space="preserve">Sensitized </w:t>
      </w:r>
      <w:r w:rsidR="0032597B" w:rsidRPr="00EF7652">
        <w:rPr>
          <w:rFonts w:ascii="Times New Roman" w:hAnsi="Times New Roman" w:cs="Times New Roman"/>
          <w:sz w:val="24"/>
          <w:szCs w:val="24"/>
        </w:rPr>
        <w:t xml:space="preserve">officers </w:t>
      </w:r>
      <w:r w:rsidR="000F20CE" w:rsidRPr="00EF7652">
        <w:rPr>
          <w:rFonts w:ascii="Times New Roman" w:hAnsi="Times New Roman" w:cs="Times New Roman"/>
          <w:sz w:val="24"/>
          <w:szCs w:val="24"/>
        </w:rPr>
        <w:t xml:space="preserve">stationed </w:t>
      </w:r>
      <w:r w:rsidR="00236971" w:rsidRPr="00EF7652">
        <w:rPr>
          <w:rFonts w:ascii="Times New Roman" w:hAnsi="Times New Roman" w:cs="Times New Roman"/>
          <w:sz w:val="24"/>
          <w:szCs w:val="24"/>
        </w:rPr>
        <w:t xml:space="preserve">in Northern and Central Provinces </w:t>
      </w:r>
      <w:r w:rsidR="00913CE4" w:rsidRPr="00EF7652">
        <w:rPr>
          <w:rFonts w:ascii="Times New Roman" w:hAnsi="Times New Roman" w:cs="Times New Roman"/>
          <w:sz w:val="24"/>
          <w:szCs w:val="24"/>
        </w:rPr>
        <w:t xml:space="preserve">on discipline and </w:t>
      </w:r>
      <w:r w:rsidR="007B240B" w:rsidRPr="00EF7652">
        <w:rPr>
          <w:rFonts w:ascii="Times New Roman" w:hAnsi="Times New Roman" w:cs="Times New Roman"/>
          <w:sz w:val="24"/>
          <w:szCs w:val="24"/>
        </w:rPr>
        <w:t>the Terms and C</w:t>
      </w:r>
      <w:r w:rsidR="00913CE4" w:rsidRPr="00EF7652">
        <w:rPr>
          <w:rFonts w:ascii="Times New Roman" w:hAnsi="Times New Roman" w:cs="Times New Roman"/>
          <w:sz w:val="24"/>
          <w:szCs w:val="24"/>
        </w:rPr>
        <w:t xml:space="preserve">onditions of </w:t>
      </w:r>
      <w:r w:rsidR="007B240B" w:rsidRPr="00EF7652">
        <w:rPr>
          <w:rFonts w:ascii="Times New Roman" w:hAnsi="Times New Roman" w:cs="Times New Roman"/>
          <w:sz w:val="24"/>
          <w:szCs w:val="24"/>
        </w:rPr>
        <w:t>Service</w:t>
      </w:r>
      <w:r w:rsidR="00240213" w:rsidRPr="00EF7652">
        <w:rPr>
          <w:rFonts w:ascii="Times New Roman" w:hAnsi="Times New Roman" w:cs="Times New Roman"/>
          <w:sz w:val="24"/>
          <w:szCs w:val="24"/>
        </w:rPr>
        <w:t>;</w:t>
      </w:r>
    </w:p>
    <w:p w14:paraId="7D01A691" w14:textId="1F83957E" w:rsidR="00016D65" w:rsidRPr="00EF7652" w:rsidRDefault="00016D65" w:rsidP="005F63AF">
      <w:pPr>
        <w:pStyle w:val="ListParagraph"/>
        <w:numPr>
          <w:ilvl w:val="0"/>
          <w:numId w:val="8"/>
        </w:numPr>
        <w:rPr>
          <w:rFonts w:ascii="Times New Roman" w:hAnsi="Times New Roman" w:cs="Times New Roman"/>
          <w:color w:val="000000"/>
          <w:sz w:val="24"/>
          <w:szCs w:val="24"/>
        </w:rPr>
      </w:pPr>
      <w:r w:rsidRPr="00EF7652">
        <w:rPr>
          <w:rFonts w:ascii="Times New Roman" w:hAnsi="Times New Roman" w:cs="Times New Roman"/>
          <w:color w:val="000000"/>
          <w:sz w:val="24"/>
          <w:szCs w:val="24"/>
        </w:rPr>
        <w:t xml:space="preserve">Processed six hundred and eighty (680) Annual Performance Appraisal System (APAS) Forms from various Government </w:t>
      </w:r>
      <w:r w:rsidR="00C756FD">
        <w:rPr>
          <w:rFonts w:ascii="Times New Roman" w:hAnsi="Times New Roman" w:cs="Times New Roman"/>
          <w:color w:val="000000"/>
          <w:sz w:val="24"/>
          <w:szCs w:val="24"/>
        </w:rPr>
        <w:t>MPASs</w:t>
      </w:r>
      <w:r w:rsidRPr="00EF7652">
        <w:rPr>
          <w:rFonts w:ascii="Times New Roman" w:hAnsi="Times New Roman" w:cs="Times New Roman"/>
          <w:color w:val="000000"/>
          <w:sz w:val="24"/>
          <w:szCs w:val="24"/>
        </w:rPr>
        <w:t>;</w:t>
      </w:r>
    </w:p>
    <w:p w14:paraId="43600309" w14:textId="77777777" w:rsidR="00016D65" w:rsidRPr="00EF7652" w:rsidRDefault="00016D65" w:rsidP="005F63AF">
      <w:pPr>
        <w:pStyle w:val="ListParagraph"/>
        <w:numPr>
          <w:ilvl w:val="0"/>
          <w:numId w:val="8"/>
        </w:numPr>
        <w:rPr>
          <w:rFonts w:ascii="Times New Roman" w:hAnsi="Times New Roman" w:cs="Times New Roman"/>
          <w:color w:val="000000"/>
          <w:sz w:val="24"/>
          <w:szCs w:val="24"/>
        </w:rPr>
      </w:pPr>
      <w:r w:rsidRPr="00EF7652">
        <w:rPr>
          <w:rFonts w:ascii="Times New Roman" w:hAnsi="Times New Roman" w:cs="Times New Roman"/>
          <w:color w:val="000000"/>
          <w:sz w:val="24"/>
          <w:szCs w:val="24"/>
        </w:rPr>
        <w:t>Installed the Performance Management Package (PMP) in two (02) Districts of the Copperbelt Province i.e. Masaiti and Lufwanyama Districts;</w:t>
      </w:r>
    </w:p>
    <w:p w14:paraId="55613B92" w14:textId="3454C30B" w:rsidR="00016D65" w:rsidRPr="00203D8A" w:rsidRDefault="00016D65" w:rsidP="005F63AF">
      <w:pPr>
        <w:pStyle w:val="ListParagraph"/>
        <w:numPr>
          <w:ilvl w:val="0"/>
          <w:numId w:val="8"/>
        </w:numPr>
        <w:rPr>
          <w:rFonts w:ascii="Times New Roman" w:hAnsi="Times New Roman" w:cs="Times New Roman"/>
          <w:color w:val="000000"/>
          <w:sz w:val="18"/>
          <w:szCs w:val="18"/>
        </w:rPr>
      </w:pPr>
      <w:r w:rsidRPr="00EF7652">
        <w:rPr>
          <w:rFonts w:ascii="Times New Roman" w:hAnsi="Times New Roman" w:cs="Times New Roman"/>
          <w:color w:val="000000"/>
          <w:sz w:val="24"/>
          <w:szCs w:val="24"/>
        </w:rPr>
        <w:t xml:space="preserve">Inducted a </w:t>
      </w:r>
      <w:r w:rsidRPr="00203D8A">
        <w:rPr>
          <w:rFonts w:ascii="Times New Roman" w:eastAsia="Times New Roman" w:hAnsi="Times New Roman" w:cs="Times New Roman"/>
          <w:color w:val="000000"/>
          <w:sz w:val="24"/>
          <w:szCs w:val="24"/>
        </w:rPr>
        <w:t xml:space="preserve">total of six hundred and seventy-two (672) officers from various government </w:t>
      </w:r>
      <w:r w:rsidR="00C756FD">
        <w:rPr>
          <w:rFonts w:ascii="Times New Roman" w:hAnsi="Times New Roman" w:cs="Times New Roman"/>
          <w:color w:val="000000"/>
          <w:sz w:val="24"/>
          <w:szCs w:val="24"/>
        </w:rPr>
        <w:t>MPASs</w:t>
      </w:r>
      <w:r w:rsidR="007C04A9" w:rsidRPr="00203D8A">
        <w:rPr>
          <w:rFonts w:ascii="Times New Roman" w:eastAsia="Times New Roman" w:hAnsi="Times New Roman" w:cs="Times New Roman"/>
          <w:color w:val="000000"/>
          <w:sz w:val="24"/>
          <w:szCs w:val="24"/>
        </w:rPr>
        <w:t xml:space="preserve"> </w:t>
      </w:r>
      <w:r w:rsidR="006A7B51" w:rsidRPr="00203D8A">
        <w:rPr>
          <w:rFonts w:ascii="Times New Roman" w:eastAsia="Times New Roman" w:hAnsi="Times New Roman" w:cs="Times New Roman"/>
          <w:color w:val="000000"/>
          <w:sz w:val="24"/>
          <w:szCs w:val="24"/>
        </w:rPr>
        <w:t xml:space="preserve">in </w:t>
      </w:r>
      <w:r w:rsidR="0023369C" w:rsidRPr="00203D8A">
        <w:rPr>
          <w:rFonts w:ascii="Times New Roman" w:eastAsia="Times New Roman" w:hAnsi="Times New Roman" w:cs="Times New Roman"/>
          <w:color w:val="000000"/>
          <w:sz w:val="24"/>
          <w:szCs w:val="24"/>
        </w:rPr>
        <w:t xml:space="preserve">PMP </w:t>
      </w:r>
      <w:r w:rsidRPr="00203D8A">
        <w:rPr>
          <w:rFonts w:ascii="Times New Roman" w:eastAsia="Times New Roman" w:hAnsi="Times New Roman" w:cs="Times New Roman"/>
          <w:color w:val="000000"/>
          <w:sz w:val="24"/>
          <w:szCs w:val="24"/>
        </w:rPr>
        <w:t xml:space="preserve">as depicted in </w:t>
      </w:r>
      <w:r w:rsidR="004F76C1" w:rsidRPr="00203D8A">
        <w:rPr>
          <w:rFonts w:ascii="Times New Roman" w:eastAsia="Times New Roman" w:hAnsi="Times New Roman" w:cs="Times New Roman"/>
          <w:color w:val="000000"/>
          <w:sz w:val="24"/>
          <w:szCs w:val="24"/>
        </w:rPr>
        <w:t>T</w:t>
      </w:r>
      <w:r w:rsidRPr="00203D8A">
        <w:rPr>
          <w:rFonts w:ascii="Times New Roman" w:eastAsia="Times New Roman" w:hAnsi="Times New Roman" w:cs="Times New Roman"/>
          <w:color w:val="000000"/>
          <w:sz w:val="24"/>
          <w:szCs w:val="24"/>
        </w:rPr>
        <w:t xml:space="preserve">able </w:t>
      </w:r>
      <w:r w:rsidR="00C26AA0" w:rsidRPr="00203D8A">
        <w:rPr>
          <w:rFonts w:ascii="Times New Roman" w:eastAsia="Times New Roman" w:hAnsi="Times New Roman" w:cs="Times New Roman"/>
          <w:color w:val="000000"/>
          <w:sz w:val="24"/>
          <w:szCs w:val="24"/>
        </w:rPr>
        <w:t>1</w:t>
      </w:r>
      <w:r w:rsidRPr="00203D8A">
        <w:rPr>
          <w:rFonts w:ascii="Times New Roman" w:eastAsia="Times New Roman" w:hAnsi="Times New Roman" w:cs="Times New Roman"/>
          <w:color w:val="000000"/>
          <w:sz w:val="24"/>
          <w:szCs w:val="24"/>
        </w:rPr>
        <w:t xml:space="preserve"> below:</w:t>
      </w:r>
    </w:p>
    <w:p w14:paraId="0E373EF0" w14:textId="046783BB" w:rsidR="00016D65" w:rsidRPr="00203D8A" w:rsidRDefault="00016D65" w:rsidP="00016D65">
      <w:pPr>
        <w:pStyle w:val="Caption"/>
        <w:keepNext/>
        <w:rPr>
          <w:rFonts w:ascii="Times New Roman" w:hAnsi="Times New Roman" w:cs="Times New Roman"/>
        </w:rPr>
      </w:pPr>
      <w:r w:rsidRPr="00203D8A">
        <w:rPr>
          <w:rFonts w:ascii="Times New Roman" w:hAnsi="Times New Roman" w:cs="Times New Roman"/>
        </w:rPr>
        <w:t xml:space="preserve">Table </w:t>
      </w:r>
      <w:r w:rsidRPr="00203D8A">
        <w:rPr>
          <w:rFonts w:ascii="Times New Roman" w:hAnsi="Times New Roman" w:cs="Times New Roman"/>
        </w:rPr>
        <w:fldChar w:fldCharType="begin"/>
      </w:r>
      <w:r w:rsidRPr="00203D8A">
        <w:rPr>
          <w:rFonts w:ascii="Times New Roman" w:hAnsi="Times New Roman" w:cs="Times New Roman"/>
        </w:rPr>
        <w:instrText xml:space="preserve"> SEQ Table \* ARABIC </w:instrText>
      </w:r>
      <w:r w:rsidRPr="00203D8A">
        <w:rPr>
          <w:rFonts w:ascii="Times New Roman" w:hAnsi="Times New Roman" w:cs="Times New Roman"/>
        </w:rPr>
        <w:fldChar w:fldCharType="separate"/>
      </w:r>
      <w:r w:rsidR="00416399">
        <w:rPr>
          <w:rFonts w:ascii="Times New Roman" w:hAnsi="Times New Roman" w:cs="Times New Roman"/>
          <w:noProof/>
        </w:rPr>
        <w:t>1</w:t>
      </w:r>
      <w:r w:rsidRPr="00203D8A">
        <w:rPr>
          <w:rFonts w:ascii="Times New Roman" w:hAnsi="Times New Roman" w:cs="Times New Roman"/>
        </w:rPr>
        <w:fldChar w:fldCharType="end"/>
      </w:r>
      <w:r w:rsidRPr="00203D8A">
        <w:rPr>
          <w:rFonts w:ascii="Times New Roman" w:hAnsi="Times New Roman" w:cs="Times New Roman"/>
        </w:rPr>
        <w:t>: 2019 PMP Induction</w:t>
      </w:r>
    </w:p>
    <w:tbl>
      <w:tblPr>
        <w:tblStyle w:val="TableGrid"/>
        <w:tblW w:w="5000" w:type="pct"/>
        <w:tblLook w:val="04A0" w:firstRow="1" w:lastRow="0" w:firstColumn="1" w:lastColumn="0" w:noHBand="0" w:noVBand="1"/>
      </w:tblPr>
      <w:tblGrid>
        <w:gridCol w:w="677"/>
        <w:gridCol w:w="6534"/>
        <w:gridCol w:w="2139"/>
      </w:tblGrid>
      <w:tr w:rsidR="00016D65" w:rsidRPr="00203D8A" w14:paraId="78692CD1" w14:textId="77777777" w:rsidTr="002522E1">
        <w:tc>
          <w:tcPr>
            <w:tcW w:w="362" w:type="pct"/>
            <w:shd w:val="clear" w:color="auto" w:fill="AEAAAA" w:themeFill="background2" w:themeFillShade="BF"/>
          </w:tcPr>
          <w:p w14:paraId="78762A11" w14:textId="187D8386" w:rsidR="00016D65" w:rsidRPr="00203D8A" w:rsidRDefault="00016D65" w:rsidP="008972E5">
            <w:pPr>
              <w:rPr>
                <w:rFonts w:ascii="Times New Roman" w:hAnsi="Times New Roman" w:cs="Times New Roman"/>
                <w:b/>
                <w:bCs/>
                <w:color w:val="000000"/>
              </w:rPr>
            </w:pPr>
            <w:r w:rsidRPr="00203D8A">
              <w:rPr>
                <w:rFonts w:ascii="Times New Roman" w:hAnsi="Times New Roman" w:cs="Times New Roman"/>
                <w:b/>
                <w:bCs/>
                <w:color w:val="000000"/>
              </w:rPr>
              <w:t>SN</w:t>
            </w:r>
            <w:r w:rsidR="00A7152D" w:rsidRPr="00203D8A">
              <w:rPr>
                <w:rFonts w:ascii="Times New Roman" w:hAnsi="Times New Roman" w:cs="Times New Roman"/>
                <w:b/>
                <w:bCs/>
                <w:color w:val="000000"/>
              </w:rPr>
              <w:t>o.</w:t>
            </w:r>
          </w:p>
        </w:tc>
        <w:tc>
          <w:tcPr>
            <w:tcW w:w="3494" w:type="pct"/>
            <w:shd w:val="clear" w:color="auto" w:fill="AEAAAA" w:themeFill="background2" w:themeFillShade="BF"/>
          </w:tcPr>
          <w:p w14:paraId="6838C6CF" w14:textId="77777777" w:rsidR="00016D65" w:rsidRPr="00203D8A" w:rsidRDefault="00016D65" w:rsidP="008972E5">
            <w:pPr>
              <w:rPr>
                <w:rFonts w:ascii="Times New Roman" w:hAnsi="Times New Roman" w:cs="Times New Roman"/>
                <w:b/>
                <w:bCs/>
                <w:color w:val="000000"/>
              </w:rPr>
            </w:pPr>
            <w:r w:rsidRPr="00203D8A">
              <w:rPr>
                <w:rFonts w:ascii="Times New Roman" w:hAnsi="Times New Roman" w:cs="Times New Roman"/>
                <w:b/>
                <w:bCs/>
                <w:color w:val="000000"/>
              </w:rPr>
              <w:t>MINISTRY/INSTITUTION</w:t>
            </w:r>
          </w:p>
        </w:tc>
        <w:tc>
          <w:tcPr>
            <w:tcW w:w="1144" w:type="pct"/>
            <w:shd w:val="clear" w:color="auto" w:fill="AEAAAA" w:themeFill="background2" w:themeFillShade="BF"/>
          </w:tcPr>
          <w:p w14:paraId="652FDE1F" w14:textId="77777777" w:rsidR="00016D65" w:rsidRPr="00203D8A" w:rsidRDefault="00016D65" w:rsidP="00404F54">
            <w:pPr>
              <w:jc w:val="center"/>
              <w:rPr>
                <w:rFonts w:ascii="Times New Roman" w:hAnsi="Times New Roman" w:cs="Times New Roman"/>
                <w:b/>
                <w:bCs/>
                <w:color w:val="000000"/>
              </w:rPr>
            </w:pPr>
            <w:r w:rsidRPr="00203D8A">
              <w:rPr>
                <w:rFonts w:ascii="Times New Roman" w:hAnsi="Times New Roman" w:cs="Times New Roman"/>
                <w:b/>
                <w:bCs/>
                <w:color w:val="000000"/>
              </w:rPr>
              <w:t>OFFICERS INDUCTED</w:t>
            </w:r>
          </w:p>
        </w:tc>
      </w:tr>
      <w:tr w:rsidR="00016D65" w:rsidRPr="00203D8A" w14:paraId="7558FFB0" w14:textId="77777777" w:rsidTr="002522E1">
        <w:tc>
          <w:tcPr>
            <w:tcW w:w="362" w:type="pct"/>
          </w:tcPr>
          <w:p w14:paraId="75E93ACB" w14:textId="77777777" w:rsidR="00016D65" w:rsidRPr="00203D8A" w:rsidRDefault="00016D65" w:rsidP="00B43305">
            <w:pPr>
              <w:jc w:val="center"/>
              <w:rPr>
                <w:rFonts w:ascii="Times New Roman" w:hAnsi="Times New Roman" w:cs="Times New Roman"/>
                <w:color w:val="000000"/>
              </w:rPr>
            </w:pPr>
            <w:r w:rsidRPr="00203D8A">
              <w:rPr>
                <w:rFonts w:ascii="Times New Roman" w:hAnsi="Times New Roman" w:cs="Times New Roman"/>
                <w:color w:val="000000"/>
              </w:rPr>
              <w:t>1</w:t>
            </w:r>
          </w:p>
        </w:tc>
        <w:tc>
          <w:tcPr>
            <w:tcW w:w="3494" w:type="pct"/>
          </w:tcPr>
          <w:p w14:paraId="0F817B1B" w14:textId="77777777" w:rsidR="00016D65" w:rsidRPr="00203D8A" w:rsidRDefault="00016D65" w:rsidP="008972E5">
            <w:pPr>
              <w:rPr>
                <w:rFonts w:ascii="Times New Roman" w:hAnsi="Times New Roman" w:cs="Times New Roman"/>
                <w:color w:val="000000"/>
              </w:rPr>
            </w:pPr>
            <w:r w:rsidRPr="00203D8A">
              <w:rPr>
                <w:rFonts w:ascii="Times New Roman" w:hAnsi="Times New Roman" w:cs="Times New Roman"/>
                <w:color w:val="000000"/>
              </w:rPr>
              <w:t>Masaiti District</w:t>
            </w:r>
          </w:p>
        </w:tc>
        <w:tc>
          <w:tcPr>
            <w:tcW w:w="1144" w:type="pct"/>
          </w:tcPr>
          <w:p w14:paraId="755C69F0" w14:textId="77777777" w:rsidR="00016D65" w:rsidRPr="00203D8A" w:rsidRDefault="00016D65" w:rsidP="00404F54">
            <w:pPr>
              <w:jc w:val="center"/>
              <w:rPr>
                <w:rFonts w:ascii="Times New Roman" w:hAnsi="Times New Roman" w:cs="Times New Roman"/>
                <w:color w:val="000000"/>
              </w:rPr>
            </w:pPr>
            <w:r w:rsidRPr="00203D8A">
              <w:rPr>
                <w:rFonts w:ascii="Times New Roman" w:hAnsi="Times New Roman" w:cs="Times New Roman"/>
                <w:color w:val="000000"/>
              </w:rPr>
              <w:t>20</w:t>
            </w:r>
          </w:p>
        </w:tc>
      </w:tr>
      <w:tr w:rsidR="00016D65" w:rsidRPr="00203D8A" w14:paraId="6AA7CBC6" w14:textId="77777777" w:rsidTr="002522E1">
        <w:tc>
          <w:tcPr>
            <w:tcW w:w="362" w:type="pct"/>
          </w:tcPr>
          <w:p w14:paraId="72560B87" w14:textId="77777777" w:rsidR="00016D65" w:rsidRPr="00203D8A" w:rsidRDefault="00016D65" w:rsidP="00B43305">
            <w:pPr>
              <w:jc w:val="center"/>
              <w:rPr>
                <w:rFonts w:ascii="Times New Roman" w:hAnsi="Times New Roman" w:cs="Times New Roman"/>
                <w:color w:val="000000"/>
              </w:rPr>
            </w:pPr>
            <w:r w:rsidRPr="00203D8A">
              <w:rPr>
                <w:rFonts w:ascii="Times New Roman" w:hAnsi="Times New Roman" w:cs="Times New Roman"/>
                <w:color w:val="000000"/>
              </w:rPr>
              <w:t>2</w:t>
            </w:r>
          </w:p>
        </w:tc>
        <w:tc>
          <w:tcPr>
            <w:tcW w:w="3494" w:type="pct"/>
          </w:tcPr>
          <w:p w14:paraId="6A053F57" w14:textId="77777777" w:rsidR="00016D65" w:rsidRPr="00203D8A" w:rsidRDefault="00016D65" w:rsidP="008972E5">
            <w:pPr>
              <w:rPr>
                <w:rFonts w:ascii="Times New Roman" w:hAnsi="Times New Roman" w:cs="Times New Roman"/>
                <w:color w:val="000000"/>
              </w:rPr>
            </w:pPr>
            <w:r w:rsidRPr="00203D8A">
              <w:rPr>
                <w:rFonts w:ascii="Times New Roman" w:hAnsi="Times New Roman" w:cs="Times New Roman"/>
                <w:color w:val="000000"/>
              </w:rPr>
              <w:t>Lufwanyama District</w:t>
            </w:r>
          </w:p>
        </w:tc>
        <w:tc>
          <w:tcPr>
            <w:tcW w:w="1144" w:type="pct"/>
          </w:tcPr>
          <w:p w14:paraId="665BCBD6" w14:textId="77777777" w:rsidR="00016D65" w:rsidRPr="00203D8A" w:rsidRDefault="00016D65" w:rsidP="00404F54">
            <w:pPr>
              <w:jc w:val="center"/>
              <w:rPr>
                <w:rFonts w:ascii="Times New Roman" w:hAnsi="Times New Roman" w:cs="Times New Roman"/>
                <w:color w:val="000000"/>
              </w:rPr>
            </w:pPr>
            <w:r w:rsidRPr="00203D8A">
              <w:rPr>
                <w:rFonts w:ascii="Times New Roman" w:hAnsi="Times New Roman" w:cs="Times New Roman"/>
                <w:color w:val="000000"/>
              </w:rPr>
              <w:t>35</w:t>
            </w:r>
          </w:p>
        </w:tc>
      </w:tr>
      <w:tr w:rsidR="00016D65" w:rsidRPr="00203D8A" w14:paraId="364D35CF" w14:textId="77777777" w:rsidTr="002522E1">
        <w:tc>
          <w:tcPr>
            <w:tcW w:w="362" w:type="pct"/>
          </w:tcPr>
          <w:p w14:paraId="42414E82" w14:textId="77777777" w:rsidR="00016D65" w:rsidRPr="00203D8A" w:rsidRDefault="00016D65" w:rsidP="00B43305">
            <w:pPr>
              <w:jc w:val="center"/>
              <w:rPr>
                <w:rFonts w:ascii="Times New Roman" w:hAnsi="Times New Roman" w:cs="Times New Roman"/>
                <w:color w:val="000000"/>
              </w:rPr>
            </w:pPr>
            <w:r w:rsidRPr="00203D8A">
              <w:rPr>
                <w:rFonts w:ascii="Times New Roman" w:hAnsi="Times New Roman" w:cs="Times New Roman"/>
                <w:color w:val="000000"/>
              </w:rPr>
              <w:t>3</w:t>
            </w:r>
          </w:p>
        </w:tc>
        <w:tc>
          <w:tcPr>
            <w:tcW w:w="3494" w:type="pct"/>
          </w:tcPr>
          <w:p w14:paraId="5E6DBA6D" w14:textId="3FBA56DE" w:rsidR="00016D65" w:rsidRPr="00203D8A" w:rsidRDefault="00016D65" w:rsidP="008972E5">
            <w:pPr>
              <w:rPr>
                <w:rFonts w:ascii="Times New Roman" w:hAnsi="Times New Roman" w:cs="Times New Roman"/>
                <w:color w:val="000000"/>
              </w:rPr>
            </w:pPr>
            <w:r w:rsidRPr="00203D8A">
              <w:rPr>
                <w:rFonts w:ascii="Times New Roman" w:hAnsi="Times New Roman" w:cs="Times New Roman"/>
                <w:color w:val="000000"/>
              </w:rPr>
              <w:t>U</w:t>
            </w:r>
            <w:r w:rsidR="002026AD" w:rsidRPr="00203D8A">
              <w:rPr>
                <w:rFonts w:ascii="Times New Roman" w:hAnsi="Times New Roman" w:cs="Times New Roman"/>
                <w:color w:val="000000"/>
              </w:rPr>
              <w:t xml:space="preserve">niversity </w:t>
            </w:r>
            <w:r w:rsidRPr="00203D8A">
              <w:rPr>
                <w:rFonts w:ascii="Times New Roman" w:hAnsi="Times New Roman" w:cs="Times New Roman"/>
                <w:color w:val="000000"/>
              </w:rPr>
              <w:t>T</w:t>
            </w:r>
            <w:r w:rsidR="002026AD" w:rsidRPr="00203D8A">
              <w:rPr>
                <w:rFonts w:ascii="Times New Roman" w:hAnsi="Times New Roman" w:cs="Times New Roman"/>
                <w:color w:val="000000"/>
              </w:rPr>
              <w:t xml:space="preserve">eaching </w:t>
            </w:r>
            <w:r w:rsidRPr="00203D8A">
              <w:rPr>
                <w:rFonts w:ascii="Times New Roman" w:hAnsi="Times New Roman" w:cs="Times New Roman"/>
                <w:color w:val="000000"/>
              </w:rPr>
              <w:t>H</w:t>
            </w:r>
            <w:r w:rsidR="002026AD" w:rsidRPr="00203D8A">
              <w:rPr>
                <w:rFonts w:ascii="Times New Roman" w:hAnsi="Times New Roman" w:cs="Times New Roman"/>
                <w:color w:val="000000"/>
              </w:rPr>
              <w:t>ospital (UTH)</w:t>
            </w:r>
            <w:r w:rsidRPr="00203D8A">
              <w:rPr>
                <w:rFonts w:ascii="Times New Roman" w:hAnsi="Times New Roman" w:cs="Times New Roman"/>
                <w:color w:val="000000"/>
              </w:rPr>
              <w:t xml:space="preserve"> - Cancer Disease Hospital</w:t>
            </w:r>
          </w:p>
        </w:tc>
        <w:tc>
          <w:tcPr>
            <w:tcW w:w="1144" w:type="pct"/>
          </w:tcPr>
          <w:p w14:paraId="3295C256" w14:textId="77777777" w:rsidR="00016D65" w:rsidRPr="00203D8A" w:rsidRDefault="00016D65" w:rsidP="00404F54">
            <w:pPr>
              <w:jc w:val="center"/>
              <w:rPr>
                <w:rFonts w:ascii="Times New Roman" w:hAnsi="Times New Roman" w:cs="Times New Roman"/>
                <w:color w:val="000000"/>
              </w:rPr>
            </w:pPr>
            <w:r w:rsidRPr="00203D8A">
              <w:rPr>
                <w:rFonts w:ascii="Times New Roman" w:hAnsi="Times New Roman" w:cs="Times New Roman"/>
                <w:color w:val="000000"/>
              </w:rPr>
              <w:t>20</w:t>
            </w:r>
          </w:p>
        </w:tc>
      </w:tr>
      <w:tr w:rsidR="00016D65" w:rsidRPr="00203D8A" w14:paraId="7AF96C91" w14:textId="77777777" w:rsidTr="002522E1">
        <w:tc>
          <w:tcPr>
            <w:tcW w:w="362" w:type="pct"/>
          </w:tcPr>
          <w:p w14:paraId="4B161480" w14:textId="2D4CC9C1" w:rsidR="00016D65" w:rsidRPr="00203D8A" w:rsidRDefault="008972E5" w:rsidP="00B43305">
            <w:pPr>
              <w:jc w:val="center"/>
              <w:rPr>
                <w:rFonts w:ascii="Times New Roman" w:hAnsi="Times New Roman" w:cs="Times New Roman"/>
                <w:color w:val="000000"/>
              </w:rPr>
            </w:pPr>
            <w:r w:rsidRPr="00203D8A">
              <w:rPr>
                <w:rFonts w:ascii="Times New Roman" w:hAnsi="Times New Roman" w:cs="Times New Roman"/>
                <w:color w:val="000000"/>
              </w:rPr>
              <w:t>4</w:t>
            </w:r>
          </w:p>
        </w:tc>
        <w:tc>
          <w:tcPr>
            <w:tcW w:w="3494" w:type="pct"/>
          </w:tcPr>
          <w:p w14:paraId="291D4539" w14:textId="2093D98F" w:rsidR="00016D65" w:rsidRPr="00203D8A" w:rsidRDefault="008972E5" w:rsidP="008972E5">
            <w:pPr>
              <w:rPr>
                <w:rFonts w:ascii="Times New Roman" w:hAnsi="Times New Roman" w:cs="Times New Roman"/>
                <w:color w:val="000000"/>
              </w:rPr>
            </w:pPr>
            <w:r w:rsidRPr="00203D8A">
              <w:rPr>
                <w:rFonts w:ascii="Times New Roman" w:hAnsi="Times New Roman" w:cs="Times New Roman"/>
                <w:color w:val="000000"/>
              </w:rPr>
              <w:t>SMART Zambia</w:t>
            </w:r>
            <w:r w:rsidR="00AC0AE4" w:rsidRPr="00203D8A">
              <w:rPr>
                <w:rFonts w:ascii="Times New Roman" w:hAnsi="Times New Roman" w:cs="Times New Roman"/>
                <w:color w:val="000000"/>
              </w:rPr>
              <w:t xml:space="preserve"> Institute (SZI)</w:t>
            </w:r>
          </w:p>
        </w:tc>
        <w:tc>
          <w:tcPr>
            <w:tcW w:w="1144" w:type="pct"/>
          </w:tcPr>
          <w:p w14:paraId="62F56390" w14:textId="51CB4565" w:rsidR="00016D6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17</w:t>
            </w:r>
          </w:p>
        </w:tc>
      </w:tr>
      <w:tr w:rsidR="00016D65" w:rsidRPr="00203D8A" w14:paraId="3C7C47F6" w14:textId="77777777" w:rsidTr="002522E1">
        <w:tc>
          <w:tcPr>
            <w:tcW w:w="362" w:type="pct"/>
          </w:tcPr>
          <w:p w14:paraId="4DC6EE09" w14:textId="7E320D3A" w:rsidR="00016D65" w:rsidRPr="00203D8A" w:rsidRDefault="008972E5" w:rsidP="00B43305">
            <w:pPr>
              <w:jc w:val="center"/>
              <w:rPr>
                <w:rFonts w:ascii="Times New Roman" w:hAnsi="Times New Roman" w:cs="Times New Roman"/>
                <w:color w:val="000000"/>
              </w:rPr>
            </w:pPr>
            <w:r w:rsidRPr="00203D8A">
              <w:rPr>
                <w:rFonts w:ascii="Times New Roman" w:hAnsi="Times New Roman" w:cs="Times New Roman"/>
                <w:color w:val="000000"/>
              </w:rPr>
              <w:t>5</w:t>
            </w:r>
          </w:p>
        </w:tc>
        <w:tc>
          <w:tcPr>
            <w:tcW w:w="3494" w:type="pct"/>
          </w:tcPr>
          <w:p w14:paraId="63A6B6BE" w14:textId="0ADD6BA4" w:rsidR="00016D65" w:rsidRPr="00203D8A" w:rsidRDefault="00CD4A78" w:rsidP="008972E5">
            <w:pPr>
              <w:rPr>
                <w:rFonts w:ascii="Times New Roman" w:hAnsi="Times New Roman" w:cs="Times New Roman"/>
                <w:color w:val="000000"/>
              </w:rPr>
            </w:pPr>
            <w:r w:rsidRPr="00203D8A">
              <w:rPr>
                <w:rFonts w:ascii="Times New Roman" w:hAnsi="Times New Roman" w:cs="Times New Roman"/>
              </w:rPr>
              <w:t xml:space="preserve">Office of the </w:t>
            </w:r>
            <w:r w:rsidR="008972E5" w:rsidRPr="00203D8A">
              <w:rPr>
                <w:rFonts w:ascii="Times New Roman" w:hAnsi="Times New Roman" w:cs="Times New Roman"/>
              </w:rPr>
              <w:t>Auditor General</w:t>
            </w:r>
          </w:p>
        </w:tc>
        <w:tc>
          <w:tcPr>
            <w:tcW w:w="1144" w:type="pct"/>
          </w:tcPr>
          <w:p w14:paraId="0DBD914F" w14:textId="0E1FD808" w:rsidR="00016D6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21</w:t>
            </w:r>
          </w:p>
        </w:tc>
      </w:tr>
      <w:tr w:rsidR="00016D65" w:rsidRPr="00203D8A" w14:paraId="7CCCE816" w14:textId="77777777" w:rsidTr="002522E1">
        <w:tc>
          <w:tcPr>
            <w:tcW w:w="362" w:type="pct"/>
          </w:tcPr>
          <w:p w14:paraId="06E16E0E" w14:textId="08F77720" w:rsidR="00016D65" w:rsidRPr="00203D8A" w:rsidRDefault="008972E5" w:rsidP="00B43305">
            <w:pPr>
              <w:jc w:val="center"/>
              <w:rPr>
                <w:rFonts w:ascii="Times New Roman" w:hAnsi="Times New Roman" w:cs="Times New Roman"/>
                <w:color w:val="000000"/>
              </w:rPr>
            </w:pPr>
            <w:r w:rsidRPr="00203D8A">
              <w:rPr>
                <w:rFonts w:ascii="Times New Roman" w:hAnsi="Times New Roman" w:cs="Times New Roman"/>
                <w:color w:val="000000"/>
              </w:rPr>
              <w:t>6</w:t>
            </w:r>
          </w:p>
        </w:tc>
        <w:tc>
          <w:tcPr>
            <w:tcW w:w="3494" w:type="pct"/>
          </w:tcPr>
          <w:p w14:paraId="1147BFB8" w14:textId="3B4F23FC" w:rsidR="00016D65" w:rsidRPr="00203D8A" w:rsidRDefault="008972E5" w:rsidP="008972E5">
            <w:pPr>
              <w:rPr>
                <w:rFonts w:ascii="Times New Roman" w:hAnsi="Times New Roman" w:cs="Times New Roman"/>
                <w:color w:val="000000"/>
              </w:rPr>
            </w:pPr>
            <w:r w:rsidRPr="00203D8A">
              <w:rPr>
                <w:rFonts w:ascii="Times New Roman" w:hAnsi="Times New Roman" w:cs="Times New Roman"/>
              </w:rPr>
              <w:t>N</w:t>
            </w:r>
            <w:r w:rsidR="00155B26" w:rsidRPr="00203D8A">
              <w:rPr>
                <w:rFonts w:ascii="Times New Roman" w:hAnsi="Times New Roman" w:cs="Times New Roman"/>
              </w:rPr>
              <w:t>at</w:t>
            </w:r>
            <w:r w:rsidR="00BA5076" w:rsidRPr="00203D8A">
              <w:rPr>
                <w:rFonts w:ascii="Times New Roman" w:hAnsi="Times New Roman" w:cs="Times New Roman"/>
              </w:rPr>
              <w:t>ural</w:t>
            </w:r>
            <w:r w:rsidR="00155B26" w:rsidRPr="00203D8A">
              <w:rPr>
                <w:rFonts w:ascii="Times New Roman" w:hAnsi="Times New Roman" w:cs="Times New Roman"/>
              </w:rPr>
              <w:t xml:space="preserve"> </w:t>
            </w:r>
            <w:r w:rsidRPr="00203D8A">
              <w:rPr>
                <w:rFonts w:ascii="Times New Roman" w:hAnsi="Times New Roman" w:cs="Times New Roman"/>
              </w:rPr>
              <w:t>R</w:t>
            </w:r>
            <w:r w:rsidR="00155B26" w:rsidRPr="00203D8A">
              <w:rPr>
                <w:rFonts w:ascii="Times New Roman" w:hAnsi="Times New Roman" w:cs="Times New Roman"/>
              </w:rPr>
              <w:t>e</w:t>
            </w:r>
            <w:r w:rsidR="008348D6" w:rsidRPr="00203D8A">
              <w:rPr>
                <w:rFonts w:ascii="Times New Roman" w:hAnsi="Times New Roman" w:cs="Times New Roman"/>
              </w:rPr>
              <w:t xml:space="preserve">source </w:t>
            </w:r>
            <w:r w:rsidRPr="00203D8A">
              <w:rPr>
                <w:rFonts w:ascii="Times New Roman" w:hAnsi="Times New Roman" w:cs="Times New Roman"/>
              </w:rPr>
              <w:t>D</w:t>
            </w:r>
            <w:r w:rsidR="008348D6" w:rsidRPr="00203D8A">
              <w:rPr>
                <w:rFonts w:ascii="Times New Roman" w:hAnsi="Times New Roman" w:cs="Times New Roman"/>
              </w:rPr>
              <w:t>eve</w:t>
            </w:r>
            <w:r w:rsidR="003A7982" w:rsidRPr="00203D8A">
              <w:rPr>
                <w:rFonts w:ascii="Times New Roman" w:hAnsi="Times New Roman" w:cs="Times New Roman"/>
              </w:rPr>
              <w:t xml:space="preserve">lopment </w:t>
            </w:r>
            <w:r w:rsidRPr="00203D8A">
              <w:rPr>
                <w:rFonts w:ascii="Times New Roman" w:hAnsi="Times New Roman" w:cs="Times New Roman"/>
              </w:rPr>
              <w:t>C</w:t>
            </w:r>
            <w:r w:rsidR="00EB38D9" w:rsidRPr="00203D8A">
              <w:rPr>
                <w:rFonts w:ascii="Times New Roman" w:hAnsi="Times New Roman" w:cs="Times New Roman"/>
              </w:rPr>
              <w:t>ollege (NRDC)</w:t>
            </w:r>
          </w:p>
        </w:tc>
        <w:tc>
          <w:tcPr>
            <w:tcW w:w="1144" w:type="pct"/>
          </w:tcPr>
          <w:p w14:paraId="0892A4E7" w14:textId="22935382" w:rsidR="00016D6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46</w:t>
            </w:r>
          </w:p>
        </w:tc>
      </w:tr>
      <w:tr w:rsidR="00016D65" w:rsidRPr="00203D8A" w14:paraId="16325639" w14:textId="77777777" w:rsidTr="002522E1">
        <w:tc>
          <w:tcPr>
            <w:tcW w:w="362" w:type="pct"/>
          </w:tcPr>
          <w:p w14:paraId="5BF0A0B5" w14:textId="4B53E475" w:rsidR="00016D65" w:rsidRPr="00203D8A" w:rsidRDefault="008972E5" w:rsidP="00B43305">
            <w:pPr>
              <w:jc w:val="center"/>
              <w:rPr>
                <w:rFonts w:ascii="Times New Roman" w:hAnsi="Times New Roman" w:cs="Times New Roman"/>
                <w:color w:val="000000"/>
              </w:rPr>
            </w:pPr>
            <w:r w:rsidRPr="00203D8A">
              <w:rPr>
                <w:rFonts w:ascii="Times New Roman" w:hAnsi="Times New Roman" w:cs="Times New Roman"/>
                <w:color w:val="000000"/>
              </w:rPr>
              <w:t>7</w:t>
            </w:r>
          </w:p>
        </w:tc>
        <w:tc>
          <w:tcPr>
            <w:tcW w:w="3494" w:type="pct"/>
          </w:tcPr>
          <w:p w14:paraId="39521E64" w14:textId="63C70CEA" w:rsidR="00016D65" w:rsidRPr="00203D8A" w:rsidRDefault="008972E5" w:rsidP="008972E5">
            <w:pPr>
              <w:rPr>
                <w:rFonts w:ascii="Times New Roman" w:hAnsi="Times New Roman" w:cs="Times New Roman"/>
                <w:color w:val="000000"/>
              </w:rPr>
            </w:pPr>
            <w:r w:rsidRPr="00203D8A">
              <w:rPr>
                <w:rFonts w:ascii="Times New Roman" w:hAnsi="Times New Roman" w:cs="Times New Roman"/>
              </w:rPr>
              <w:t>Ministry of Justice</w:t>
            </w:r>
          </w:p>
        </w:tc>
        <w:tc>
          <w:tcPr>
            <w:tcW w:w="1144" w:type="pct"/>
          </w:tcPr>
          <w:p w14:paraId="1E64A59E" w14:textId="5CFC04E0" w:rsidR="00016D6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20</w:t>
            </w:r>
          </w:p>
        </w:tc>
      </w:tr>
      <w:tr w:rsidR="00016D65" w:rsidRPr="00203D8A" w14:paraId="2ACB11FA" w14:textId="77777777" w:rsidTr="002522E1">
        <w:tc>
          <w:tcPr>
            <w:tcW w:w="362" w:type="pct"/>
          </w:tcPr>
          <w:p w14:paraId="2422888C" w14:textId="119DE0D9" w:rsidR="00016D65" w:rsidRPr="00203D8A" w:rsidRDefault="008972E5" w:rsidP="00B43305">
            <w:pPr>
              <w:jc w:val="center"/>
              <w:rPr>
                <w:rFonts w:ascii="Times New Roman" w:hAnsi="Times New Roman" w:cs="Times New Roman"/>
                <w:color w:val="000000"/>
              </w:rPr>
            </w:pPr>
            <w:r w:rsidRPr="00203D8A">
              <w:rPr>
                <w:rFonts w:ascii="Times New Roman" w:hAnsi="Times New Roman" w:cs="Times New Roman"/>
                <w:color w:val="000000"/>
              </w:rPr>
              <w:t>8</w:t>
            </w:r>
          </w:p>
        </w:tc>
        <w:tc>
          <w:tcPr>
            <w:tcW w:w="3494" w:type="pct"/>
          </w:tcPr>
          <w:p w14:paraId="5BDD3368" w14:textId="008E5B06" w:rsidR="00016D65" w:rsidRPr="00203D8A" w:rsidRDefault="008972E5" w:rsidP="008972E5">
            <w:pPr>
              <w:rPr>
                <w:rFonts w:ascii="Times New Roman" w:hAnsi="Times New Roman" w:cs="Times New Roman"/>
                <w:color w:val="000000"/>
              </w:rPr>
            </w:pPr>
            <w:r w:rsidRPr="00203D8A">
              <w:rPr>
                <w:rFonts w:ascii="Times New Roman" w:hAnsi="Times New Roman" w:cs="Times New Roman"/>
              </w:rPr>
              <w:t>N</w:t>
            </w:r>
            <w:r w:rsidR="009335C2" w:rsidRPr="00203D8A">
              <w:rPr>
                <w:rFonts w:ascii="Times New Roman" w:hAnsi="Times New Roman" w:cs="Times New Roman"/>
              </w:rPr>
              <w:t xml:space="preserve">ational </w:t>
            </w:r>
            <w:r w:rsidRPr="00203D8A">
              <w:rPr>
                <w:rFonts w:ascii="Times New Roman" w:hAnsi="Times New Roman" w:cs="Times New Roman"/>
              </w:rPr>
              <w:t>I</w:t>
            </w:r>
            <w:r w:rsidR="009335C2" w:rsidRPr="00203D8A">
              <w:rPr>
                <w:rFonts w:ascii="Times New Roman" w:hAnsi="Times New Roman" w:cs="Times New Roman"/>
              </w:rPr>
              <w:t xml:space="preserve">nstitute of </w:t>
            </w:r>
            <w:r w:rsidRPr="00203D8A">
              <w:rPr>
                <w:rFonts w:ascii="Times New Roman" w:hAnsi="Times New Roman" w:cs="Times New Roman"/>
              </w:rPr>
              <w:t>P</w:t>
            </w:r>
            <w:r w:rsidR="009335C2" w:rsidRPr="00203D8A">
              <w:rPr>
                <w:rFonts w:ascii="Times New Roman" w:hAnsi="Times New Roman" w:cs="Times New Roman"/>
              </w:rPr>
              <w:t xml:space="preserve">ublic </w:t>
            </w:r>
            <w:r w:rsidRPr="00203D8A">
              <w:rPr>
                <w:rFonts w:ascii="Times New Roman" w:hAnsi="Times New Roman" w:cs="Times New Roman"/>
              </w:rPr>
              <w:t>A</w:t>
            </w:r>
            <w:r w:rsidR="009335C2" w:rsidRPr="00203D8A">
              <w:rPr>
                <w:rFonts w:ascii="Times New Roman" w:hAnsi="Times New Roman" w:cs="Times New Roman"/>
              </w:rPr>
              <w:t xml:space="preserve">dministration </w:t>
            </w:r>
            <w:r w:rsidR="00CD4A78" w:rsidRPr="00203D8A">
              <w:rPr>
                <w:rFonts w:ascii="Times New Roman" w:hAnsi="Times New Roman" w:cs="Times New Roman"/>
              </w:rPr>
              <w:t>(NIPA)</w:t>
            </w:r>
          </w:p>
        </w:tc>
        <w:tc>
          <w:tcPr>
            <w:tcW w:w="1144" w:type="pct"/>
          </w:tcPr>
          <w:p w14:paraId="500A00BC" w14:textId="64D33410" w:rsidR="00016D6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12</w:t>
            </w:r>
          </w:p>
        </w:tc>
      </w:tr>
      <w:tr w:rsidR="00016D65" w:rsidRPr="00203D8A" w14:paraId="74B15292" w14:textId="77777777" w:rsidTr="002522E1">
        <w:tc>
          <w:tcPr>
            <w:tcW w:w="362" w:type="pct"/>
          </w:tcPr>
          <w:p w14:paraId="4B7D69F4" w14:textId="15813B68" w:rsidR="00016D65" w:rsidRPr="00203D8A" w:rsidRDefault="008972E5" w:rsidP="00B43305">
            <w:pPr>
              <w:jc w:val="center"/>
              <w:rPr>
                <w:rFonts w:ascii="Times New Roman" w:hAnsi="Times New Roman" w:cs="Times New Roman"/>
                <w:color w:val="000000"/>
              </w:rPr>
            </w:pPr>
            <w:r w:rsidRPr="00203D8A">
              <w:rPr>
                <w:rFonts w:ascii="Times New Roman" w:hAnsi="Times New Roman" w:cs="Times New Roman"/>
                <w:color w:val="000000"/>
              </w:rPr>
              <w:t>9</w:t>
            </w:r>
          </w:p>
        </w:tc>
        <w:tc>
          <w:tcPr>
            <w:tcW w:w="3494" w:type="pct"/>
          </w:tcPr>
          <w:p w14:paraId="25569015" w14:textId="5C0D1577" w:rsidR="00016D65" w:rsidRPr="00203D8A" w:rsidRDefault="008972E5" w:rsidP="008972E5">
            <w:pPr>
              <w:rPr>
                <w:rFonts w:ascii="Times New Roman" w:hAnsi="Times New Roman" w:cs="Times New Roman"/>
                <w:color w:val="000000"/>
              </w:rPr>
            </w:pPr>
            <w:r w:rsidRPr="00203D8A">
              <w:rPr>
                <w:rFonts w:ascii="Times New Roman" w:hAnsi="Times New Roman" w:cs="Times New Roman"/>
                <w:color w:val="000000"/>
              </w:rPr>
              <w:t>A</w:t>
            </w:r>
            <w:r w:rsidR="009335C2" w:rsidRPr="00203D8A">
              <w:rPr>
                <w:rFonts w:ascii="Times New Roman" w:hAnsi="Times New Roman" w:cs="Times New Roman"/>
                <w:color w:val="000000"/>
              </w:rPr>
              <w:t>nti-Corruption Commission</w:t>
            </w:r>
            <w:r w:rsidR="00CD4A78" w:rsidRPr="00203D8A">
              <w:rPr>
                <w:rFonts w:ascii="Times New Roman" w:hAnsi="Times New Roman" w:cs="Times New Roman"/>
                <w:color w:val="000000"/>
              </w:rPr>
              <w:t xml:space="preserve"> (ACC)</w:t>
            </w:r>
          </w:p>
        </w:tc>
        <w:tc>
          <w:tcPr>
            <w:tcW w:w="1144" w:type="pct"/>
          </w:tcPr>
          <w:p w14:paraId="04E23253" w14:textId="3D5BCDF0" w:rsidR="00016D6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12</w:t>
            </w:r>
          </w:p>
        </w:tc>
      </w:tr>
      <w:tr w:rsidR="008972E5" w:rsidRPr="00203D8A" w14:paraId="16FD61CE" w14:textId="77777777" w:rsidTr="002522E1">
        <w:tc>
          <w:tcPr>
            <w:tcW w:w="362" w:type="pct"/>
          </w:tcPr>
          <w:p w14:paraId="637CB729" w14:textId="1DB06916" w:rsidR="008972E5" w:rsidRPr="00203D8A" w:rsidRDefault="008972E5" w:rsidP="00B43305">
            <w:pPr>
              <w:jc w:val="center"/>
              <w:rPr>
                <w:rFonts w:ascii="Times New Roman" w:hAnsi="Times New Roman" w:cs="Times New Roman"/>
                <w:color w:val="000000"/>
              </w:rPr>
            </w:pPr>
            <w:r w:rsidRPr="00203D8A">
              <w:rPr>
                <w:rFonts w:ascii="Times New Roman" w:hAnsi="Times New Roman" w:cs="Times New Roman"/>
                <w:color w:val="000000"/>
              </w:rPr>
              <w:t>10</w:t>
            </w:r>
          </w:p>
        </w:tc>
        <w:tc>
          <w:tcPr>
            <w:tcW w:w="3494" w:type="pct"/>
          </w:tcPr>
          <w:p w14:paraId="428B8739" w14:textId="193DC220" w:rsidR="008972E5" w:rsidRPr="00203D8A" w:rsidRDefault="008972E5" w:rsidP="008972E5">
            <w:pPr>
              <w:rPr>
                <w:rFonts w:ascii="Times New Roman" w:hAnsi="Times New Roman" w:cs="Times New Roman"/>
                <w:color w:val="000000"/>
              </w:rPr>
            </w:pPr>
            <w:r w:rsidRPr="00203D8A">
              <w:rPr>
                <w:rFonts w:ascii="Times New Roman" w:hAnsi="Times New Roman" w:cs="Times New Roman"/>
              </w:rPr>
              <w:t>Ministry of Foreign Affairs</w:t>
            </w:r>
          </w:p>
        </w:tc>
        <w:tc>
          <w:tcPr>
            <w:tcW w:w="1144" w:type="pct"/>
          </w:tcPr>
          <w:p w14:paraId="7DCF5BB0" w14:textId="306D7296" w:rsidR="008972E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16</w:t>
            </w:r>
          </w:p>
        </w:tc>
      </w:tr>
      <w:tr w:rsidR="008972E5" w:rsidRPr="00203D8A" w14:paraId="2D632EA6" w14:textId="77777777" w:rsidTr="002522E1">
        <w:tc>
          <w:tcPr>
            <w:tcW w:w="362" w:type="pct"/>
          </w:tcPr>
          <w:p w14:paraId="0A4CA25F" w14:textId="12D0BEF9" w:rsidR="008972E5" w:rsidRPr="00203D8A" w:rsidRDefault="008972E5" w:rsidP="00B43305">
            <w:pPr>
              <w:jc w:val="center"/>
              <w:rPr>
                <w:rFonts w:ascii="Times New Roman" w:hAnsi="Times New Roman" w:cs="Times New Roman"/>
                <w:color w:val="000000"/>
              </w:rPr>
            </w:pPr>
            <w:r w:rsidRPr="00203D8A">
              <w:rPr>
                <w:rFonts w:ascii="Times New Roman" w:hAnsi="Times New Roman" w:cs="Times New Roman"/>
                <w:color w:val="000000"/>
              </w:rPr>
              <w:t>11</w:t>
            </w:r>
          </w:p>
        </w:tc>
        <w:tc>
          <w:tcPr>
            <w:tcW w:w="3494" w:type="pct"/>
          </w:tcPr>
          <w:p w14:paraId="38FDD42E" w14:textId="52C9593A" w:rsidR="008972E5" w:rsidRPr="00203D8A" w:rsidRDefault="00CD4A78" w:rsidP="008972E5">
            <w:pPr>
              <w:rPr>
                <w:rFonts w:ascii="Times New Roman" w:hAnsi="Times New Roman" w:cs="Times New Roman"/>
                <w:color w:val="000000"/>
              </w:rPr>
            </w:pPr>
            <w:r w:rsidRPr="00203D8A">
              <w:rPr>
                <w:rFonts w:ascii="Times New Roman" w:hAnsi="Times New Roman" w:cs="Times New Roman"/>
              </w:rPr>
              <w:t xml:space="preserve">Ministry of </w:t>
            </w:r>
            <w:r w:rsidR="008972E5" w:rsidRPr="00203D8A">
              <w:rPr>
                <w:rFonts w:ascii="Times New Roman" w:hAnsi="Times New Roman" w:cs="Times New Roman"/>
              </w:rPr>
              <w:t>National Development Planning</w:t>
            </w:r>
            <w:r w:rsidR="00983A1F" w:rsidRPr="00203D8A">
              <w:rPr>
                <w:rFonts w:ascii="Times New Roman" w:hAnsi="Times New Roman" w:cs="Times New Roman"/>
              </w:rPr>
              <w:t xml:space="preserve"> (MNDP)</w:t>
            </w:r>
          </w:p>
        </w:tc>
        <w:tc>
          <w:tcPr>
            <w:tcW w:w="1144" w:type="pct"/>
          </w:tcPr>
          <w:p w14:paraId="7CC1AEFE" w14:textId="40C63BD3" w:rsidR="008972E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17</w:t>
            </w:r>
          </w:p>
        </w:tc>
      </w:tr>
      <w:tr w:rsidR="008972E5" w:rsidRPr="00203D8A" w14:paraId="3523AFD1" w14:textId="77777777" w:rsidTr="002522E1">
        <w:tc>
          <w:tcPr>
            <w:tcW w:w="362" w:type="pct"/>
          </w:tcPr>
          <w:p w14:paraId="79685D4E" w14:textId="4F02962B" w:rsidR="008972E5" w:rsidRPr="00203D8A" w:rsidRDefault="008972E5" w:rsidP="00B43305">
            <w:pPr>
              <w:jc w:val="center"/>
              <w:rPr>
                <w:rFonts w:ascii="Times New Roman" w:hAnsi="Times New Roman" w:cs="Times New Roman"/>
                <w:color w:val="000000"/>
              </w:rPr>
            </w:pPr>
            <w:r w:rsidRPr="00203D8A">
              <w:rPr>
                <w:rFonts w:ascii="Times New Roman" w:hAnsi="Times New Roman" w:cs="Times New Roman"/>
                <w:color w:val="000000"/>
              </w:rPr>
              <w:t>12</w:t>
            </w:r>
          </w:p>
        </w:tc>
        <w:tc>
          <w:tcPr>
            <w:tcW w:w="3494" w:type="pct"/>
          </w:tcPr>
          <w:p w14:paraId="33D06515" w14:textId="5CB9E9A4" w:rsidR="008972E5" w:rsidRPr="00203D8A" w:rsidRDefault="008972E5" w:rsidP="008972E5">
            <w:pPr>
              <w:rPr>
                <w:rFonts w:ascii="Times New Roman" w:hAnsi="Times New Roman" w:cs="Times New Roman"/>
                <w:color w:val="000000"/>
              </w:rPr>
            </w:pPr>
            <w:r w:rsidRPr="00203D8A">
              <w:rPr>
                <w:rFonts w:ascii="Times New Roman" w:hAnsi="Times New Roman" w:cs="Times New Roman"/>
                <w:color w:val="000000"/>
              </w:rPr>
              <w:t>P</w:t>
            </w:r>
            <w:r w:rsidR="009335C2" w:rsidRPr="00203D8A">
              <w:rPr>
                <w:rFonts w:ascii="Times New Roman" w:hAnsi="Times New Roman" w:cs="Times New Roman"/>
                <w:color w:val="000000"/>
              </w:rPr>
              <w:t xml:space="preserve">ublic </w:t>
            </w:r>
            <w:r w:rsidRPr="00203D8A">
              <w:rPr>
                <w:rFonts w:ascii="Times New Roman" w:hAnsi="Times New Roman" w:cs="Times New Roman"/>
                <w:color w:val="000000"/>
              </w:rPr>
              <w:t>S</w:t>
            </w:r>
            <w:r w:rsidR="009335C2" w:rsidRPr="00203D8A">
              <w:rPr>
                <w:rFonts w:ascii="Times New Roman" w:hAnsi="Times New Roman" w:cs="Times New Roman"/>
                <w:color w:val="000000"/>
              </w:rPr>
              <w:t xml:space="preserve">ervice </w:t>
            </w:r>
            <w:r w:rsidRPr="00203D8A">
              <w:rPr>
                <w:rFonts w:ascii="Times New Roman" w:hAnsi="Times New Roman" w:cs="Times New Roman"/>
                <w:color w:val="000000"/>
              </w:rPr>
              <w:t>P</w:t>
            </w:r>
            <w:r w:rsidR="009335C2" w:rsidRPr="00203D8A">
              <w:rPr>
                <w:rFonts w:ascii="Times New Roman" w:hAnsi="Times New Roman" w:cs="Times New Roman"/>
                <w:color w:val="000000"/>
              </w:rPr>
              <w:t xml:space="preserve">ension </w:t>
            </w:r>
            <w:r w:rsidRPr="00203D8A">
              <w:rPr>
                <w:rFonts w:ascii="Times New Roman" w:hAnsi="Times New Roman" w:cs="Times New Roman"/>
                <w:color w:val="000000"/>
              </w:rPr>
              <w:t>F</w:t>
            </w:r>
            <w:r w:rsidR="009335C2" w:rsidRPr="00203D8A">
              <w:rPr>
                <w:rFonts w:ascii="Times New Roman" w:hAnsi="Times New Roman" w:cs="Times New Roman"/>
                <w:color w:val="000000"/>
              </w:rPr>
              <w:t>und</w:t>
            </w:r>
            <w:r w:rsidR="00D579B0" w:rsidRPr="00203D8A">
              <w:rPr>
                <w:rFonts w:ascii="Times New Roman" w:hAnsi="Times New Roman" w:cs="Times New Roman"/>
                <w:color w:val="000000"/>
              </w:rPr>
              <w:t xml:space="preserve"> (PSPF)</w:t>
            </w:r>
          </w:p>
        </w:tc>
        <w:tc>
          <w:tcPr>
            <w:tcW w:w="1144" w:type="pct"/>
          </w:tcPr>
          <w:p w14:paraId="5CC2B842" w14:textId="49B25589" w:rsidR="008972E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92</w:t>
            </w:r>
          </w:p>
        </w:tc>
      </w:tr>
      <w:tr w:rsidR="00404F54" w:rsidRPr="00203D8A" w14:paraId="611D95E7" w14:textId="77777777" w:rsidTr="002522E1">
        <w:tc>
          <w:tcPr>
            <w:tcW w:w="362" w:type="pct"/>
          </w:tcPr>
          <w:p w14:paraId="58FA6F4D" w14:textId="5A2E3AD4" w:rsidR="008972E5" w:rsidRPr="00203D8A" w:rsidRDefault="008972E5" w:rsidP="00B43305">
            <w:pPr>
              <w:jc w:val="center"/>
              <w:rPr>
                <w:rFonts w:ascii="Times New Roman" w:hAnsi="Times New Roman" w:cs="Times New Roman"/>
              </w:rPr>
            </w:pPr>
            <w:r w:rsidRPr="00203D8A">
              <w:rPr>
                <w:rFonts w:ascii="Times New Roman" w:hAnsi="Times New Roman" w:cs="Times New Roman"/>
              </w:rPr>
              <w:t>13</w:t>
            </w:r>
          </w:p>
        </w:tc>
        <w:tc>
          <w:tcPr>
            <w:tcW w:w="3494" w:type="pct"/>
          </w:tcPr>
          <w:p w14:paraId="1A8CB444" w14:textId="1887BF2E" w:rsidR="008972E5" w:rsidRPr="00203D8A" w:rsidRDefault="008972E5" w:rsidP="008972E5">
            <w:pPr>
              <w:rPr>
                <w:rFonts w:ascii="Times New Roman" w:hAnsi="Times New Roman" w:cs="Times New Roman"/>
              </w:rPr>
            </w:pPr>
            <w:r w:rsidRPr="00203D8A">
              <w:rPr>
                <w:rFonts w:ascii="Times New Roman" w:hAnsi="Times New Roman" w:cs="Times New Roman"/>
              </w:rPr>
              <w:t>Ministry of Health</w:t>
            </w:r>
          </w:p>
        </w:tc>
        <w:tc>
          <w:tcPr>
            <w:tcW w:w="1144" w:type="pct"/>
          </w:tcPr>
          <w:p w14:paraId="22EC5FA2" w14:textId="14CC96B2" w:rsidR="008972E5" w:rsidRPr="00203D8A" w:rsidRDefault="002A357A" w:rsidP="00404F54">
            <w:pPr>
              <w:jc w:val="center"/>
              <w:rPr>
                <w:rFonts w:ascii="Times New Roman" w:hAnsi="Times New Roman" w:cs="Times New Roman"/>
              </w:rPr>
            </w:pPr>
            <w:r w:rsidRPr="00203D8A">
              <w:rPr>
                <w:rFonts w:ascii="Times New Roman" w:hAnsi="Times New Roman" w:cs="Times New Roman"/>
              </w:rPr>
              <w:t>109</w:t>
            </w:r>
          </w:p>
        </w:tc>
      </w:tr>
      <w:tr w:rsidR="008972E5" w:rsidRPr="00203D8A" w14:paraId="67DEC2E0" w14:textId="77777777" w:rsidTr="002522E1">
        <w:tc>
          <w:tcPr>
            <w:tcW w:w="362" w:type="pct"/>
          </w:tcPr>
          <w:p w14:paraId="0FA71FDE" w14:textId="03903696" w:rsidR="008972E5" w:rsidRPr="00203D8A" w:rsidRDefault="00927B8A" w:rsidP="00B43305">
            <w:pPr>
              <w:jc w:val="center"/>
              <w:rPr>
                <w:rFonts w:ascii="Times New Roman" w:hAnsi="Times New Roman" w:cs="Times New Roman"/>
                <w:color w:val="000000"/>
              </w:rPr>
            </w:pPr>
            <w:r w:rsidRPr="00203D8A">
              <w:rPr>
                <w:rFonts w:ascii="Times New Roman" w:hAnsi="Times New Roman" w:cs="Times New Roman"/>
                <w:color w:val="000000"/>
              </w:rPr>
              <w:t>14</w:t>
            </w:r>
          </w:p>
        </w:tc>
        <w:tc>
          <w:tcPr>
            <w:tcW w:w="3494" w:type="pct"/>
          </w:tcPr>
          <w:p w14:paraId="197E3F53" w14:textId="5B685F22" w:rsidR="008972E5" w:rsidRPr="00203D8A" w:rsidRDefault="00927B8A" w:rsidP="008972E5">
            <w:pPr>
              <w:rPr>
                <w:rFonts w:ascii="Times New Roman" w:hAnsi="Times New Roman" w:cs="Times New Roman"/>
              </w:rPr>
            </w:pPr>
            <w:r w:rsidRPr="00203D8A">
              <w:rPr>
                <w:rFonts w:ascii="Times New Roman" w:hAnsi="Times New Roman" w:cs="Times New Roman"/>
              </w:rPr>
              <w:t xml:space="preserve">The </w:t>
            </w:r>
            <w:r w:rsidR="008972E5" w:rsidRPr="00203D8A">
              <w:rPr>
                <w:rFonts w:ascii="Times New Roman" w:hAnsi="Times New Roman" w:cs="Times New Roman"/>
              </w:rPr>
              <w:t>Ministry National Guidance and Religious</w:t>
            </w:r>
            <w:r w:rsidR="00830CEE" w:rsidRPr="00203D8A">
              <w:rPr>
                <w:rFonts w:ascii="Times New Roman" w:hAnsi="Times New Roman" w:cs="Times New Roman"/>
              </w:rPr>
              <w:t xml:space="preserve"> Affairs </w:t>
            </w:r>
            <w:r w:rsidR="00EC1027" w:rsidRPr="00203D8A">
              <w:rPr>
                <w:rFonts w:ascii="Times New Roman" w:hAnsi="Times New Roman" w:cs="Times New Roman"/>
              </w:rPr>
              <w:t>(MNG</w:t>
            </w:r>
            <w:r w:rsidR="00571874" w:rsidRPr="00203D8A">
              <w:rPr>
                <w:rFonts w:ascii="Times New Roman" w:hAnsi="Times New Roman" w:cs="Times New Roman"/>
              </w:rPr>
              <w:t>RA</w:t>
            </w:r>
            <w:r w:rsidR="00EC1027" w:rsidRPr="00203D8A">
              <w:rPr>
                <w:rFonts w:ascii="Times New Roman" w:hAnsi="Times New Roman" w:cs="Times New Roman"/>
              </w:rPr>
              <w:t>)</w:t>
            </w:r>
          </w:p>
        </w:tc>
        <w:tc>
          <w:tcPr>
            <w:tcW w:w="1144" w:type="pct"/>
          </w:tcPr>
          <w:p w14:paraId="1B50050F" w14:textId="08CDBBF9" w:rsidR="008972E5" w:rsidRPr="00203D8A" w:rsidRDefault="008972E5" w:rsidP="00404F54">
            <w:pPr>
              <w:jc w:val="center"/>
              <w:rPr>
                <w:rFonts w:ascii="Times New Roman" w:hAnsi="Times New Roman" w:cs="Times New Roman"/>
                <w:color w:val="000000"/>
              </w:rPr>
            </w:pPr>
            <w:r w:rsidRPr="00203D8A">
              <w:rPr>
                <w:rFonts w:ascii="Times New Roman" w:hAnsi="Times New Roman" w:cs="Times New Roman"/>
                <w:color w:val="000000"/>
              </w:rPr>
              <w:t>40</w:t>
            </w:r>
          </w:p>
        </w:tc>
      </w:tr>
      <w:tr w:rsidR="008972E5" w:rsidRPr="00203D8A" w14:paraId="79970382" w14:textId="77777777" w:rsidTr="002522E1">
        <w:tc>
          <w:tcPr>
            <w:tcW w:w="362" w:type="pct"/>
          </w:tcPr>
          <w:p w14:paraId="2DDB1470" w14:textId="3CD5F22F" w:rsidR="008972E5" w:rsidRPr="00203D8A" w:rsidRDefault="00927B8A" w:rsidP="00B43305">
            <w:pPr>
              <w:jc w:val="center"/>
              <w:rPr>
                <w:rFonts w:ascii="Times New Roman" w:hAnsi="Times New Roman" w:cs="Times New Roman"/>
                <w:color w:val="000000"/>
              </w:rPr>
            </w:pPr>
            <w:r w:rsidRPr="00203D8A">
              <w:rPr>
                <w:rFonts w:ascii="Times New Roman" w:hAnsi="Times New Roman" w:cs="Times New Roman"/>
                <w:color w:val="000000"/>
              </w:rPr>
              <w:t>16</w:t>
            </w:r>
          </w:p>
        </w:tc>
        <w:tc>
          <w:tcPr>
            <w:tcW w:w="3494" w:type="pct"/>
          </w:tcPr>
          <w:p w14:paraId="48ABE567" w14:textId="1CA67DA2" w:rsidR="008972E5" w:rsidRPr="00203D8A" w:rsidRDefault="00927B8A" w:rsidP="008972E5">
            <w:pPr>
              <w:rPr>
                <w:rFonts w:ascii="Times New Roman" w:hAnsi="Times New Roman" w:cs="Times New Roman"/>
              </w:rPr>
            </w:pPr>
            <w:r w:rsidRPr="00203D8A">
              <w:rPr>
                <w:rFonts w:ascii="Times New Roman" w:hAnsi="Times New Roman" w:cs="Times New Roman"/>
              </w:rPr>
              <w:t>Ministry of Tourism</w:t>
            </w:r>
          </w:p>
        </w:tc>
        <w:tc>
          <w:tcPr>
            <w:tcW w:w="1144" w:type="pct"/>
          </w:tcPr>
          <w:p w14:paraId="058C7CA9" w14:textId="2AC0BC64" w:rsidR="008972E5" w:rsidRPr="00203D8A" w:rsidRDefault="00927B8A" w:rsidP="00404F54">
            <w:pPr>
              <w:jc w:val="center"/>
              <w:rPr>
                <w:rFonts w:ascii="Times New Roman" w:hAnsi="Times New Roman" w:cs="Times New Roman"/>
                <w:color w:val="000000"/>
              </w:rPr>
            </w:pPr>
            <w:r w:rsidRPr="00203D8A">
              <w:rPr>
                <w:rFonts w:ascii="Times New Roman" w:hAnsi="Times New Roman" w:cs="Times New Roman"/>
                <w:color w:val="000000"/>
              </w:rPr>
              <w:t>165</w:t>
            </w:r>
          </w:p>
        </w:tc>
      </w:tr>
      <w:tr w:rsidR="00927B8A" w:rsidRPr="00203D8A" w14:paraId="45290506" w14:textId="77777777" w:rsidTr="002522E1">
        <w:tc>
          <w:tcPr>
            <w:tcW w:w="362" w:type="pct"/>
          </w:tcPr>
          <w:p w14:paraId="3AB8DAFF" w14:textId="498C48D6" w:rsidR="00927B8A" w:rsidRPr="00203D8A" w:rsidRDefault="00927B8A" w:rsidP="00B43305">
            <w:pPr>
              <w:jc w:val="center"/>
              <w:rPr>
                <w:rFonts w:ascii="Times New Roman" w:hAnsi="Times New Roman" w:cs="Times New Roman"/>
                <w:color w:val="000000"/>
              </w:rPr>
            </w:pPr>
            <w:r w:rsidRPr="00203D8A">
              <w:rPr>
                <w:rFonts w:ascii="Times New Roman" w:hAnsi="Times New Roman" w:cs="Times New Roman"/>
                <w:color w:val="000000"/>
              </w:rPr>
              <w:t>17</w:t>
            </w:r>
          </w:p>
        </w:tc>
        <w:tc>
          <w:tcPr>
            <w:tcW w:w="3494" w:type="pct"/>
          </w:tcPr>
          <w:p w14:paraId="60B64399" w14:textId="4E38EEDF" w:rsidR="00927B8A" w:rsidRPr="00203D8A" w:rsidRDefault="00571874" w:rsidP="008972E5">
            <w:pPr>
              <w:rPr>
                <w:rFonts w:ascii="Times New Roman" w:hAnsi="Times New Roman" w:cs="Times New Roman"/>
              </w:rPr>
            </w:pPr>
            <w:r w:rsidRPr="00203D8A">
              <w:rPr>
                <w:rFonts w:ascii="Times New Roman" w:hAnsi="Times New Roman" w:cs="Times New Roman"/>
              </w:rPr>
              <w:t xml:space="preserve">Ministry of </w:t>
            </w:r>
            <w:r w:rsidR="00927B8A" w:rsidRPr="00203D8A">
              <w:rPr>
                <w:rFonts w:ascii="Times New Roman" w:hAnsi="Times New Roman" w:cs="Times New Roman"/>
              </w:rPr>
              <w:t>Home Affairs</w:t>
            </w:r>
          </w:p>
        </w:tc>
        <w:tc>
          <w:tcPr>
            <w:tcW w:w="1144" w:type="pct"/>
          </w:tcPr>
          <w:p w14:paraId="4B4C320D" w14:textId="131CFDA8" w:rsidR="00927B8A" w:rsidRPr="00203D8A" w:rsidRDefault="00645878" w:rsidP="00404F54">
            <w:pPr>
              <w:jc w:val="center"/>
              <w:rPr>
                <w:rFonts w:ascii="Times New Roman" w:hAnsi="Times New Roman" w:cs="Times New Roman"/>
                <w:color w:val="000000"/>
              </w:rPr>
            </w:pPr>
            <w:r w:rsidRPr="00203D8A">
              <w:rPr>
                <w:rFonts w:ascii="Times New Roman" w:hAnsi="Times New Roman" w:cs="Times New Roman"/>
                <w:color w:val="000000"/>
              </w:rPr>
              <w:t>30</w:t>
            </w:r>
          </w:p>
        </w:tc>
      </w:tr>
      <w:tr w:rsidR="0097293C" w:rsidRPr="00203D8A" w14:paraId="504DC50C" w14:textId="77777777" w:rsidTr="002522E1">
        <w:tc>
          <w:tcPr>
            <w:tcW w:w="3856" w:type="pct"/>
            <w:gridSpan w:val="2"/>
          </w:tcPr>
          <w:p w14:paraId="26198559" w14:textId="3378013F" w:rsidR="0097293C" w:rsidRPr="00203D8A" w:rsidRDefault="0097293C" w:rsidP="0097293C">
            <w:pPr>
              <w:jc w:val="center"/>
              <w:rPr>
                <w:rFonts w:ascii="Times New Roman" w:hAnsi="Times New Roman" w:cs="Times New Roman"/>
                <w:b/>
                <w:bCs/>
                <w:highlight w:val="yellow"/>
              </w:rPr>
            </w:pPr>
            <w:r w:rsidRPr="00203D8A">
              <w:rPr>
                <w:rFonts w:ascii="Times New Roman" w:hAnsi="Times New Roman" w:cs="Times New Roman"/>
                <w:b/>
                <w:bCs/>
              </w:rPr>
              <w:t>TOTAL</w:t>
            </w:r>
          </w:p>
        </w:tc>
        <w:tc>
          <w:tcPr>
            <w:tcW w:w="1144" w:type="pct"/>
          </w:tcPr>
          <w:p w14:paraId="3C1D6F90" w14:textId="39E042CA" w:rsidR="0097293C" w:rsidRPr="00203D8A" w:rsidRDefault="0097293C" w:rsidP="00404F54">
            <w:pPr>
              <w:jc w:val="center"/>
              <w:rPr>
                <w:rFonts w:ascii="Times New Roman" w:hAnsi="Times New Roman" w:cs="Times New Roman"/>
                <w:b/>
                <w:bCs/>
                <w:color w:val="000000"/>
              </w:rPr>
            </w:pPr>
            <w:r w:rsidRPr="00203D8A">
              <w:rPr>
                <w:rFonts w:ascii="Times New Roman" w:hAnsi="Times New Roman" w:cs="Times New Roman"/>
                <w:b/>
                <w:bCs/>
                <w:color w:val="000000"/>
              </w:rPr>
              <w:fldChar w:fldCharType="begin"/>
            </w:r>
            <w:r w:rsidRPr="00203D8A">
              <w:rPr>
                <w:rFonts w:ascii="Times New Roman" w:hAnsi="Times New Roman" w:cs="Times New Roman"/>
                <w:b/>
                <w:bCs/>
                <w:color w:val="000000"/>
              </w:rPr>
              <w:instrText xml:space="preserve"> =SUM(ABOVE) </w:instrText>
            </w:r>
            <w:r w:rsidRPr="00203D8A">
              <w:rPr>
                <w:rFonts w:ascii="Times New Roman" w:hAnsi="Times New Roman" w:cs="Times New Roman"/>
                <w:b/>
                <w:bCs/>
                <w:color w:val="000000"/>
              </w:rPr>
              <w:fldChar w:fldCharType="separate"/>
            </w:r>
            <w:r w:rsidRPr="00203D8A">
              <w:rPr>
                <w:rFonts w:ascii="Times New Roman" w:hAnsi="Times New Roman" w:cs="Times New Roman"/>
                <w:b/>
                <w:bCs/>
                <w:noProof/>
                <w:color w:val="000000"/>
              </w:rPr>
              <w:t>672</w:t>
            </w:r>
            <w:r w:rsidRPr="00203D8A">
              <w:rPr>
                <w:rFonts w:ascii="Times New Roman" w:hAnsi="Times New Roman" w:cs="Times New Roman"/>
                <w:b/>
                <w:bCs/>
                <w:color w:val="000000"/>
              </w:rPr>
              <w:fldChar w:fldCharType="end"/>
            </w:r>
          </w:p>
        </w:tc>
      </w:tr>
    </w:tbl>
    <w:p w14:paraId="5C79DF69" w14:textId="77777777" w:rsidR="00016D65" w:rsidRPr="00203D8A" w:rsidRDefault="00016D65" w:rsidP="00016D65">
      <w:pPr>
        <w:rPr>
          <w:rFonts w:ascii="Times New Roman" w:hAnsi="Times New Roman" w:cs="Times New Roman"/>
          <w:color w:val="000000"/>
          <w:sz w:val="10"/>
          <w:szCs w:val="10"/>
        </w:rPr>
      </w:pPr>
    </w:p>
    <w:p w14:paraId="4A7CB2AF" w14:textId="3C7630EF" w:rsidR="00016D65" w:rsidRPr="00F33824" w:rsidRDefault="00016D65" w:rsidP="00173BD9">
      <w:pPr>
        <w:pStyle w:val="ListParagraph"/>
        <w:numPr>
          <w:ilvl w:val="0"/>
          <w:numId w:val="8"/>
        </w:numPr>
        <w:jc w:val="both"/>
        <w:rPr>
          <w:rFonts w:ascii="Times New Roman" w:hAnsi="Times New Roman" w:cs="Times New Roman"/>
          <w:sz w:val="24"/>
          <w:szCs w:val="24"/>
        </w:rPr>
      </w:pPr>
      <w:r w:rsidRPr="00F33824">
        <w:rPr>
          <w:rFonts w:ascii="Times New Roman" w:hAnsi="Times New Roman" w:cs="Times New Roman"/>
          <w:color w:val="000000"/>
          <w:sz w:val="24"/>
          <w:szCs w:val="24"/>
        </w:rPr>
        <w:t xml:space="preserve">Cascaded Performance Contracts to </w:t>
      </w:r>
      <w:r w:rsidR="00717038" w:rsidRPr="00F33824">
        <w:rPr>
          <w:rFonts w:ascii="Times New Roman" w:hAnsi="Times New Roman" w:cs="Times New Roman"/>
          <w:color w:val="000000"/>
          <w:sz w:val="24"/>
          <w:szCs w:val="24"/>
        </w:rPr>
        <w:t xml:space="preserve">a total of </w:t>
      </w:r>
      <w:r w:rsidRPr="00F33824">
        <w:rPr>
          <w:rFonts w:ascii="Times New Roman" w:hAnsi="Times New Roman" w:cs="Times New Roman"/>
          <w:color w:val="000000"/>
          <w:sz w:val="24"/>
          <w:szCs w:val="24"/>
        </w:rPr>
        <w:t xml:space="preserve">five hundred and fifty (550) Directors, Assistant Directors and their equivalents from various Government </w:t>
      </w:r>
      <w:r w:rsidR="00C756FD">
        <w:rPr>
          <w:rFonts w:ascii="Times New Roman" w:hAnsi="Times New Roman" w:cs="Times New Roman"/>
          <w:color w:val="000000"/>
          <w:sz w:val="24"/>
          <w:szCs w:val="24"/>
        </w:rPr>
        <w:t>MPASs</w:t>
      </w:r>
      <w:r w:rsidRPr="00F33824">
        <w:rPr>
          <w:rFonts w:ascii="Times New Roman" w:hAnsi="Times New Roman" w:cs="Times New Roman"/>
          <w:color w:val="000000"/>
          <w:sz w:val="24"/>
          <w:szCs w:val="24"/>
        </w:rPr>
        <w:t>;</w:t>
      </w:r>
    </w:p>
    <w:p w14:paraId="4A17DA3E" w14:textId="77777777" w:rsidR="001B23B8" w:rsidRPr="00F33824" w:rsidRDefault="00016D65" w:rsidP="00173BD9">
      <w:pPr>
        <w:pStyle w:val="ListParagraph"/>
        <w:numPr>
          <w:ilvl w:val="0"/>
          <w:numId w:val="8"/>
        </w:numPr>
        <w:jc w:val="both"/>
        <w:rPr>
          <w:rFonts w:ascii="Times New Roman" w:hAnsi="Times New Roman" w:cs="Times New Roman"/>
          <w:sz w:val="24"/>
          <w:szCs w:val="24"/>
        </w:rPr>
      </w:pPr>
      <w:r w:rsidRPr="00F33824">
        <w:rPr>
          <w:rFonts w:ascii="Times New Roman" w:hAnsi="Times New Roman" w:cs="Times New Roman"/>
          <w:color w:val="000000"/>
          <w:sz w:val="24"/>
          <w:szCs w:val="24"/>
        </w:rPr>
        <w:t>Monitored the implementation of PMP in four (04) Provinces i.e. Copperbelt, Luapula, Lusaka and Central Provinces;</w:t>
      </w:r>
      <w:r w:rsidR="001B23B8" w:rsidRPr="00F33824">
        <w:rPr>
          <w:rFonts w:ascii="Times New Roman" w:hAnsi="Times New Roman" w:cs="Times New Roman"/>
          <w:color w:val="000000"/>
          <w:sz w:val="24"/>
          <w:szCs w:val="24"/>
        </w:rPr>
        <w:t xml:space="preserve"> </w:t>
      </w:r>
    </w:p>
    <w:p w14:paraId="4CA414DD" w14:textId="546B66A0" w:rsidR="001B23B8" w:rsidRPr="00203D8A" w:rsidRDefault="001B23B8" w:rsidP="00173BD9">
      <w:pPr>
        <w:pStyle w:val="ListParagraph"/>
        <w:numPr>
          <w:ilvl w:val="0"/>
          <w:numId w:val="8"/>
        </w:numPr>
        <w:jc w:val="both"/>
        <w:rPr>
          <w:rFonts w:ascii="Times New Roman" w:hAnsi="Times New Roman" w:cs="Times New Roman"/>
          <w:sz w:val="24"/>
          <w:szCs w:val="24"/>
        </w:rPr>
      </w:pPr>
      <w:r w:rsidRPr="00EF7652">
        <w:rPr>
          <w:rFonts w:ascii="Times New Roman" w:hAnsi="Times New Roman" w:cs="Times New Roman"/>
          <w:color w:val="000000"/>
          <w:sz w:val="24"/>
          <w:szCs w:val="24"/>
        </w:rPr>
        <w:t xml:space="preserve">Granted </w:t>
      </w:r>
      <w:r w:rsidRPr="00203D8A">
        <w:rPr>
          <w:rFonts w:ascii="Times New Roman" w:hAnsi="Times New Roman" w:cs="Times New Roman"/>
          <w:sz w:val="24"/>
          <w:szCs w:val="24"/>
          <w:lang w:val="en-GB"/>
        </w:rPr>
        <w:t xml:space="preserve">Authority to: </w:t>
      </w:r>
    </w:p>
    <w:p w14:paraId="1433CD98" w14:textId="1A1E5502" w:rsidR="001B23B8" w:rsidRPr="00203D8A" w:rsidRDefault="001B23B8" w:rsidP="00173BD9">
      <w:pPr>
        <w:pStyle w:val="ListParagraph"/>
        <w:numPr>
          <w:ilvl w:val="1"/>
          <w:numId w:val="8"/>
        </w:numPr>
        <w:jc w:val="both"/>
        <w:rPr>
          <w:rFonts w:ascii="Times New Roman" w:hAnsi="Times New Roman" w:cs="Times New Roman"/>
          <w:sz w:val="24"/>
          <w:szCs w:val="24"/>
        </w:rPr>
      </w:pPr>
      <w:r w:rsidRPr="00203D8A">
        <w:rPr>
          <w:rFonts w:ascii="Times New Roman" w:hAnsi="Times New Roman" w:cs="Times New Roman"/>
          <w:color w:val="000000"/>
          <w:sz w:val="24"/>
          <w:szCs w:val="24"/>
        </w:rPr>
        <w:t xml:space="preserve">Thirty-four (34) </w:t>
      </w:r>
      <w:r w:rsidR="003F2937">
        <w:rPr>
          <w:rFonts w:ascii="Times New Roman" w:hAnsi="Times New Roman" w:cs="Times New Roman"/>
          <w:color w:val="000000"/>
          <w:sz w:val="24"/>
          <w:szCs w:val="24"/>
        </w:rPr>
        <w:t xml:space="preserve">Ministries Provinces and Spending Agency </w:t>
      </w:r>
      <w:r w:rsidR="00434BA7">
        <w:rPr>
          <w:rFonts w:ascii="Times New Roman" w:hAnsi="Times New Roman" w:cs="Times New Roman"/>
          <w:color w:val="000000"/>
          <w:sz w:val="24"/>
          <w:szCs w:val="24"/>
        </w:rPr>
        <w:t>(</w:t>
      </w:r>
      <w:r w:rsidRPr="00203D8A">
        <w:rPr>
          <w:rFonts w:ascii="Times New Roman" w:hAnsi="Times New Roman" w:cs="Times New Roman"/>
          <w:color w:val="000000"/>
          <w:sz w:val="24"/>
          <w:szCs w:val="24"/>
        </w:rPr>
        <w:t>MPSAs</w:t>
      </w:r>
      <w:r w:rsidR="00434BA7">
        <w:rPr>
          <w:rFonts w:ascii="Times New Roman" w:hAnsi="Times New Roman" w:cs="Times New Roman"/>
          <w:color w:val="000000"/>
          <w:sz w:val="24"/>
          <w:szCs w:val="24"/>
        </w:rPr>
        <w:t>)</w:t>
      </w:r>
      <w:r w:rsidRPr="00203D8A">
        <w:rPr>
          <w:rFonts w:ascii="Times New Roman" w:hAnsi="Times New Roman" w:cs="Times New Roman"/>
          <w:color w:val="000000"/>
          <w:sz w:val="24"/>
          <w:szCs w:val="24"/>
        </w:rPr>
        <w:t xml:space="preserve"> to employ forty-two (42) officers to fill various existing and funded vacancies; and</w:t>
      </w:r>
    </w:p>
    <w:p w14:paraId="2262F831" w14:textId="690473DE" w:rsidR="001B23B8" w:rsidRPr="00203D8A" w:rsidRDefault="001B23B8" w:rsidP="00173BD9">
      <w:pPr>
        <w:pStyle w:val="ListParagraph"/>
        <w:numPr>
          <w:ilvl w:val="1"/>
          <w:numId w:val="8"/>
        </w:numPr>
        <w:jc w:val="both"/>
        <w:rPr>
          <w:rFonts w:ascii="Times New Roman" w:hAnsi="Times New Roman" w:cs="Times New Roman"/>
          <w:color w:val="000000"/>
          <w:sz w:val="24"/>
          <w:szCs w:val="24"/>
        </w:rPr>
      </w:pPr>
      <w:r w:rsidRPr="00203D8A">
        <w:rPr>
          <w:rFonts w:ascii="Times New Roman" w:hAnsi="Times New Roman" w:cs="Times New Roman"/>
          <w:color w:val="000000"/>
          <w:sz w:val="24"/>
          <w:szCs w:val="24"/>
        </w:rPr>
        <w:t>Thirty-two (32) MPSA’s to trade</w:t>
      </w:r>
      <w:r w:rsidRPr="00203D8A">
        <w:rPr>
          <w:rFonts w:ascii="Times New Roman" w:hAnsi="Times New Roman" w:cs="Times New Roman"/>
          <w:sz w:val="24"/>
          <w:szCs w:val="24"/>
        </w:rPr>
        <w:t>-</w:t>
      </w:r>
      <w:r w:rsidRPr="00203D8A">
        <w:rPr>
          <w:rFonts w:ascii="Times New Roman" w:hAnsi="Times New Roman" w:cs="Times New Roman"/>
          <w:color w:val="000000"/>
          <w:sz w:val="24"/>
          <w:szCs w:val="24"/>
        </w:rPr>
        <w:t xml:space="preserve">off a total of one hundred and twelve (112) positions to create </w:t>
      </w:r>
      <w:r w:rsidR="00B57018" w:rsidRPr="00203D8A">
        <w:rPr>
          <w:rFonts w:ascii="Times New Roman" w:hAnsi="Times New Roman" w:cs="Times New Roman"/>
          <w:color w:val="000000"/>
          <w:sz w:val="24"/>
          <w:szCs w:val="24"/>
        </w:rPr>
        <w:t xml:space="preserve">a total of </w:t>
      </w:r>
      <w:r w:rsidRPr="00203D8A">
        <w:rPr>
          <w:rFonts w:ascii="Times New Roman" w:hAnsi="Times New Roman" w:cs="Times New Roman"/>
          <w:color w:val="000000"/>
          <w:sz w:val="24"/>
          <w:szCs w:val="24"/>
        </w:rPr>
        <w:t>eighty-eight (88) positions.</w:t>
      </w:r>
    </w:p>
    <w:p w14:paraId="63C158A2" w14:textId="0ED036EF" w:rsidR="00A00305" w:rsidRPr="00203D8A" w:rsidRDefault="00A00305" w:rsidP="00173BD9">
      <w:pPr>
        <w:pStyle w:val="ListParagraph"/>
        <w:numPr>
          <w:ilvl w:val="0"/>
          <w:numId w:val="8"/>
        </w:numPr>
        <w:spacing w:after="200" w:line="360" w:lineRule="auto"/>
        <w:jc w:val="both"/>
        <w:rPr>
          <w:rFonts w:ascii="Times New Roman" w:hAnsi="Times New Roman" w:cs="Times New Roman"/>
          <w:sz w:val="24"/>
          <w:szCs w:val="24"/>
        </w:rPr>
      </w:pPr>
      <w:r w:rsidRPr="00203D8A">
        <w:rPr>
          <w:rFonts w:ascii="Times New Roman" w:hAnsi="Times New Roman" w:cs="Times New Roman"/>
          <w:sz w:val="24"/>
          <w:szCs w:val="24"/>
          <w:lang w:val="en-GB"/>
        </w:rPr>
        <w:t>Undertook a Human Resource audit in Southern Province</w:t>
      </w:r>
      <w:r w:rsidR="00D25B10" w:rsidRPr="00203D8A">
        <w:rPr>
          <w:rFonts w:ascii="Times New Roman" w:hAnsi="Times New Roman" w:cs="Times New Roman"/>
          <w:sz w:val="24"/>
          <w:szCs w:val="24"/>
          <w:lang w:val="en-GB"/>
        </w:rPr>
        <w:t>; and</w:t>
      </w:r>
    </w:p>
    <w:p w14:paraId="27AEA80C" w14:textId="2FAF30E9" w:rsidR="009D787F" w:rsidRPr="00203D8A" w:rsidRDefault="009D787F" w:rsidP="00173BD9">
      <w:pPr>
        <w:pStyle w:val="ListParagraph"/>
        <w:numPr>
          <w:ilvl w:val="0"/>
          <w:numId w:val="8"/>
        </w:numPr>
        <w:jc w:val="both"/>
        <w:rPr>
          <w:rFonts w:ascii="Times New Roman" w:hAnsi="Times New Roman" w:cs="Times New Roman"/>
          <w:color w:val="000000"/>
          <w:sz w:val="24"/>
          <w:szCs w:val="24"/>
        </w:rPr>
      </w:pPr>
      <w:r w:rsidRPr="00203D8A">
        <w:rPr>
          <w:rFonts w:ascii="Times New Roman" w:hAnsi="Times New Roman" w:cs="Times New Roman"/>
          <w:sz w:val="24"/>
          <w:szCs w:val="24"/>
        </w:rPr>
        <w:lastRenderedPageBreak/>
        <w:t xml:space="preserve">Facilitated the issuance of Treasury Authority to six (06) MPSAs to </w:t>
      </w:r>
      <w:r w:rsidRPr="00203D8A">
        <w:rPr>
          <w:rFonts w:ascii="Times New Roman" w:hAnsi="Times New Roman" w:cs="Times New Roman"/>
          <w:color w:val="000000"/>
          <w:sz w:val="24"/>
          <w:szCs w:val="24"/>
        </w:rPr>
        <w:t>create a total of three thousand, three hundred and ninety-nine (3,399) various positions</w:t>
      </w:r>
      <w:r w:rsidR="00161344" w:rsidRPr="00203D8A">
        <w:rPr>
          <w:rFonts w:ascii="Times New Roman" w:hAnsi="Times New Roman" w:cs="Times New Roman"/>
          <w:color w:val="000000"/>
          <w:sz w:val="24"/>
          <w:szCs w:val="24"/>
        </w:rPr>
        <w:t xml:space="preserve"> at an estimated total cost of One Hundred Twenty Six Million, One Hundred Seventy Thousand, Seven Hundred Sixty Eight Kwacha (</w:t>
      </w:r>
      <w:r w:rsidR="00161344" w:rsidRPr="00203D8A">
        <w:rPr>
          <w:rFonts w:ascii="Times New Roman" w:hAnsi="Times New Roman" w:cs="Times New Roman"/>
          <w:bCs/>
          <w:color w:val="000000"/>
          <w:sz w:val="24"/>
          <w:szCs w:val="24"/>
        </w:rPr>
        <w:t>K 126,170,768</w:t>
      </w:r>
      <w:r w:rsidR="00161344" w:rsidRPr="00203D8A">
        <w:rPr>
          <w:rFonts w:ascii="Times New Roman" w:hAnsi="Times New Roman" w:cs="Times New Roman"/>
          <w:color w:val="000000"/>
          <w:sz w:val="24"/>
          <w:szCs w:val="24"/>
        </w:rPr>
        <w:t xml:space="preserve">) </w:t>
      </w:r>
      <w:r w:rsidRPr="00203D8A">
        <w:rPr>
          <w:rFonts w:ascii="Times New Roman" w:hAnsi="Times New Roman" w:cs="Times New Roman"/>
          <w:color w:val="000000"/>
          <w:sz w:val="24"/>
          <w:szCs w:val="24"/>
        </w:rPr>
        <w:t>as tabulated below</w:t>
      </w:r>
      <w:r w:rsidR="009A6B34" w:rsidRPr="00203D8A">
        <w:rPr>
          <w:rFonts w:ascii="Times New Roman" w:hAnsi="Times New Roman" w:cs="Times New Roman"/>
          <w:color w:val="000000"/>
          <w:sz w:val="24"/>
          <w:szCs w:val="24"/>
        </w:rPr>
        <w:t xml:space="preserve"> in Table </w:t>
      </w:r>
      <w:r w:rsidR="00962554" w:rsidRPr="00203D8A">
        <w:rPr>
          <w:rFonts w:ascii="Times New Roman" w:hAnsi="Times New Roman" w:cs="Times New Roman"/>
          <w:color w:val="000000"/>
          <w:sz w:val="24"/>
          <w:szCs w:val="24"/>
        </w:rPr>
        <w:t>2</w:t>
      </w:r>
      <w:r w:rsidRPr="00203D8A">
        <w:rPr>
          <w:rFonts w:ascii="Times New Roman" w:hAnsi="Times New Roman" w:cs="Times New Roman"/>
          <w:color w:val="000000"/>
          <w:sz w:val="24"/>
          <w:szCs w:val="24"/>
        </w:rPr>
        <w:t>:</w:t>
      </w:r>
      <w:r w:rsidRPr="00203D8A">
        <w:rPr>
          <w:rFonts w:ascii="Times New Roman" w:hAnsi="Times New Roman" w:cs="Times New Roman"/>
          <w:sz w:val="24"/>
          <w:szCs w:val="24"/>
        </w:rPr>
        <w:t xml:space="preserve"> </w:t>
      </w:r>
    </w:p>
    <w:p w14:paraId="5802A21D" w14:textId="11CDADF8" w:rsidR="009D787F" w:rsidRPr="00203D8A" w:rsidRDefault="009D787F" w:rsidP="009D787F">
      <w:pPr>
        <w:pStyle w:val="Caption"/>
        <w:keepNext/>
        <w:rPr>
          <w:rFonts w:ascii="Times New Roman" w:hAnsi="Times New Roman" w:cs="Times New Roman"/>
        </w:rPr>
      </w:pPr>
      <w:r w:rsidRPr="00203D8A">
        <w:rPr>
          <w:rFonts w:ascii="Times New Roman" w:hAnsi="Times New Roman" w:cs="Times New Roman"/>
        </w:rPr>
        <w:t xml:space="preserve">Table </w:t>
      </w:r>
      <w:r w:rsidRPr="00203D8A">
        <w:rPr>
          <w:rFonts w:ascii="Times New Roman" w:hAnsi="Times New Roman" w:cs="Times New Roman"/>
        </w:rPr>
        <w:fldChar w:fldCharType="begin"/>
      </w:r>
      <w:r w:rsidRPr="00203D8A">
        <w:rPr>
          <w:rFonts w:ascii="Times New Roman" w:hAnsi="Times New Roman" w:cs="Times New Roman"/>
        </w:rPr>
        <w:instrText xml:space="preserve"> SEQ Table \* ARABIC </w:instrText>
      </w:r>
      <w:r w:rsidRPr="00203D8A">
        <w:rPr>
          <w:rFonts w:ascii="Times New Roman" w:hAnsi="Times New Roman" w:cs="Times New Roman"/>
        </w:rPr>
        <w:fldChar w:fldCharType="separate"/>
      </w:r>
      <w:r w:rsidR="00416399">
        <w:rPr>
          <w:rFonts w:ascii="Times New Roman" w:hAnsi="Times New Roman" w:cs="Times New Roman"/>
          <w:noProof/>
        </w:rPr>
        <w:t>2</w:t>
      </w:r>
      <w:r w:rsidRPr="00203D8A">
        <w:rPr>
          <w:rFonts w:ascii="Times New Roman" w:hAnsi="Times New Roman" w:cs="Times New Roman"/>
        </w:rPr>
        <w:fldChar w:fldCharType="end"/>
      </w:r>
      <w:r w:rsidRPr="00203D8A">
        <w:rPr>
          <w:rFonts w:ascii="Times New Roman" w:hAnsi="Times New Roman" w:cs="Times New Roman"/>
        </w:rPr>
        <w:t xml:space="preserve">: Treasury Authorities </w:t>
      </w:r>
      <w:r w:rsidR="0028491B" w:rsidRPr="00203D8A">
        <w:rPr>
          <w:rFonts w:ascii="Times New Roman" w:hAnsi="Times New Roman" w:cs="Times New Roman"/>
        </w:rPr>
        <w:t>Facilitated</w:t>
      </w:r>
      <w:r w:rsidR="006C41EF" w:rsidRPr="00203D8A">
        <w:rPr>
          <w:rFonts w:ascii="Times New Roman" w:hAnsi="Times New Roman" w:cs="Times New Roman"/>
        </w:rPr>
        <w:t xml:space="preserve"> on Behalf Institutions</w:t>
      </w:r>
    </w:p>
    <w:tbl>
      <w:tblPr>
        <w:tblStyle w:val="TableGrid"/>
        <w:tblW w:w="5051" w:type="pct"/>
        <w:jc w:val="center"/>
        <w:tblLook w:val="04A0" w:firstRow="1" w:lastRow="0" w:firstColumn="1" w:lastColumn="0" w:noHBand="0" w:noVBand="1"/>
      </w:tblPr>
      <w:tblGrid>
        <w:gridCol w:w="1615"/>
        <w:gridCol w:w="4823"/>
        <w:gridCol w:w="1137"/>
        <w:gridCol w:w="1870"/>
      </w:tblGrid>
      <w:tr w:rsidR="005454B9" w:rsidRPr="00203D8A" w14:paraId="7C4C98A3" w14:textId="77777777" w:rsidTr="0049395E">
        <w:trPr>
          <w:trHeight w:val="377"/>
          <w:jc w:val="center"/>
        </w:trPr>
        <w:tc>
          <w:tcPr>
            <w:tcW w:w="855" w:type="pct"/>
            <w:shd w:val="clear" w:color="auto" w:fill="AEAAAA" w:themeFill="background2" w:themeFillShade="BF"/>
          </w:tcPr>
          <w:p w14:paraId="0E0F4DE2" w14:textId="3E0D887D" w:rsidR="009D787F" w:rsidRPr="00203D8A" w:rsidRDefault="009D787F" w:rsidP="008972E5">
            <w:pPr>
              <w:jc w:val="both"/>
              <w:rPr>
                <w:rFonts w:ascii="Times New Roman" w:hAnsi="Times New Roman" w:cs="Times New Roman"/>
                <w:b/>
              </w:rPr>
            </w:pPr>
            <w:r w:rsidRPr="00203D8A">
              <w:rPr>
                <w:rFonts w:ascii="Times New Roman" w:hAnsi="Times New Roman" w:cs="Times New Roman"/>
                <w:b/>
              </w:rPr>
              <w:t xml:space="preserve">TA No. </w:t>
            </w:r>
          </w:p>
        </w:tc>
        <w:tc>
          <w:tcPr>
            <w:tcW w:w="2553" w:type="pct"/>
            <w:shd w:val="clear" w:color="auto" w:fill="AEAAAA" w:themeFill="background2" w:themeFillShade="BF"/>
          </w:tcPr>
          <w:p w14:paraId="7C2B9969" w14:textId="77777777" w:rsidR="009D787F" w:rsidRPr="00203D8A" w:rsidRDefault="009D787F" w:rsidP="008972E5">
            <w:pPr>
              <w:jc w:val="both"/>
              <w:rPr>
                <w:rFonts w:ascii="Times New Roman" w:hAnsi="Times New Roman" w:cs="Times New Roman"/>
                <w:b/>
              </w:rPr>
            </w:pPr>
            <w:r w:rsidRPr="00203D8A">
              <w:rPr>
                <w:rFonts w:ascii="Times New Roman" w:hAnsi="Times New Roman" w:cs="Times New Roman"/>
                <w:b/>
              </w:rPr>
              <w:t>MPSA</w:t>
            </w:r>
          </w:p>
        </w:tc>
        <w:tc>
          <w:tcPr>
            <w:tcW w:w="602" w:type="pct"/>
            <w:shd w:val="clear" w:color="auto" w:fill="AEAAAA" w:themeFill="background2" w:themeFillShade="BF"/>
          </w:tcPr>
          <w:p w14:paraId="2FA947D5" w14:textId="213DB1B0" w:rsidR="009D787F" w:rsidRPr="00203D8A" w:rsidRDefault="009D787F" w:rsidP="009D787F">
            <w:pPr>
              <w:jc w:val="right"/>
              <w:rPr>
                <w:rFonts w:ascii="Times New Roman" w:hAnsi="Times New Roman" w:cs="Times New Roman"/>
                <w:b/>
              </w:rPr>
            </w:pPr>
            <w:r w:rsidRPr="00203D8A">
              <w:rPr>
                <w:rFonts w:ascii="Times New Roman" w:hAnsi="Times New Roman" w:cs="Times New Roman"/>
                <w:b/>
              </w:rPr>
              <w:t>Positions</w:t>
            </w:r>
          </w:p>
        </w:tc>
        <w:tc>
          <w:tcPr>
            <w:tcW w:w="990" w:type="pct"/>
            <w:shd w:val="clear" w:color="auto" w:fill="AEAAAA" w:themeFill="background2" w:themeFillShade="BF"/>
          </w:tcPr>
          <w:p w14:paraId="0C35856F" w14:textId="77777777" w:rsidR="009D787F" w:rsidRPr="00203D8A" w:rsidRDefault="009D787F" w:rsidP="009D787F">
            <w:pPr>
              <w:jc w:val="right"/>
              <w:rPr>
                <w:rFonts w:ascii="Times New Roman" w:hAnsi="Times New Roman" w:cs="Times New Roman"/>
                <w:b/>
              </w:rPr>
            </w:pPr>
            <w:r w:rsidRPr="00203D8A">
              <w:rPr>
                <w:rFonts w:ascii="Times New Roman" w:hAnsi="Times New Roman" w:cs="Times New Roman"/>
                <w:b/>
              </w:rPr>
              <w:t>Amount</w:t>
            </w:r>
          </w:p>
        </w:tc>
      </w:tr>
      <w:tr w:rsidR="009D787F" w:rsidRPr="00203D8A" w14:paraId="43A5DC97" w14:textId="77777777" w:rsidTr="00C8533F">
        <w:trPr>
          <w:jc w:val="center"/>
        </w:trPr>
        <w:tc>
          <w:tcPr>
            <w:tcW w:w="855" w:type="pct"/>
          </w:tcPr>
          <w:p w14:paraId="0F1FAF93" w14:textId="6AB31064" w:rsidR="009D787F" w:rsidRPr="00203D8A" w:rsidRDefault="00047427" w:rsidP="009D787F">
            <w:pPr>
              <w:rPr>
                <w:rFonts w:ascii="Times New Roman" w:hAnsi="Times New Roman" w:cs="Times New Roman"/>
                <w:color w:val="000000"/>
              </w:rPr>
            </w:pPr>
            <w:r w:rsidRPr="00203D8A">
              <w:rPr>
                <w:rFonts w:ascii="Times New Roman" w:hAnsi="Times New Roman" w:cs="Times New Roman"/>
                <w:color w:val="000000"/>
              </w:rPr>
              <w:t xml:space="preserve">No. </w:t>
            </w:r>
            <w:r w:rsidR="009D787F" w:rsidRPr="00203D8A">
              <w:rPr>
                <w:rFonts w:ascii="Times New Roman" w:hAnsi="Times New Roman" w:cs="Times New Roman"/>
                <w:color w:val="000000"/>
              </w:rPr>
              <w:t>1 of 2019</w:t>
            </w:r>
          </w:p>
        </w:tc>
        <w:tc>
          <w:tcPr>
            <w:tcW w:w="2553" w:type="pct"/>
          </w:tcPr>
          <w:p w14:paraId="4D9F4F27" w14:textId="77777777" w:rsidR="009D787F" w:rsidRPr="00203D8A" w:rsidRDefault="009D787F" w:rsidP="008972E5">
            <w:pPr>
              <w:jc w:val="both"/>
              <w:rPr>
                <w:rFonts w:ascii="Times New Roman" w:hAnsi="Times New Roman" w:cs="Times New Roman"/>
                <w:color w:val="000000"/>
              </w:rPr>
            </w:pPr>
            <w:r w:rsidRPr="00203D8A">
              <w:rPr>
                <w:rFonts w:ascii="Times New Roman" w:hAnsi="Times New Roman" w:cs="Times New Roman"/>
              </w:rPr>
              <w:t>Ministry of Finance</w:t>
            </w:r>
          </w:p>
        </w:tc>
        <w:tc>
          <w:tcPr>
            <w:tcW w:w="602" w:type="pct"/>
          </w:tcPr>
          <w:p w14:paraId="73AC6035"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27</w:t>
            </w:r>
          </w:p>
        </w:tc>
        <w:tc>
          <w:tcPr>
            <w:tcW w:w="990" w:type="pct"/>
          </w:tcPr>
          <w:p w14:paraId="36F3D7AD"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K 4,088,874.48</w:t>
            </w:r>
          </w:p>
        </w:tc>
      </w:tr>
      <w:tr w:rsidR="009D787F" w:rsidRPr="00203D8A" w14:paraId="5D5207EE" w14:textId="77777777" w:rsidTr="00C8533F">
        <w:trPr>
          <w:jc w:val="center"/>
        </w:trPr>
        <w:tc>
          <w:tcPr>
            <w:tcW w:w="855" w:type="pct"/>
          </w:tcPr>
          <w:p w14:paraId="724D8F7E" w14:textId="05F9C71E" w:rsidR="009D787F" w:rsidRPr="00203D8A" w:rsidRDefault="00047427" w:rsidP="009D787F">
            <w:pPr>
              <w:rPr>
                <w:rFonts w:ascii="Times New Roman" w:hAnsi="Times New Roman" w:cs="Times New Roman"/>
                <w:color w:val="000000"/>
              </w:rPr>
            </w:pPr>
            <w:r w:rsidRPr="00203D8A">
              <w:rPr>
                <w:rFonts w:ascii="Times New Roman" w:hAnsi="Times New Roman" w:cs="Times New Roman"/>
                <w:color w:val="000000"/>
              </w:rPr>
              <w:t xml:space="preserve">No. </w:t>
            </w:r>
            <w:r w:rsidR="009D787F" w:rsidRPr="00203D8A">
              <w:rPr>
                <w:rFonts w:ascii="Times New Roman" w:hAnsi="Times New Roman" w:cs="Times New Roman"/>
                <w:color w:val="000000"/>
              </w:rPr>
              <w:t>1 of 2019</w:t>
            </w:r>
          </w:p>
        </w:tc>
        <w:tc>
          <w:tcPr>
            <w:tcW w:w="2553" w:type="pct"/>
          </w:tcPr>
          <w:p w14:paraId="2486D640" w14:textId="77777777" w:rsidR="009D787F" w:rsidRPr="00203D8A" w:rsidRDefault="009D787F" w:rsidP="008972E5">
            <w:pPr>
              <w:jc w:val="both"/>
              <w:rPr>
                <w:rFonts w:ascii="Times New Roman" w:hAnsi="Times New Roman" w:cs="Times New Roman"/>
                <w:color w:val="000000"/>
              </w:rPr>
            </w:pPr>
            <w:r w:rsidRPr="00203D8A">
              <w:rPr>
                <w:rFonts w:ascii="Times New Roman" w:hAnsi="Times New Roman" w:cs="Times New Roman"/>
                <w:color w:val="000000"/>
              </w:rPr>
              <w:t>Ministry of Justice</w:t>
            </w:r>
          </w:p>
        </w:tc>
        <w:tc>
          <w:tcPr>
            <w:tcW w:w="602" w:type="pct"/>
          </w:tcPr>
          <w:p w14:paraId="63D62A4B"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13</w:t>
            </w:r>
          </w:p>
        </w:tc>
        <w:tc>
          <w:tcPr>
            <w:tcW w:w="990" w:type="pct"/>
          </w:tcPr>
          <w:p w14:paraId="2A215F4E"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K 4,005,378.00</w:t>
            </w:r>
          </w:p>
        </w:tc>
      </w:tr>
      <w:tr w:rsidR="009D787F" w:rsidRPr="00203D8A" w14:paraId="003F56D5" w14:textId="77777777" w:rsidTr="00C8533F">
        <w:trPr>
          <w:jc w:val="center"/>
        </w:trPr>
        <w:tc>
          <w:tcPr>
            <w:tcW w:w="855" w:type="pct"/>
          </w:tcPr>
          <w:p w14:paraId="3D4D29DC" w14:textId="5A5889E3" w:rsidR="009D787F" w:rsidRPr="00203D8A" w:rsidRDefault="00047427" w:rsidP="009D787F">
            <w:pPr>
              <w:rPr>
                <w:rFonts w:ascii="Times New Roman" w:hAnsi="Times New Roman" w:cs="Times New Roman"/>
                <w:color w:val="000000"/>
              </w:rPr>
            </w:pPr>
            <w:r w:rsidRPr="00203D8A">
              <w:rPr>
                <w:rFonts w:ascii="Times New Roman" w:hAnsi="Times New Roman" w:cs="Times New Roman"/>
                <w:color w:val="000000"/>
              </w:rPr>
              <w:t xml:space="preserve">No. </w:t>
            </w:r>
            <w:r w:rsidR="009D787F" w:rsidRPr="00203D8A">
              <w:rPr>
                <w:rFonts w:ascii="Times New Roman" w:hAnsi="Times New Roman" w:cs="Times New Roman"/>
                <w:color w:val="000000"/>
              </w:rPr>
              <w:t>2 of 2019</w:t>
            </w:r>
          </w:p>
        </w:tc>
        <w:tc>
          <w:tcPr>
            <w:tcW w:w="2553" w:type="pct"/>
          </w:tcPr>
          <w:p w14:paraId="544BB749" w14:textId="77777777" w:rsidR="009D787F" w:rsidRPr="00203D8A" w:rsidRDefault="009D787F" w:rsidP="008972E5">
            <w:pPr>
              <w:jc w:val="both"/>
              <w:rPr>
                <w:rFonts w:ascii="Times New Roman" w:hAnsi="Times New Roman" w:cs="Times New Roman"/>
                <w:color w:val="000000"/>
              </w:rPr>
            </w:pPr>
            <w:r w:rsidRPr="00203D8A">
              <w:rPr>
                <w:rFonts w:ascii="Times New Roman" w:hAnsi="Times New Roman" w:cs="Times New Roman"/>
                <w:color w:val="000000"/>
              </w:rPr>
              <w:t>Ministry of Home Affairs</w:t>
            </w:r>
          </w:p>
        </w:tc>
        <w:tc>
          <w:tcPr>
            <w:tcW w:w="602" w:type="pct"/>
          </w:tcPr>
          <w:p w14:paraId="77C3479A"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7</w:t>
            </w:r>
          </w:p>
        </w:tc>
        <w:tc>
          <w:tcPr>
            <w:tcW w:w="990" w:type="pct"/>
          </w:tcPr>
          <w:p w14:paraId="199EE837"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K 2,986,492.00</w:t>
            </w:r>
          </w:p>
        </w:tc>
      </w:tr>
      <w:tr w:rsidR="009D787F" w:rsidRPr="00203D8A" w14:paraId="12389E93" w14:textId="77777777" w:rsidTr="00C8533F">
        <w:trPr>
          <w:jc w:val="center"/>
        </w:trPr>
        <w:tc>
          <w:tcPr>
            <w:tcW w:w="855" w:type="pct"/>
          </w:tcPr>
          <w:p w14:paraId="38012FE1" w14:textId="11AEBEF2" w:rsidR="009D787F" w:rsidRPr="00203D8A" w:rsidRDefault="00047427" w:rsidP="009D787F">
            <w:pPr>
              <w:rPr>
                <w:rFonts w:ascii="Times New Roman" w:hAnsi="Times New Roman" w:cs="Times New Roman"/>
                <w:color w:val="000000"/>
              </w:rPr>
            </w:pPr>
            <w:r w:rsidRPr="00203D8A">
              <w:rPr>
                <w:rFonts w:ascii="Times New Roman" w:hAnsi="Times New Roman" w:cs="Times New Roman"/>
                <w:color w:val="000000"/>
              </w:rPr>
              <w:t xml:space="preserve">No. </w:t>
            </w:r>
            <w:r w:rsidR="009D787F" w:rsidRPr="00203D8A">
              <w:rPr>
                <w:rFonts w:ascii="Times New Roman" w:hAnsi="Times New Roman" w:cs="Times New Roman"/>
                <w:color w:val="000000"/>
              </w:rPr>
              <w:t>3 of 2019</w:t>
            </w:r>
          </w:p>
        </w:tc>
        <w:tc>
          <w:tcPr>
            <w:tcW w:w="2553" w:type="pct"/>
          </w:tcPr>
          <w:p w14:paraId="2096A0BD" w14:textId="406D01DB" w:rsidR="009D787F" w:rsidRPr="00203D8A" w:rsidRDefault="009D787F" w:rsidP="00047427">
            <w:pPr>
              <w:rPr>
                <w:rFonts w:ascii="Times New Roman" w:hAnsi="Times New Roman" w:cs="Times New Roman"/>
                <w:color w:val="000000"/>
              </w:rPr>
            </w:pPr>
            <w:r w:rsidRPr="00203D8A">
              <w:rPr>
                <w:rFonts w:ascii="Times New Roman" w:hAnsi="Times New Roman" w:cs="Times New Roman"/>
                <w:color w:val="000000"/>
              </w:rPr>
              <w:t xml:space="preserve">Ministry of Home Affairs – Anti Terrorism </w:t>
            </w:r>
            <w:r w:rsidR="00047427" w:rsidRPr="00203D8A">
              <w:rPr>
                <w:rFonts w:ascii="Times New Roman" w:hAnsi="Times New Roman" w:cs="Times New Roman"/>
                <w:color w:val="000000"/>
              </w:rPr>
              <w:t xml:space="preserve">Centre </w:t>
            </w:r>
          </w:p>
        </w:tc>
        <w:tc>
          <w:tcPr>
            <w:tcW w:w="602" w:type="pct"/>
          </w:tcPr>
          <w:p w14:paraId="4DA14215"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38</w:t>
            </w:r>
          </w:p>
        </w:tc>
        <w:tc>
          <w:tcPr>
            <w:tcW w:w="990" w:type="pct"/>
          </w:tcPr>
          <w:p w14:paraId="3E710E26"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K 860,127.10</w:t>
            </w:r>
          </w:p>
        </w:tc>
      </w:tr>
      <w:tr w:rsidR="009D787F" w:rsidRPr="00203D8A" w14:paraId="37171B07" w14:textId="77777777" w:rsidTr="00C8533F">
        <w:trPr>
          <w:jc w:val="center"/>
        </w:trPr>
        <w:tc>
          <w:tcPr>
            <w:tcW w:w="855" w:type="pct"/>
          </w:tcPr>
          <w:p w14:paraId="1D7652E9" w14:textId="77E00D46" w:rsidR="009D787F" w:rsidRPr="00203D8A" w:rsidRDefault="00047427" w:rsidP="009D787F">
            <w:pPr>
              <w:rPr>
                <w:rFonts w:ascii="Times New Roman" w:hAnsi="Times New Roman" w:cs="Times New Roman"/>
                <w:color w:val="000000"/>
              </w:rPr>
            </w:pPr>
            <w:r w:rsidRPr="00203D8A">
              <w:rPr>
                <w:rFonts w:ascii="Times New Roman" w:hAnsi="Times New Roman" w:cs="Times New Roman"/>
                <w:color w:val="000000"/>
              </w:rPr>
              <w:t xml:space="preserve">No. </w:t>
            </w:r>
            <w:r w:rsidR="009D787F" w:rsidRPr="00203D8A">
              <w:rPr>
                <w:rFonts w:ascii="Times New Roman" w:hAnsi="Times New Roman" w:cs="Times New Roman"/>
                <w:color w:val="000000"/>
              </w:rPr>
              <w:t>4 of 2019</w:t>
            </w:r>
          </w:p>
        </w:tc>
        <w:tc>
          <w:tcPr>
            <w:tcW w:w="2553" w:type="pct"/>
          </w:tcPr>
          <w:p w14:paraId="5F577382" w14:textId="109A4DC3" w:rsidR="009D787F" w:rsidRPr="00203D8A" w:rsidRDefault="009D787F" w:rsidP="008972E5">
            <w:pPr>
              <w:jc w:val="both"/>
              <w:rPr>
                <w:rFonts w:ascii="Times New Roman" w:hAnsi="Times New Roman" w:cs="Times New Roman"/>
                <w:color w:val="000000"/>
              </w:rPr>
            </w:pPr>
            <w:r w:rsidRPr="00203D8A">
              <w:rPr>
                <w:rFonts w:ascii="Times New Roman" w:hAnsi="Times New Roman" w:cs="Times New Roman"/>
                <w:color w:val="000000"/>
              </w:rPr>
              <w:t>Provincial Administration</w:t>
            </w:r>
            <w:r w:rsidR="00047427" w:rsidRPr="00203D8A">
              <w:rPr>
                <w:rFonts w:ascii="Times New Roman" w:hAnsi="Times New Roman" w:cs="Times New Roman"/>
                <w:color w:val="000000"/>
              </w:rPr>
              <w:t xml:space="preserve"> - </w:t>
            </w:r>
            <w:r w:rsidRPr="00203D8A">
              <w:rPr>
                <w:rFonts w:ascii="Times New Roman" w:hAnsi="Times New Roman" w:cs="Times New Roman"/>
                <w:color w:val="000000"/>
              </w:rPr>
              <w:t>Northern Province</w:t>
            </w:r>
          </w:p>
        </w:tc>
        <w:tc>
          <w:tcPr>
            <w:tcW w:w="602" w:type="pct"/>
          </w:tcPr>
          <w:p w14:paraId="38F72B47"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3</w:t>
            </w:r>
          </w:p>
        </w:tc>
        <w:tc>
          <w:tcPr>
            <w:tcW w:w="990" w:type="pct"/>
          </w:tcPr>
          <w:p w14:paraId="7D440F97"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K 899,986.05</w:t>
            </w:r>
          </w:p>
        </w:tc>
      </w:tr>
      <w:tr w:rsidR="009D787F" w:rsidRPr="00203D8A" w14:paraId="51FB65F7" w14:textId="77777777" w:rsidTr="00C8533F">
        <w:trPr>
          <w:jc w:val="center"/>
        </w:trPr>
        <w:tc>
          <w:tcPr>
            <w:tcW w:w="855" w:type="pct"/>
          </w:tcPr>
          <w:p w14:paraId="7287D77B" w14:textId="696A1B95" w:rsidR="009D787F" w:rsidRPr="00203D8A" w:rsidRDefault="00047427" w:rsidP="009D787F">
            <w:pPr>
              <w:rPr>
                <w:rFonts w:ascii="Times New Roman" w:hAnsi="Times New Roman" w:cs="Times New Roman"/>
                <w:color w:val="000000"/>
              </w:rPr>
            </w:pPr>
            <w:r w:rsidRPr="00203D8A">
              <w:rPr>
                <w:rFonts w:ascii="Times New Roman" w:hAnsi="Times New Roman" w:cs="Times New Roman"/>
                <w:color w:val="000000"/>
              </w:rPr>
              <w:t xml:space="preserve">No. </w:t>
            </w:r>
            <w:r w:rsidR="009D787F" w:rsidRPr="00203D8A">
              <w:rPr>
                <w:rFonts w:ascii="Times New Roman" w:hAnsi="Times New Roman" w:cs="Times New Roman"/>
                <w:color w:val="000000"/>
              </w:rPr>
              <w:t>5 of 2019</w:t>
            </w:r>
          </w:p>
        </w:tc>
        <w:tc>
          <w:tcPr>
            <w:tcW w:w="2553" w:type="pct"/>
          </w:tcPr>
          <w:p w14:paraId="60627AC0" w14:textId="77777777" w:rsidR="009D787F" w:rsidRPr="00203D8A" w:rsidRDefault="009D787F" w:rsidP="008972E5">
            <w:pPr>
              <w:jc w:val="both"/>
              <w:rPr>
                <w:rFonts w:ascii="Times New Roman" w:hAnsi="Times New Roman" w:cs="Times New Roman"/>
                <w:color w:val="000000"/>
              </w:rPr>
            </w:pPr>
            <w:r w:rsidRPr="00203D8A">
              <w:rPr>
                <w:rFonts w:ascii="Times New Roman" w:hAnsi="Times New Roman" w:cs="Times New Roman"/>
                <w:color w:val="000000"/>
              </w:rPr>
              <w:t>Ministry of Health</w:t>
            </w:r>
          </w:p>
        </w:tc>
        <w:tc>
          <w:tcPr>
            <w:tcW w:w="602" w:type="pct"/>
          </w:tcPr>
          <w:p w14:paraId="3D0BF556"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3,000</w:t>
            </w:r>
          </w:p>
        </w:tc>
        <w:tc>
          <w:tcPr>
            <w:tcW w:w="990" w:type="pct"/>
          </w:tcPr>
          <w:p w14:paraId="0ECFB910"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K 83,483,900.90</w:t>
            </w:r>
          </w:p>
        </w:tc>
      </w:tr>
      <w:tr w:rsidR="009D787F" w:rsidRPr="00203D8A" w14:paraId="6F08FE47" w14:textId="77777777" w:rsidTr="00C8533F">
        <w:trPr>
          <w:jc w:val="center"/>
        </w:trPr>
        <w:tc>
          <w:tcPr>
            <w:tcW w:w="855" w:type="pct"/>
          </w:tcPr>
          <w:p w14:paraId="37125C6D" w14:textId="26B1055D" w:rsidR="009D787F" w:rsidRPr="00203D8A" w:rsidRDefault="00047427" w:rsidP="009D787F">
            <w:pPr>
              <w:rPr>
                <w:rFonts w:ascii="Times New Roman" w:hAnsi="Times New Roman" w:cs="Times New Roman"/>
                <w:color w:val="000000"/>
              </w:rPr>
            </w:pPr>
            <w:r w:rsidRPr="00203D8A">
              <w:rPr>
                <w:rFonts w:ascii="Times New Roman" w:hAnsi="Times New Roman" w:cs="Times New Roman"/>
                <w:color w:val="000000"/>
              </w:rPr>
              <w:t xml:space="preserve">No. </w:t>
            </w:r>
            <w:r w:rsidR="009D787F" w:rsidRPr="00203D8A">
              <w:rPr>
                <w:rFonts w:ascii="Times New Roman" w:hAnsi="Times New Roman" w:cs="Times New Roman"/>
                <w:color w:val="000000"/>
              </w:rPr>
              <w:t>6 of 2019</w:t>
            </w:r>
          </w:p>
        </w:tc>
        <w:tc>
          <w:tcPr>
            <w:tcW w:w="2553" w:type="pct"/>
          </w:tcPr>
          <w:p w14:paraId="5670931E" w14:textId="77777777" w:rsidR="009D787F" w:rsidRPr="00203D8A" w:rsidRDefault="009D787F" w:rsidP="008972E5">
            <w:pPr>
              <w:jc w:val="both"/>
              <w:rPr>
                <w:rFonts w:ascii="Times New Roman" w:hAnsi="Times New Roman" w:cs="Times New Roman"/>
                <w:color w:val="000000"/>
              </w:rPr>
            </w:pPr>
            <w:r w:rsidRPr="00203D8A">
              <w:rPr>
                <w:rFonts w:ascii="Times New Roman" w:hAnsi="Times New Roman" w:cs="Times New Roman"/>
                <w:color w:val="000000"/>
              </w:rPr>
              <w:t>Ministry of Health</w:t>
            </w:r>
          </w:p>
        </w:tc>
        <w:tc>
          <w:tcPr>
            <w:tcW w:w="602" w:type="pct"/>
          </w:tcPr>
          <w:p w14:paraId="37C8D7B7"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309</w:t>
            </w:r>
          </w:p>
        </w:tc>
        <w:tc>
          <w:tcPr>
            <w:tcW w:w="990" w:type="pct"/>
          </w:tcPr>
          <w:p w14:paraId="2F085DF3"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K 29,360,783.24</w:t>
            </w:r>
          </w:p>
        </w:tc>
      </w:tr>
      <w:tr w:rsidR="009D787F" w:rsidRPr="00203D8A" w14:paraId="64E71197" w14:textId="77777777" w:rsidTr="00C8533F">
        <w:trPr>
          <w:jc w:val="center"/>
        </w:trPr>
        <w:tc>
          <w:tcPr>
            <w:tcW w:w="855" w:type="pct"/>
          </w:tcPr>
          <w:p w14:paraId="478B1914" w14:textId="70277947" w:rsidR="009D787F" w:rsidRPr="00203D8A" w:rsidRDefault="00047427" w:rsidP="009D787F">
            <w:pPr>
              <w:rPr>
                <w:rFonts w:ascii="Times New Roman" w:hAnsi="Times New Roman" w:cs="Times New Roman"/>
                <w:color w:val="000000"/>
              </w:rPr>
            </w:pPr>
            <w:r w:rsidRPr="00203D8A">
              <w:rPr>
                <w:rFonts w:ascii="Times New Roman" w:hAnsi="Times New Roman" w:cs="Times New Roman"/>
                <w:color w:val="000000"/>
              </w:rPr>
              <w:t xml:space="preserve">No. </w:t>
            </w:r>
            <w:r w:rsidR="009D787F" w:rsidRPr="00203D8A">
              <w:rPr>
                <w:rFonts w:ascii="Times New Roman" w:hAnsi="Times New Roman" w:cs="Times New Roman"/>
                <w:color w:val="000000"/>
              </w:rPr>
              <w:t>8 of 2019</w:t>
            </w:r>
          </w:p>
        </w:tc>
        <w:tc>
          <w:tcPr>
            <w:tcW w:w="2553" w:type="pct"/>
          </w:tcPr>
          <w:p w14:paraId="3E4DE50A" w14:textId="238D7D70" w:rsidR="009D787F" w:rsidRPr="00203D8A" w:rsidRDefault="009D787F" w:rsidP="008972E5">
            <w:pPr>
              <w:jc w:val="both"/>
              <w:rPr>
                <w:rFonts w:ascii="Times New Roman" w:hAnsi="Times New Roman" w:cs="Times New Roman"/>
                <w:color w:val="000000"/>
              </w:rPr>
            </w:pPr>
            <w:r w:rsidRPr="00203D8A">
              <w:rPr>
                <w:rFonts w:ascii="Times New Roman" w:hAnsi="Times New Roman" w:cs="Times New Roman"/>
                <w:color w:val="000000"/>
              </w:rPr>
              <w:t>Provincial Administration</w:t>
            </w:r>
            <w:r w:rsidR="00047427" w:rsidRPr="00203D8A">
              <w:rPr>
                <w:rFonts w:ascii="Times New Roman" w:hAnsi="Times New Roman" w:cs="Times New Roman"/>
                <w:color w:val="000000"/>
              </w:rPr>
              <w:t xml:space="preserve"> - </w:t>
            </w:r>
            <w:r w:rsidRPr="00203D8A">
              <w:rPr>
                <w:rFonts w:ascii="Times New Roman" w:hAnsi="Times New Roman" w:cs="Times New Roman"/>
                <w:color w:val="000000"/>
              </w:rPr>
              <w:t>Muchinga Province</w:t>
            </w:r>
          </w:p>
        </w:tc>
        <w:tc>
          <w:tcPr>
            <w:tcW w:w="602" w:type="pct"/>
          </w:tcPr>
          <w:p w14:paraId="4D588321"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2</w:t>
            </w:r>
          </w:p>
        </w:tc>
        <w:tc>
          <w:tcPr>
            <w:tcW w:w="990" w:type="pct"/>
          </w:tcPr>
          <w:p w14:paraId="57AB624D" w14:textId="77777777" w:rsidR="009D787F" w:rsidRPr="00203D8A" w:rsidRDefault="009D787F" w:rsidP="009D787F">
            <w:pPr>
              <w:jc w:val="right"/>
              <w:rPr>
                <w:rFonts w:ascii="Times New Roman" w:hAnsi="Times New Roman" w:cs="Times New Roman"/>
                <w:color w:val="000000"/>
              </w:rPr>
            </w:pPr>
            <w:r w:rsidRPr="00203D8A">
              <w:rPr>
                <w:rFonts w:ascii="Times New Roman" w:hAnsi="Times New Roman" w:cs="Times New Roman"/>
                <w:color w:val="000000"/>
              </w:rPr>
              <w:t>K 485,226.28</w:t>
            </w:r>
          </w:p>
        </w:tc>
      </w:tr>
      <w:tr w:rsidR="00047427" w:rsidRPr="00203D8A" w14:paraId="3F10FA56" w14:textId="77777777" w:rsidTr="00C8533F">
        <w:trPr>
          <w:jc w:val="center"/>
        </w:trPr>
        <w:tc>
          <w:tcPr>
            <w:tcW w:w="3408" w:type="pct"/>
            <w:gridSpan w:val="2"/>
            <w:shd w:val="clear" w:color="auto" w:fill="BFBFBF" w:themeFill="background1" w:themeFillShade="BF"/>
          </w:tcPr>
          <w:p w14:paraId="1E1D6632" w14:textId="08FDDF83" w:rsidR="00047427" w:rsidRPr="00203D8A" w:rsidRDefault="00047427" w:rsidP="00047427">
            <w:pPr>
              <w:jc w:val="center"/>
              <w:rPr>
                <w:rFonts w:ascii="Times New Roman" w:hAnsi="Times New Roman" w:cs="Times New Roman"/>
                <w:b/>
                <w:color w:val="000000"/>
              </w:rPr>
            </w:pPr>
            <w:r w:rsidRPr="00203D8A">
              <w:rPr>
                <w:rFonts w:ascii="Times New Roman" w:hAnsi="Times New Roman" w:cs="Times New Roman"/>
                <w:b/>
                <w:color w:val="000000"/>
              </w:rPr>
              <w:t>TOTALS</w:t>
            </w:r>
          </w:p>
        </w:tc>
        <w:tc>
          <w:tcPr>
            <w:tcW w:w="602" w:type="pct"/>
            <w:shd w:val="clear" w:color="auto" w:fill="BFBFBF" w:themeFill="background1" w:themeFillShade="BF"/>
          </w:tcPr>
          <w:p w14:paraId="68E64EEC" w14:textId="686D57EA" w:rsidR="00047427" w:rsidRPr="00203D8A" w:rsidRDefault="00047427" w:rsidP="009D787F">
            <w:pPr>
              <w:jc w:val="right"/>
              <w:rPr>
                <w:rFonts w:ascii="Times New Roman" w:hAnsi="Times New Roman" w:cs="Times New Roman"/>
                <w:b/>
                <w:color w:val="000000"/>
              </w:rPr>
            </w:pPr>
            <w:r w:rsidRPr="00203D8A">
              <w:rPr>
                <w:rFonts w:ascii="Times New Roman" w:hAnsi="Times New Roman" w:cs="Times New Roman"/>
                <w:b/>
                <w:color w:val="000000"/>
              </w:rPr>
              <w:fldChar w:fldCharType="begin"/>
            </w:r>
            <w:r w:rsidRPr="00203D8A">
              <w:rPr>
                <w:rFonts w:ascii="Times New Roman" w:hAnsi="Times New Roman" w:cs="Times New Roman"/>
                <w:b/>
                <w:color w:val="000000"/>
              </w:rPr>
              <w:instrText xml:space="preserve"> =SUM(ABOVE) </w:instrText>
            </w:r>
            <w:r w:rsidRPr="00203D8A">
              <w:rPr>
                <w:rFonts w:ascii="Times New Roman" w:hAnsi="Times New Roman" w:cs="Times New Roman"/>
                <w:b/>
                <w:color w:val="000000"/>
              </w:rPr>
              <w:fldChar w:fldCharType="separate"/>
            </w:r>
            <w:r w:rsidRPr="00203D8A">
              <w:rPr>
                <w:rFonts w:ascii="Times New Roman" w:hAnsi="Times New Roman" w:cs="Times New Roman"/>
                <w:b/>
                <w:noProof/>
                <w:color w:val="000000"/>
              </w:rPr>
              <w:t>3,399</w:t>
            </w:r>
            <w:r w:rsidRPr="00203D8A">
              <w:rPr>
                <w:rFonts w:ascii="Times New Roman" w:hAnsi="Times New Roman" w:cs="Times New Roman"/>
                <w:b/>
                <w:color w:val="000000"/>
              </w:rPr>
              <w:fldChar w:fldCharType="end"/>
            </w:r>
          </w:p>
        </w:tc>
        <w:tc>
          <w:tcPr>
            <w:tcW w:w="990" w:type="pct"/>
            <w:shd w:val="clear" w:color="auto" w:fill="BFBFBF" w:themeFill="background1" w:themeFillShade="BF"/>
          </w:tcPr>
          <w:p w14:paraId="666EADDE" w14:textId="77777777" w:rsidR="00047427" w:rsidRPr="00203D8A" w:rsidRDefault="00047427" w:rsidP="009D787F">
            <w:pPr>
              <w:jc w:val="right"/>
              <w:rPr>
                <w:rFonts w:ascii="Times New Roman" w:hAnsi="Times New Roman" w:cs="Times New Roman"/>
                <w:b/>
                <w:color w:val="000000"/>
              </w:rPr>
            </w:pPr>
            <w:r w:rsidRPr="00203D8A">
              <w:rPr>
                <w:rFonts w:ascii="Times New Roman" w:hAnsi="Times New Roman" w:cs="Times New Roman"/>
                <w:b/>
                <w:color w:val="000000"/>
              </w:rPr>
              <w:t>K 126,170,768.05</w:t>
            </w:r>
          </w:p>
        </w:tc>
      </w:tr>
    </w:tbl>
    <w:p w14:paraId="0FC073D6" w14:textId="6C09BB6A" w:rsidR="00534EC4" w:rsidRPr="00534EC4" w:rsidRDefault="00A64738" w:rsidP="00CD4EBA">
      <w:pPr>
        <w:pStyle w:val="Heading1"/>
        <w:numPr>
          <w:ilvl w:val="1"/>
          <w:numId w:val="10"/>
        </w:numPr>
        <w:ind w:left="360"/>
        <w:rPr>
          <w:rFonts w:ascii="Times New Roman" w:hAnsi="Times New Roman" w:cs="Times New Roman"/>
        </w:rPr>
      </w:pPr>
      <w:bookmarkStart w:id="111" w:name="_Toc41658251"/>
      <w:r w:rsidRPr="00203D8A">
        <w:rPr>
          <w:rFonts w:ascii="Times New Roman" w:hAnsi="Times New Roman" w:cs="Times New Roman"/>
        </w:rPr>
        <w:t>Objective 2: Enhance placement and separation of employees</w:t>
      </w:r>
      <w:bookmarkEnd w:id="111"/>
    </w:p>
    <w:p w14:paraId="28CFD7FF" w14:textId="7C983D9E" w:rsidR="00CD4EBA" w:rsidRPr="000F28CB" w:rsidRDefault="000F28CB" w:rsidP="000F28C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5.2.1    </w:t>
      </w:r>
      <w:r w:rsidR="00CD4EBA" w:rsidRPr="00203D8A">
        <w:rPr>
          <w:rFonts w:ascii="Times New Roman" w:hAnsi="Times New Roman" w:cs="Times New Roman"/>
          <w:sz w:val="24"/>
          <w:szCs w:val="24"/>
        </w:rPr>
        <w:t>Under this objective, the Division undertook the following activities:</w:t>
      </w:r>
    </w:p>
    <w:p w14:paraId="730DA906" w14:textId="2F77C44D" w:rsidR="00913CE4" w:rsidRPr="00203D8A" w:rsidRDefault="00913CE4" w:rsidP="00DF135B">
      <w:pPr>
        <w:pStyle w:val="ListParagraph"/>
        <w:numPr>
          <w:ilvl w:val="0"/>
          <w:numId w:val="37"/>
        </w:numPr>
        <w:jc w:val="both"/>
        <w:rPr>
          <w:rFonts w:ascii="Times New Roman" w:hAnsi="Times New Roman" w:cs="Times New Roman"/>
          <w:sz w:val="24"/>
          <w:szCs w:val="24"/>
        </w:rPr>
      </w:pPr>
      <w:r w:rsidRPr="00203D8A">
        <w:rPr>
          <w:rFonts w:ascii="Times New Roman" w:hAnsi="Times New Roman" w:cs="Times New Roman"/>
          <w:sz w:val="24"/>
          <w:szCs w:val="24"/>
        </w:rPr>
        <w:t xml:space="preserve">Participated in the verification and computation of separation benefits for </w:t>
      </w:r>
      <w:r w:rsidR="00E63C99" w:rsidRPr="00203D8A">
        <w:rPr>
          <w:rFonts w:ascii="Times New Roman" w:hAnsi="Times New Roman" w:cs="Times New Roman"/>
          <w:sz w:val="24"/>
          <w:szCs w:val="24"/>
        </w:rPr>
        <w:t xml:space="preserve">former </w:t>
      </w:r>
      <w:r w:rsidR="009B0180" w:rsidRPr="00203D8A">
        <w:rPr>
          <w:rFonts w:ascii="Times New Roman" w:hAnsi="Times New Roman" w:cs="Times New Roman"/>
          <w:sz w:val="24"/>
          <w:szCs w:val="24"/>
        </w:rPr>
        <w:t xml:space="preserve">Public Service </w:t>
      </w:r>
      <w:r w:rsidRPr="00203D8A">
        <w:rPr>
          <w:rFonts w:ascii="Times New Roman" w:hAnsi="Times New Roman" w:cs="Times New Roman"/>
          <w:sz w:val="24"/>
          <w:szCs w:val="24"/>
        </w:rPr>
        <w:t xml:space="preserve">employees </w:t>
      </w:r>
      <w:r w:rsidR="009B0180" w:rsidRPr="00203D8A">
        <w:rPr>
          <w:rFonts w:ascii="Times New Roman" w:hAnsi="Times New Roman" w:cs="Times New Roman"/>
          <w:sz w:val="24"/>
          <w:szCs w:val="24"/>
        </w:rPr>
        <w:t>that</w:t>
      </w:r>
      <w:r w:rsidRPr="00203D8A">
        <w:rPr>
          <w:rFonts w:ascii="Times New Roman" w:hAnsi="Times New Roman" w:cs="Times New Roman"/>
          <w:sz w:val="24"/>
          <w:szCs w:val="24"/>
        </w:rPr>
        <w:t xml:space="preserve"> </w:t>
      </w:r>
      <w:r w:rsidR="00F54F8A" w:rsidRPr="00203D8A">
        <w:rPr>
          <w:rFonts w:ascii="Times New Roman" w:hAnsi="Times New Roman" w:cs="Times New Roman"/>
          <w:sz w:val="24"/>
          <w:szCs w:val="24"/>
        </w:rPr>
        <w:t xml:space="preserve">separated voluntarily from </w:t>
      </w:r>
      <w:r w:rsidR="005229B1" w:rsidRPr="00203D8A">
        <w:rPr>
          <w:rFonts w:ascii="Times New Roman" w:hAnsi="Times New Roman" w:cs="Times New Roman"/>
          <w:sz w:val="24"/>
          <w:szCs w:val="24"/>
        </w:rPr>
        <w:t>the service</w:t>
      </w:r>
      <w:r w:rsidRPr="00203D8A">
        <w:rPr>
          <w:rFonts w:ascii="Times New Roman" w:hAnsi="Times New Roman" w:cs="Times New Roman"/>
          <w:sz w:val="24"/>
          <w:szCs w:val="24"/>
        </w:rPr>
        <w:t xml:space="preserve"> in 1999</w:t>
      </w:r>
      <w:r w:rsidR="006E3C8C" w:rsidRPr="00203D8A">
        <w:rPr>
          <w:rFonts w:ascii="Times New Roman" w:hAnsi="Times New Roman" w:cs="Times New Roman"/>
          <w:sz w:val="24"/>
          <w:szCs w:val="24"/>
        </w:rPr>
        <w:t>;</w:t>
      </w:r>
    </w:p>
    <w:p w14:paraId="492B5322" w14:textId="70D331F4" w:rsidR="0023080E" w:rsidRPr="00203D8A" w:rsidRDefault="0023080E" w:rsidP="00DF135B">
      <w:pPr>
        <w:pStyle w:val="ListParagraph"/>
        <w:numPr>
          <w:ilvl w:val="0"/>
          <w:numId w:val="37"/>
        </w:numPr>
        <w:jc w:val="both"/>
        <w:rPr>
          <w:rFonts w:ascii="Times New Roman" w:hAnsi="Times New Roman" w:cs="Times New Roman"/>
          <w:sz w:val="24"/>
          <w:szCs w:val="24"/>
        </w:rPr>
      </w:pPr>
      <w:r w:rsidRPr="00203D8A">
        <w:rPr>
          <w:rFonts w:ascii="Times New Roman" w:hAnsi="Times New Roman" w:cs="Times New Roman"/>
          <w:sz w:val="24"/>
          <w:szCs w:val="24"/>
        </w:rPr>
        <w:t>Compiled the 2020 Establishment Register for all MPSAs to support the</w:t>
      </w:r>
      <w:r w:rsidR="001251A9" w:rsidRPr="00203D8A">
        <w:rPr>
          <w:rFonts w:ascii="Times New Roman" w:hAnsi="Times New Roman" w:cs="Times New Roman"/>
          <w:sz w:val="24"/>
          <w:szCs w:val="24"/>
        </w:rPr>
        <w:t xml:space="preserve"> Estimates of Expenditure for</w:t>
      </w:r>
      <w:r w:rsidRPr="00203D8A">
        <w:rPr>
          <w:rFonts w:ascii="Times New Roman" w:hAnsi="Times New Roman" w:cs="Times New Roman"/>
          <w:sz w:val="24"/>
          <w:szCs w:val="24"/>
        </w:rPr>
        <w:t xml:space="preserve"> Personal Emoluments </w:t>
      </w:r>
      <w:r w:rsidR="001251A9" w:rsidRPr="00203D8A">
        <w:rPr>
          <w:rFonts w:ascii="Times New Roman" w:hAnsi="Times New Roman" w:cs="Times New Roman"/>
          <w:sz w:val="24"/>
          <w:szCs w:val="24"/>
        </w:rPr>
        <w:t xml:space="preserve">for </w:t>
      </w:r>
      <w:r w:rsidRPr="00203D8A">
        <w:rPr>
          <w:rFonts w:ascii="Times New Roman" w:hAnsi="Times New Roman" w:cs="Times New Roman"/>
          <w:sz w:val="24"/>
          <w:szCs w:val="24"/>
        </w:rPr>
        <w:t>the year 2020;</w:t>
      </w:r>
    </w:p>
    <w:p w14:paraId="7577EA86" w14:textId="32842D12" w:rsidR="00A64738" w:rsidRPr="00203D8A" w:rsidRDefault="00A64738" w:rsidP="00DF135B">
      <w:pPr>
        <w:pStyle w:val="ListParagraph"/>
        <w:numPr>
          <w:ilvl w:val="0"/>
          <w:numId w:val="37"/>
        </w:numPr>
        <w:jc w:val="both"/>
        <w:rPr>
          <w:rFonts w:ascii="Times New Roman" w:hAnsi="Times New Roman" w:cs="Times New Roman"/>
          <w:sz w:val="24"/>
          <w:szCs w:val="24"/>
        </w:rPr>
      </w:pPr>
      <w:r w:rsidRPr="00203D8A">
        <w:rPr>
          <w:rFonts w:ascii="Times New Roman" w:hAnsi="Times New Roman" w:cs="Times New Roman"/>
          <w:sz w:val="24"/>
          <w:szCs w:val="24"/>
        </w:rPr>
        <w:t>Facilitated the introduction of Ten Thousand Two Hundred and Twenty Five                                   (10,225) officers onto the Public Service payroll</w:t>
      </w:r>
      <w:r w:rsidR="00962554" w:rsidRPr="00203D8A">
        <w:rPr>
          <w:rFonts w:ascii="Times New Roman" w:hAnsi="Times New Roman" w:cs="Times New Roman"/>
          <w:sz w:val="24"/>
          <w:szCs w:val="24"/>
        </w:rPr>
        <w:t xml:space="preserve">. See </w:t>
      </w:r>
      <w:r w:rsidR="009B45C2" w:rsidRPr="00203D8A">
        <w:rPr>
          <w:rFonts w:ascii="Times New Roman" w:hAnsi="Times New Roman" w:cs="Times New Roman"/>
          <w:sz w:val="24"/>
          <w:szCs w:val="24"/>
        </w:rPr>
        <w:t xml:space="preserve">Appendix </w:t>
      </w:r>
      <w:r w:rsidR="00627BD7" w:rsidRPr="00203D8A">
        <w:rPr>
          <w:rFonts w:ascii="Times New Roman" w:hAnsi="Times New Roman" w:cs="Times New Roman"/>
          <w:sz w:val="24"/>
          <w:szCs w:val="24"/>
        </w:rPr>
        <w:t>2 for details</w:t>
      </w:r>
      <w:r w:rsidRPr="00203D8A">
        <w:rPr>
          <w:rFonts w:ascii="Times New Roman" w:hAnsi="Times New Roman" w:cs="Times New Roman"/>
          <w:sz w:val="24"/>
          <w:szCs w:val="24"/>
        </w:rPr>
        <w:t>;</w:t>
      </w:r>
    </w:p>
    <w:p w14:paraId="146CFD69" w14:textId="3E3F4A5A" w:rsidR="00A64738" w:rsidRPr="00203D8A" w:rsidRDefault="00A64738" w:rsidP="00DF135B">
      <w:pPr>
        <w:pStyle w:val="ListParagraph"/>
        <w:numPr>
          <w:ilvl w:val="0"/>
          <w:numId w:val="37"/>
        </w:numPr>
        <w:jc w:val="both"/>
        <w:rPr>
          <w:rFonts w:ascii="Times New Roman" w:hAnsi="Times New Roman" w:cs="Times New Roman"/>
          <w:sz w:val="24"/>
          <w:szCs w:val="24"/>
        </w:rPr>
      </w:pPr>
      <w:r w:rsidRPr="00203D8A">
        <w:rPr>
          <w:rFonts w:ascii="Times New Roman" w:hAnsi="Times New Roman" w:cs="Times New Roman"/>
          <w:sz w:val="24"/>
          <w:szCs w:val="24"/>
        </w:rPr>
        <w:t xml:space="preserve"> Terminated</w:t>
      </w:r>
      <w:r w:rsidR="009C02C3" w:rsidRPr="00203D8A">
        <w:rPr>
          <w:rFonts w:ascii="Times New Roman" w:hAnsi="Times New Roman" w:cs="Times New Roman"/>
          <w:sz w:val="24"/>
          <w:szCs w:val="24"/>
        </w:rPr>
        <w:t xml:space="preserve"> a total of</w:t>
      </w:r>
      <w:r w:rsidRPr="00203D8A">
        <w:rPr>
          <w:rFonts w:ascii="Times New Roman" w:hAnsi="Times New Roman" w:cs="Times New Roman"/>
          <w:sz w:val="24"/>
          <w:szCs w:val="24"/>
        </w:rPr>
        <w:t xml:space="preserve"> Two Thousand, Eight Hundred and Forty</w:t>
      </w:r>
      <w:r w:rsidR="00F564BC" w:rsidRPr="00203D8A">
        <w:rPr>
          <w:rFonts w:ascii="Times New Roman" w:hAnsi="Times New Roman" w:cs="Times New Roman"/>
          <w:sz w:val="24"/>
          <w:szCs w:val="24"/>
        </w:rPr>
        <w:t>-</w:t>
      </w:r>
      <w:r w:rsidRPr="00203D8A">
        <w:rPr>
          <w:rFonts w:ascii="Times New Roman" w:hAnsi="Times New Roman" w:cs="Times New Roman"/>
          <w:sz w:val="24"/>
          <w:szCs w:val="24"/>
        </w:rPr>
        <w:t>Two (2,842) officers from the Public Service payroll for various reasons</w:t>
      </w:r>
      <w:r w:rsidR="00702780" w:rsidRPr="00203D8A">
        <w:rPr>
          <w:rFonts w:ascii="Times New Roman" w:hAnsi="Times New Roman" w:cs="Times New Roman"/>
          <w:sz w:val="24"/>
          <w:szCs w:val="24"/>
        </w:rPr>
        <w:t xml:space="preserve"> as</w:t>
      </w:r>
      <w:r w:rsidRPr="00203D8A">
        <w:rPr>
          <w:rFonts w:ascii="Times New Roman" w:hAnsi="Times New Roman" w:cs="Times New Roman"/>
          <w:sz w:val="24"/>
          <w:szCs w:val="24"/>
        </w:rPr>
        <w:t xml:space="preserve"> illustrated in </w:t>
      </w:r>
      <w:r w:rsidR="0028088B" w:rsidRPr="00203D8A">
        <w:rPr>
          <w:rFonts w:ascii="Times New Roman" w:hAnsi="Times New Roman" w:cs="Times New Roman"/>
          <w:sz w:val="24"/>
          <w:szCs w:val="24"/>
        </w:rPr>
        <w:t xml:space="preserve">Table 3 </w:t>
      </w:r>
      <w:r w:rsidRPr="00203D8A">
        <w:rPr>
          <w:rFonts w:ascii="Times New Roman" w:hAnsi="Times New Roman" w:cs="Times New Roman"/>
          <w:sz w:val="24"/>
          <w:szCs w:val="24"/>
        </w:rPr>
        <w:t>below:</w:t>
      </w:r>
    </w:p>
    <w:p w14:paraId="33FAB74E" w14:textId="5722DEDE" w:rsidR="00F564BC" w:rsidRDefault="00F564BC" w:rsidP="003B4682">
      <w:pPr>
        <w:pStyle w:val="Caption"/>
        <w:keepNext/>
        <w:spacing w:after="0"/>
        <w:rPr>
          <w:rFonts w:ascii="Times New Roman" w:hAnsi="Times New Roman" w:cs="Times New Roman"/>
        </w:rPr>
      </w:pPr>
      <w:r w:rsidRPr="00203D8A">
        <w:rPr>
          <w:rFonts w:ascii="Times New Roman" w:hAnsi="Times New Roman" w:cs="Times New Roman"/>
        </w:rPr>
        <w:t xml:space="preserve">Table </w:t>
      </w:r>
      <w:r w:rsidR="006A16F3" w:rsidRPr="00203D8A">
        <w:rPr>
          <w:rFonts w:ascii="Times New Roman" w:hAnsi="Times New Roman" w:cs="Times New Roman"/>
        </w:rPr>
        <w:fldChar w:fldCharType="begin"/>
      </w:r>
      <w:r w:rsidR="006A16F3" w:rsidRPr="00203D8A">
        <w:rPr>
          <w:rFonts w:ascii="Times New Roman" w:hAnsi="Times New Roman" w:cs="Times New Roman"/>
        </w:rPr>
        <w:instrText xml:space="preserve"> SEQ Table \* ARABIC </w:instrText>
      </w:r>
      <w:r w:rsidR="006A16F3" w:rsidRPr="00203D8A">
        <w:rPr>
          <w:rFonts w:ascii="Times New Roman" w:hAnsi="Times New Roman" w:cs="Times New Roman"/>
        </w:rPr>
        <w:fldChar w:fldCharType="separate"/>
      </w:r>
      <w:r w:rsidR="00416399">
        <w:rPr>
          <w:rFonts w:ascii="Times New Roman" w:hAnsi="Times New Roman" w:cs="Times New Roman"/>
          <w:noProof/>
        </w:rPr>
        <w:t>3</w:t>
      </w:r>
      <w:r w:rsidR="006A16F3" w:rsidRPr="00203D8A">
        <w:rPr>
          <w:rFonts w:ascii="Times New Roman" w:hAnsi="Times New Roman" w:cs="Times New Roman"/>
          <w:noProof/>
        </w:rPr>
        <w:fldChar w:fldCharType="end"/>
      </w:r>
      <w:r w:rsidRPr="00203D8A">
        <w:rPr>
          <w:rFonts w:ascii="Times New Roman" w:hAnsi="Times New Roman" w:cs="Times New Roman"/>
        </w:rPr>
        <w:t xml:space="preserve"> </w:t>
      </w:r>
      <w:r w:rsidRPr="00203D8A">
        <w:rPr>
          <w:rFonts w:ascii="Times New Roman" w:hAnsi="Times New Roman" w:cs="Times New Roman"/>
        </w:rPr>
        <w:tab/>
        <w:t>2019 Number of Terminations by Exit Type</w:t>
      </w:r>
    </w:p>
    <w:tbl>
      <w:tblPr>
        <w:tblW w:w="8653" w:type="dxa"/>
        <w:tblInd w:w="95" w:type="dxa"/>
        <w:tblLook w:val="04A0" w:firstRow="1" w:lastRow="0" w:firstColumn="1" w:lastColumn="0" w:noHBand="0" w:noVBand="1"/>
      </w:tblPr>
      <w:tblGrid>
        <w:gridCol w:w="733"/>
        <w:gridCol w:w="6817"/>
        <w:gridCol w:w="1103"/>
      </w:tblGrid>
      <w:tr w:rsidR="00E51189" w14:paraId="42AD81F6" w14:textId="77777777" w:rsidTr="00E51189">
        <w:trPr>
          <w:trHeight w:val="330"/>
        </w:trPr>
        <w:tc>
          <w:tcPr>
            <w:tcW w:w="733" w:type="dxa"/>
            <w:tcBorders>
              <w:top w:val="single" w:sz="8" w:space="0" w:color="auto"/>
              <w:left w:val="single" w:sz="8" w:space="0" w:color="auto"/>
              <w:bottom w:val="single" w:sz="8" w:space="0" w:color="auto"/>
              <w:right w:val="single" w:sz="8" w:space="0" w:color="auto"/>
            </w:tcBorders>
            <w:shd w:val="clear" w:color="auto" w:fill="A5A5A5"/>
            <w:noWrap/>
            <w:vAlign w:val="bottom"/>
            <w:hideMark/>
          </w:tcPr>
          <w:p w14:paraId="29605627" w14:textId="77777777" w:rsidR="00E51189" w:rsidRDefault="00E5118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SNo.</w:t>
            </w:r>
          </w:p>
        </w:tc>
        <w:tc>
          <w:tcPr>
            <w:tcW w:w="6817" w:type="dxa"/>
            <w:tcBorders>
              <w:top w:val="single" w:sz="8" w:space="0" w:color="auto"/>
              <w:left w:val="nil"/>
              <w:bottom w:val="single" w:sz="8" w:space="0" w:color="auto"/>
              <w:right w:val="single" w:sz="8" w:space="0" w:color="auto"/>
            </w:tcBorders>
            <w:shd w:val="clear" w:color="auto" w:fill="A5A5A5"/>
            <w:noWrap/>
            <w:vAlign w:val="bottom"/>
            <w:hideMark/>
          </w:tcPr>
          <w:p w14:paraId="6FD5DE9F" w14:textId="77777777" w:rsidR="00E51189" w:rsidRDefault="00E5118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Reason of Termination</w:t>
            </w:r>
          </w:p>
        </w:tc>
        <w:tc>
          <w:tcPr>
            <w:tcW w:w="1103" w:type="dxa"/>
            <w:tcBorders>
              <w:top w:val="single" w:sz="8" w:space="0" w:color="auto"/>
              <w:left w:val="nil"/>
              <w:bottom w:val="single" w:sz="8" w:space="0" w:color="auto"/>
              <w:right w:val="single" w:sz="8" w:space="0" w:color="auto"/>
            </w:tcBorders>
            <w:shd w:val="clear" w:color="auto" w:fill="A5A5A5"/>
            <w:vAlign w:val="bottom"/>
            <w:hideMark/>
          </w:tcPr>
          <w:p w14:paraId="7ACA6C66" w14:textId="77777777" w:rsidR="00E51189" w:rsidRDefault="00E5118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Officers</w:t>
            </w:r>
          </w:p>
        </w:tc>
      </w:tr>
      <w:tr w:rsidR="00E51189" w14:paraId="3982F38C"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155F8C6B"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17" w:type="dxa"/>
            <w:tcBorders>
              <w:top w:val="nil"/>
              <w:left w:val="nil"/>
              <w:bottom w:val="single" w:sz="8" w:space="0" w:color="auto"/>
              <w:right w:val="single" w:sz="8" w:space="0" w:color="auto"/>
            </w:tcBorders>
            <w:noWrap/>
            <w:vAlign w:val="bottom"/>
            <w:hideMark/>
          </w:tcPr>
          <w:p w14:paraId="0D9A9461"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Death</w:t>
            </w:r>
          </w:p>
        </w:tc>
        <w:tc>
          <w:tcPr>
            <w:tcW w:w="1103" w:type="dxa"/>
            <w:tcBorders>
              <w:top w:val="nil"/>
              <w:left w:val="nil"/>
              <w:bottom w:val="single" w:sz="8" w:space="0" w:color="auto"/>
              <w:right w:val="single" w:sz="8" w:space="0" w:color="auto"/>
            </w:tcBorders>
            <w:vAlign w:val="bottom"/>
            <w:hideMark/>
          </w:tcPr>
          <w:p w14:paraId="7E3B06DB"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w:t>
            </w:r>
          </w:p>
        </w:tc>
      </w:tr>
      <w:tr w:rsidR="00E51189" w14:paraId="32AB307E"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6FC62297"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17" w:type="dxa"/>
            <w:tcBorders>
              <w:top w:val="nil"/>
              <w:left w:val="nil"/>
              <w:bottom w:val="single" w:sz="8" w:space="0" w:color="auto"/>
              <w:right w:val="single" w:sz="8" w:space="0" w:color="auto"/>
            </w:tcBorders>
            <w:shd w:val="clear" w:color="auto" w:fill="FFFFFF"/>
            <w:noWrap/>
            <w:vAlign w:val="bottom"/>
            <w:hideMark/>
          </w:tcPr>
          <w:p w14:paraId="1F29E7CE"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Dismissal</w:t>
            </w:r>
          </w:p>
        </w:tc>
        <w:tc>
          <w:tcPr>
            <w:tcW w:w="1103" w:type="dxa"/>
            <w:tcBorders>
              <w:top w:val="nil"/>
              <w:left w:val="nil"/>
              <w:bottom w:val="single" w:sz="8" w:space="0" w:color="auto"/>
              <w:right w:val="single" w:sz="8" w:space="0" w:color="auto"/>
            </w:tcBorders>
            <w:vAlign w:val="bottom"/>
            <w:hideMark/>
          </w:tcPr>
          <w:p w14:paraId="25AE8182"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w:t>
            </w:r>
          </w:p>
        </w:tc>
      </w:tr>
      <w:tr w:rsidR="00E51189" w14:paraId="36AB5AD4"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6C702A90"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17" w:type="dxa"/>
            <w:tcBorders>
              <w:top w:val="nil"/>
              <w:left w:val="nil"/>
              <w:bottom w:val="single" w:sz="8" w:space="0" w:color="auto"/>
              <w:right w:val="single" w:sz="8" w:space="0" w:color="auto"/>
            </w:tcBorders>
            <w:noWrap/>
            <w:vAlign w:val="bottom"/>
            <w:hideMark/>
          </w:tcPr>
          <w:p w14:paraId="261DB985"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 of contract</w:t>
            </w:r>
          </w:p>
        </w:tc>
        <w:tc>
          <w:tcPr>
            <w:tcW w:w="1103" w:type="dxa"/>
            <w:tcBorders>
              <w:top w:val="nil"/>
              <w:left w:val="nil"/>
              <w:bottom w:val="single" w:sz="8" w:space="0" w:color="auto"/>
              <w:right w:val="single" w:sz="8" w:space="0" w:color="auto"/>
            </w:tcBorders>
            <w:vAlign w:val="bottom"/>
            <w:hideMark/>
          </w:tcPr>
          <w:p w14:paraId="5D62E9AC"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r>
      <w:tr w:rsidR="00E51189" w14:paraId="353DBF5D"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66C84DB5"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17" w:type="dxa"/>
            <w:tcBorders>
              <w:top w:val="nil"/>
              <w:left w:val="nil"/>
              <w:bottom w:val="single" w:sz="8" w:space="0" w:color="auto"/>
              <w:right w:val="single" w:sz="8" w:space="0" w:color="auto"/>
            </w:tcBorders>
            <w:noWrap/>
            <w:vAlign w:val="bottom"/>
            <w:hideMark/>
          </w:tcPr>
          <w:p w14:paraId="2D59F8AA"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Resignation </w:t>
            </w:r>
          </w:p>
        </w:tc>
        <w:tc>
          <w:tcPr>
            <w:tcW w:w="1103" w:type="dxa"/>
            <w:tcBorders>
              <w:top w:val="nil"/>
              <w:left w:val="nil"/>
              <w:bottom w:val="single" w:sz="8" w:space="0" w:color="auto"/>
              <w:right w:val="single" w:sz="8" w:space="0" w:color="auto"/>
            </w:tcBorders>
            <w:vAlign w:val="bottom"/>
            <w:hideMark/>
          </w:tcPr>
          <w:p w14:paraId="6FA5586A"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824</w:t>
            </w:r>
          </w:p>
        </w:tc>
      </w:tr>
      <w:tr w:rsidR="00E51189" w14:paraId="4FD8A601"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1CE31925"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817" w:type="dxa"/>
            <w:tcBorders>
              <w:top w:val="nil"/>
              <w:left w:val="nil"/>
              <w:bottom w:val="single" w:sz="8" w:space="0" w:color="auto"/>
              <w:right w:val="single" w:sz="8" w:space="0" w:color="auto"/>
            </w:tcBorders>
            <w:noWrap/>
            <w:vAlign w:val="bottom"/>
            <w:hideMark/>
          </w:tcPr>
          <w:p w14:paraId="4F48696C"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Retirement at mandatory age</w:t>
            </w:r>
          </w:p>
        </w:tc>
        <w:tc>
          <w:tcPr>
            <w:tcW w:w="1103" w:type="dxa"/>
            <w:tcBorders>
              <w:top w:val="nil"/>
              <w:left w:val="nil"/>
              <w:bottom w:val="single" w:sz="8" w:space="0" w:color="auto"/>
              <w:right w:val="single" w:sz="8" w:space="0" w:color="auto"/>
            </w:tcBorders>
            <w:vAlign w:val="bottom"/>
            <w:hideMark/>
          </w:tcPr>
          <w:p w14:paraId="28012AEE"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r>
      <w:tr w:rsidR="00E51189" w14:paraId="076C9687"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45656162"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17" w:type="dxa"/>
            <w:tcBorders>
              <w:top w:val="nil"/>
              <w:left w:val="nil"/>
              <w:bottom w:val="single" w:sz="8" w:space="0" w:color="auto"/>
              <w:right w:val="single" w:sz="8" w:space="0" w:color="auto"/>
            </w:tcBorders>
            <w:noWrap/>
            <w:vAlign w:val="bottom"/>
            <w:hideMark/>
          </w:tcPr>
          <w:p w14:paraId="5D55D174"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Retirement in National Interest</w:t>
            </w:r>
          </w:p>
        </w:tc>
        <w:tc>
          <w:tcPr>
            <w:tcW w:w="1103" w:type="dxa"/>
            <w:tcBorders>
              <w:top w:val="nil"/>
              <w:left w:val="nil"/>
              <w:bottom w:val="single" w:sz="8" w:space="0" w:color="auto"/>
              <w:right w:val="single" w:sz="8" w:space="0" w:color="auto"/>
            </w:tcBorders>
            <w:vAlign w:val="bottom"/>
            <w:hideMark/>
          </w:tcPr>
          <w:p w14:paraId="40513BB6"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E51189" w14:paraId="4C144FBA"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6BD7719D"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817" w:type="dxa"/>
            <w:tcBorders>
              <w:top w:val="nil"/>
              <w:left w:val="nil"/>
              <w:bottom w:val="single" w:sz="8" w:space="0" w:color="auto"/>
              <w:right w:val="single" w:sz="8" w:space="0" w:color="auto"/>
            </w:tcBorders>
            <w:noWrap/>
            <w:vAlign w:val="bottom"/>
            <w:hideMark/>
          </w:tcPr>
          <w:p w14:paraId="432E7332"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Retirement in Public Interest</w:t>
            </w:r>
          </w:p>
        </w:tc>
        <w:tc>
          <w:tcPr>
            <w:tcW w:w="1103" w:type="dxa"/>
            <w:tcBorders>
              <w:top w:val="nil"/>
              <w:left w:val="nil"/>
              <w:bottom w:val="single" w:sz="8" w:space="0" w:color="auto"/>
              <w:right w:val="single" w:sz="8" w:space="0" w:color="auto"/>
            </w:tcBorders>
            <w:vAlign w:val="bottom"/>
            <w:hideMark/>
          </w:tcPr>
          <w:p w14:paraId="68061303"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51189" w14:paraId="3D8F93E6"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42437327"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817" w:type="dxa"/>
            <w:tcBorders>
              <w:top w:val="nil"/>
              <w:left w:val="nil"/>
              <w:bottom w:val="single" w:sz="8" w:space="0" w:color="auto"/>
              <w:right w:val="single" w:sz="8" w:space="0" w:color="auto"/>
            </w:tcBorders>
            <w:noWrap/>
            <w:vAlign w:val="bottom"/>
            <w:hideMark/>
          </w:tcPr>
          <w:p w14:paraId="30A57E2E"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Posthumous Retirement</w:t>
            </w:r>
          </w:p>
        </w:tc>
        <w:tc>
          <w:tcPr>
            <w:tcW w:w="1103" w:type="dxa"/>
            <w:tcBorders>
              <w:top w:val="nil"/>
              <w:left w:val="nil"/>
              <w:bottom w:val="single" w:sz="8" w:space="0" w:color="auto"/>
              <w:right w:val="single" w:sz="8" w:space="0" w:color="auto"/>
            </w:tcBorders>
            <w:vAlign w:val="bottom"/>
            <w:hideMark/>
          </w:tcPr>
          <w:p w14:paraId="57E66A79"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E51189" w14:paraId="00EF441A"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4829C6A1"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817" w:type="dxa"/>
            <w:tcBorders>
              <w:top w:val="nil"/>
              <w:left w:val="nil"/>
              <w:bottom w:val="single" w:sz="8" w:space="0" w:color="auto"/>
              <w:right w:val="single" w:sz="8" w:space="0" w:color="auto"/>
            </w:tcBorders>
            <w:noWrap/>
            <w:vAlign w:val="bottom"/>
            <w:hideMark/>
          </w:tcPr>
          <w:p w14:paraId="05B5F3CC"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Retirement on Medical Grounds</w:t>
            </w:r>
          </w:p>
        </w:tc>
        <w:tc>
          <w:tcPr>
            <w:tcW w:w="1103" w:type="dxa"/>
            <w:tcBorders>
              <w:top w:val="nil"/>
              <w:left w:val="nil"/>
              <w:bottom w:val="single" w:sz="8" w:space="0" w:color="auto"/>
              <w:right w:val="single" w:sz="8" w:space="0" w:color="auto"/>
            </w:tcBorders>
            <w:vAlign w:val="bottom"/>
            <w:hideMark/>
          </w:tcPr>
          <w:p w14:paraId="30567C67"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E51189" w14:paraId="3C207C2A"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76145443"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817" w:type="dxa"/>
            <w:tcBorders>
              <w:top w:val="nil"/>
              <w:left w:val="nil"/>
              <w:bottom w:val="single" w:sz="8" w:space="0" w:color="auto"/>
              <w:right w:val="single" w:sz="8" w:space="0" w:color="auto"/>
            </w:tcBorders>
            <w:noWrap/>
            <w:vAlign w:val="bottom"/>
            <w:hideMark/>
          </w:tcPr>
          <w:p w14:paraId="04F17EBD"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Secondment</w:t>
            </w:r>
          </w:p>
        </w:tc>
        <w:tc>
          <w:tcPr>
            <w:tcW w:w="1103" w:type="dxa"/>
            <w:tcBorders>
              <w:top w:val="nil"/>
              <w:left w:val="nil"/>
              <w:bottom w:val="single" w:sz="8" w:space="0" w:color="auto"/>
              <w:right w:val="single" w:sz="8" w:space="0" w:color="auto"/>
            </w:tcBorders>
            <w:vAlign w:val="bottom"/>
            <w:hideMark/>
          </w:tcPr>
          <w:p w14:paraId="3F97C2FF"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w:t>
            </w:r>
          </w:p>
        </w:tc>
      </w:tr>
      <w:tr w:rsidR="00E51189" w14:paraId="58DBC2E5"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454834B2"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817" w:type="dxa"/>
            <w:tcBorders>
              <w:top w:val="nil"/>
              <w:left w:val="nil"/>
              <w:bottom w:val="single" w:sz="8" w:space="0" w:color="auto"/>
              <w:right w:val="single" w:sz="8" w:space="0" w:color="auto"/>
            </w:tcBorders>
            <w:noWrap/>
            <w:vAlign w:val="bottom"/>
            <w:hideMark/>
          </w:tcPr>
          <w:p w14:paraId="7E1A578B"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Termination of contract </w:t>
            </w:r>
          </w:p>
        </w:tc>
        <w:tc>
          <w:tcPr>
            <w:tcW w:w="1103" w:type="dxa"/>
            <w:tcBorders>
              <w:top w:val="nil"/>
              <w:left w:val="nil"/>
              <w:bottom w:val="single" w:sz="8" w:space="0" w:color="auto"/>
              <w:right w:val="single" w:sz="8" w:space="0" w:color="auto"/>
            </w:tcBorders>
            <w:vAlign w:val="bottom"/>
            <w:hideMark/>
          </w:tcPr>
          <w:p w14:paraId="539D6941"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r>
      <w:tr w:rsidR="00E51189" w14:paraId="77144622" w14:textId="77777777" w:rsidTr="00E51189">
        <w:trPr>
          <w:trHeight w:val="222"/>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01D0B4B2"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817" w:type="dxa"/>
            <w:tcBorders>
              <w:top w:val="nil"/>
              <w:left w:val="nil"/>
              <w:bottom w:val="single" w:sz="8" w:space="0" w:color="auto"/>
              <w:right w:val="single" w:sz="8" w:space="0" w:color="auto"/>
            </w:tcBorders>
            <w:noWrap/>
            <w:vAlign w:val="bottom"/>
            <w:hideMark/>
          </w:tcPr>
          <w:p w14:paraId="3EB0BA8D"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Termination of service </w:t>
            </w:r>
          </w:p>
        </w:tc>
        <w:tc>
          <w:tcPr>
            <w:tcW w:w="1103" w:type="dxa"/>
            <w:tcBorders>
              <w:top w:val="nil"/>
              <w:left w:val="nil"/>
              <w:bottom w:val="single" w:sz="8" w:space="0" w:color="auto"/>
              <w:right w:val="single" w:sz="8" w:space="0" w:color="auto"/>
            </w:tcBorders>
            <w:vAlign w:val="bottom"/>
            <w:hideMark/>
          </w:tcPr>
          <w:p w14:paraId="1CF17B4F"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w:t>
            </w:r>
          </w:p>
        </w:tc>
      </w:tr>
      <w:tr w:rsidR="00E51189" w14:paraId="57F00C29" w14:textId="77777777" w:rsidTr="00E51189">
        <w:trPr>
          <w:trHeight w:val="157"/>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5FD38EA5"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817" w:type="dxa"/>
            <w:tcBorders>
              <w:top w:val="nil"/>
              <w:left w:val="nil"/>
              <w:bottom w:val="single" w:sz="8" w:space="0" w:color="auto"/>
              <w:right w:val="single" w:sz="8" w:space="0" w:color="auto"/>
            </w:tcBorders>
            <w:noWrap/>
            <w:vAlign w:val="bottom"/>
            <w:hideMark/>
          </w:tcPr>
          <w:p w14:paraId="5214395D"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Unpaid Leave</w:t>
            </w:r>
          </w:p>
        </w:tc>
        <w:tc>
          <w:tcPr>
            <w:tcW w:w="1103" w:type="dxa"/>
            <w:tcBorders>
              <w:top w:val="nil"/>
              <w:left w:val="nil"/>
              <w:bottom w:val="single" w:sz="8" w:space="0" w:color="auto"/>
              <w:right w:val="single" w:sz="8" w:space="0" w:color="auto"/>
            </w:tcBorders>
            <w:vAlign w:val="bottom"/>
            <w:hideMark/>
          </w:tcPr>
          <w:p w14:paraId="6CE9946D"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r>
      <w:tr w:rsidR="00E51189" w14:paraId="2ACE0D2F" w14:textId="77777777" w:rsidTr="00E51189">
        <w:trPr>
          <w:trHeight w:val="330"/>
        </w:trPr>
        <w:tc>
          <w:tcPr>
            <w:tcW w:w="733" w:type="dxa"/>
            <w:tcBorders>
              <w:top w:val="nil"/>
              <w:left w:val="single" w:sz="8" w:space="0" w:color="auto"/>
              <w:bottom w:val="single" w:sz="8" w:space="0" w:color="auto"/>
              <w:right w:val="single" w:sz="8" w:space="0" w:color="auto"/>
            </w:tcBorders>
            <w:shd w:val="clear" w:color="auto" w:fill="FFFFFF"/>
            <w:noWrap/>
            <w:vAlign w:val="bottom"/>
            <w:hideMark/>
          </w:tcPr>
          <w:p w14:paraId="2F0F76C2"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17" w:type="dxa"/>
            <w:tcBorders>
              <w:top w:val="nil"/>
              <w:left w:val="nil"/>
              <w:bottom w:val="single" w:sz="8" w:space="0" w:color="auto"/>
              <w:right w:val="single" w:sz="8" w:space="0" w:color="auto"/>
            </w:tcBorders>
            <w:noWrap/>
            <w:vAlign w:val="bottom"/>
            <w:hideMark/>
          </w:tcPr>
          <w:p w14:paraId="7F4BBF99" w14:textId="77777777" w:rsidR="00E51189" w:rsidRDefault="00E511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Unpaid study Leave</w:t>
            </w:r>
          </w:p>
        </w:tc>
        <w:tc>
          <w:tcPr>
            <w:tcW w:w="1103" w:type="dxa"/>
            <w:tcBorders>
              <w:top w:val="nil"/>
              <w:left w:val="nil"/>
              <w:bottom w:val="single" w:sz="8" w:space="0" w:color="auto"/>
              <w:right w:val="single" w:sz="8" w:space="0" w:color="auto"/>
            </w:tcBorders>
            <w:vAlign w:val="bottom"/>
            <w:hideMark/>
          </w:tcPr>
          <w:p w14:paraId="18024998" w14:textId="77777777" w:rsidR="00E51189" w:rsidRDefault="00E511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E51189" w14:paraId="1CBA1B71" w14:textId="77777777" w:rsidTr="00E51189">
        <w:trPr>
          <w:trHeight w:val="330"/>
        </w:trPr>
        <w:tc>
          <w:tcPr>
            <w:tcW w:w="733" w:type="dxa"/>
            <w:tcBorders>
              <w:top w:val="nil"/>
              <w:left w:val="single" w:sz="8" w:space="0" w:color="auto"/>
              <w:bottom w:val="single" w:sz="8" w:space="0" w:color="auto"/>
              <w:right w:val="single" w:sz="8" w:space="0" w:color="auto"/>
            </w:tcBorders>
            <w:noWrap/>
            <w:vAlign w:val="bottom"/>
            <w:hideMark/>
          </w:tcPr>
          <w:p w14:paraId="3DDC8A0F" w14:textId="77777777" w:rsidR="00E51189" w:rsidRDefault="00E5118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817" w:type="dxa"/>
            <w:tcBorders>
              <w:top w:val="nil"/>
              <w:left w:val="nil"/>
              <w:bottom w:val="single" w:sz="8" w:space="0" w:color="auto"/>
              <w:right w:val="single" w:sz="8" w:space="0" w:color="auto"/>
            </w:tcBorders>
            <w:shd w:val="clear" w:color="auto" w:fill="A5A5A5"/>
            <w:noWrap/>
            <w:vAlign w:val="bottom"/>
            <w:hideMark/>
          </w:tcPr>
          <w:p w14:paraId="50A92DF3" w14:textId="77777777" w:rsidR="00E51189" w:rsidRDefault="00E5118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1103" w:type="dxa"/>
            <w:tcBorders>
              <w:top w:val="nil"/>
              <w:left w:val="nil"/>
              <w:bottom w:val="single" w:sz="8" w:space="0" w:color="auto"/>
              <w:right w:val="single" w:sz="8" w:space="0" w:color="auto"/>
            </w:tcBorders>
            <w:shd w:val="clear" w:color="auto" w:fill="A5A5A5"/>
            <w:vAlign w:val="bottom"/>
            <w:hideMark/>
          </w:tcPr>
          <w:p w14:paraId="0554AE94" w14:textId="77777777" w:rsidR="00E51189" w:rsidRDefault="00E5118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2,842</w:t>
            </w:r>
          </w:p>
        </w:tc>
      </w:tr>
    </w:tbl>
    <w:p w14:paraId="53AB9396" w14:textId="023F61D9" w:rsidR="00D27F15" w:rsidRPr="0007174F" w:rsidRDefault="00BA2C0D" w:rsidP="005F63AF">
      <w:pPr>
        <w:pStyle w:val="Heading1"/>
        <w:numPr>
          <w:ilvl w:val="1"/>
          <w:numId w:val="10"/>
        </w:numPr>
        <w:ind w:left="180" w:hanging="540"/>
        <w:rPr>
          <w:rFonts w:ascii="Times New Roman" w:hAnsi="Times New Roman" w:cs="Times New Roman"/>
          <w:bCs/>
          <w:sz w:val="24"/>
          <w:szCs w:val="24"/>
        </w:rPr>
      </w:pPr>
      <w:bookmarkStart w:id="112" w:name="_Toc41658252"/>
      <w:r w:rsidRPr="0007174F">
        <w:rPr>
          <w:rFonts w:ascii="Times New Roman" w:hAnsi="Times New Roman" w:cs="Times New Roman"/>
          <w:bCs/>
          <w:sz w:val="24"/>
          <w:szCs w:val="24"/>
        </w:rPr>
        <w:lastRenderedPageBreak/>
        <w:t>Objective 3: Improve oversight of human resource development and management</w:t>
      </w:r>
      <w:bookmarkEnd w:id="112"/>
    </w:p>
    <w:p w14:paraId="1C6608DA" w14:textId="6AF4A7C7" w:rsidR="00F22675" w:rsidRPr="00203D8A" w:rsidRDefault="00874D2E" w:rsidP="00F22675">
      <w:pPr>
        <w:spacing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5</w:t>
      </w:r>
      <w:r w:rsidR="00F35BBA" w:rsidRPr="00203D8A">
        <w:rPr>
          <w:rFonts w:ascii="Times New Roman" w:hAnsi="Times New Roman" w:cs="Times New Roman"/>
          <w:sz w:val="24"/>
          <w:szCs w:val="24"/>
        </w:rPr>
        <w:t>.</w:t>
      </w:r>
      <w:r w:rsidR="00A1426D">
        <w:rPr>
          <w:rFonts w:ascii="Times New Roman" w:hAnsi="Times New Roman" w:cs="Times New Roman"/>
          <w:sz w:val="24"/>
          <w:szCs w:val="24"/>
        </w:rPr>
        <w:t>3</w:t>
      </w:r>
      <w:r w:rsidRPr="00203D8A">
        <w:rPr>
          <w:rFonts w:ascii="Times New Roman" w:hAnsi="Times New Roman" w:cs="Times New Roman"/>
          <w:sz w:val="24"/>
          <w:szCs w:val="24"/>
        </w:rPr>
        <w:t>.1</w:t>
      </w:r>
      <w:r w:rsidR="00E62BED" w:rsidRPr="00203D8A">
        <w:rPr>
          <w:rFonts w:ascii="Times New Roman" w:hAnsi="Times New Roman" w:cs="Times New Roman"/>
          <w:sz w:val="24"/>
          <w:szCs w:val="24"/>
        </w:rPr>
        <w:t xml:space="preserve"> </w:t>
      </w:r>
      <w:r w:rsidR="00F22675" w:rsidRPr="00203D8A">
        <w:rPr>
          <w:rFonts w:ascii="Times New Roman" w:hAnsi="Times New Roman" w:cs="Times New Roman"/>
          <w:sz w:val="24"/>
          <w:szCs w:val="24"/>
        </w:rPr>
        <w:t xml:space="preserve">Under this objective, the </w:t>
      </w:r>
      <w:r w:rsidR="0043373B" w:rsidRPr="00203D8A">
        <w:rPr>
          <w:rFonts w:ascii="Times New Roman" w:hAnsi="Times New Roman" w:cs="Times New Roman"/>
          <w:sz w:val="24"/>
          <w:szCs w:val="24"/>
        </w:rPr>
        <w:t xml:space="preserve">Division </w:t>
      </w:r>
      <w:r w:rsidR="00F22675" w:rsidRPr="00203D8A">
        <w:rPr>
          <w:rFonts w:ascii="Times New Roman" w:hAnsi="Times New Roman" w:cs="Times New Roman"/>
          <w:sz w:val="24"/>
          <w:szCs w:val="24"/>
        </w:rPr>
        <w:t>undertook the following activities:</w:t>
      </w:r>
    </w:p>
    <w:p w14:paraId="02B6D28E" w14:textId="2DCDAA56" w:rsidR="000B5223" w:rsidRPr="00203D8A" w:rsidRDefault="007B5ACE" w:rsidP="00173BD9">
      <w:pPr>
        <w:pStyle w:val="ListParagraph"/>
        <w:numPr>
          <w:ilvl w:val="0"/>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t xml:space="preserve">Monitored the induction of </w:t>
      </w:r>
      <w:r w:rsidR="00DC33B8" w:rsidRPr="00203D8A">
        <w:rPr>
          <w:rFonts w:ascii="Times New Roman" w:hAnsi="Times New Roman" w:cs="Times New Roman"/>
          <w:sz w:val="24"/>
          <w:szCs w:val="24"/>
        </w:rPr>
        <w:t>t</w:t>
      </w:r>
      <w:r w:rsidRPr="00203D8A">
        <w:rPr>
          <w:rFonts w:ascii="Times New Roman" w:hAnsi="Times New Roman" w:cs="Times New Roman"/>
          <w:sz w:val="24"/>
          <w:szCs w:val="24"/>
        </w:rPr>
        <w:t xml:space="preserve">wo thousand, three hundred and thirty-one (2,331) newly recruited staff </w:t>
      </w:r>
      <w:r w:rsidR="003E4601" w:rsidRPr="00203D8A">
        <w:rPr>
          <w:rFonts w:ascii="Times New Roman" w:hAnsi="Times New Roman" w:cs="Times New Roman"/>
          <w:sz w:val="24"/>
          <w:szCs w:val="24"/>
        </w:rPr>
        <w:t>from various</w:t>
      </w:r>
      <w:r w:rsidRPr="00203D8A">
        <w:rPr>
          <w:rFonts w:ascii="Times New Roman" w:hAnsi="Times New Roman" w:cs="Times New Roman"/>
          <w:sz w:val="24"/>
          <w:szCs w:val="24"/>
        </w:rPr>
        <w:t xml:space="preserve"> MPSAs</w:t>
      </w:r>
      <w:r w:rsidR="00BB4EAF" w:rsidRPr="00203D8A">
        <w:rPr>
          <w:rFonts w:ascii="Times New Roman" w:hAnsi="Times New Roman" w:cs="Times New Roman"/>
          <w:sz w:val="24"/>
          <w:szCs w:val="24"/>
        </w:rPr>
        <w:t xml:space="preserve"> </w:t>
      </w:r>
      <w:r w:rsidRPr="00203D8A">
        <w:rPr>
          <w:rFonts w:ascii="Times New Roman" w:hAnsi="Times New Roman" w:cs="Times New Roman"/>
          <w:sz w:val="24"/>
          <w:szCs w:val="24"/>
        </w:rPr>
        <w:t>out of a total of ten thousand two hundred and twenty-five (10,225) employed</w:t>
      </w:r>
      <w:r w:rsidR="005805C8" w:rsidRPr="00203D8A">
        <w:rPr>
          <w:rFonts w:ascii="Times New Roman" w:hAnsi="Times New Roman" w:cs="Times New Roman"/>
          <w:sz w:val="24"/>
          <w:szCs w:val="24"/>
        </w:rPr>
        <w:t xml:space="preserve">. See </w:t>
      </w:r>
      <w:r w:rsidR="00782280" w:rsidRPr="00203D8A">
        <w:rPr>
          <w:rFonts w:ascii="Times New Roman" w:hAnsi="Times New Roman" w:cs="Times New Roman"/>
          <w:sz w:val="24"/>
          <w:szCs w:val="24"/>
        </w:rPr>
        <w:t>Appendi</w:t>
      </w:r>
      <w:r w:rsidR="00FD71B5" w:rsidRPr="00203D8A">
        <w:rPr>
          <w:rFonts w:ascii="Times New Roman" w:hAnsi="Times New Roman" w:cs="Times New Roman"/>
          <w:sz w:val="24"/>
          <w:szCs w:val="24"/>
        </w:rPr>
        <w:t xml:space="preserve">x </w:t>
      </w:r>
      <w:r w:rsidR="0071190D" w:rsidRPr="00203D8A">
        <w:rPr>
          <w:rFonts w:ascii="Times New Roman" w:hAnsi="Times New Roman" w:cs="Times New Roman"/>
          <w:sz w:val="24"/>
          <w:szCs w:val="24"/>
        </w:rPr>
        <w:t>4</w:t>
      </w:r>
      <w:r w:rsidR="00FD71B5" w:rsidRPr="00203D8A">
        <w:rPr>
          <w:rFonts w:ascii="Times New Roman" w:hAnsi="Times New Roman" w:cs="Times New Roman"/>
          <w:sz w:val="24"/>
          <w:szCs w:val="24"/>
        </w:rPr>
        <w:t xml:space="preserve"> for details;</w:t>
      </w:r>
    </w:p>
    <w:p w14:paraId="6436D36B" w14:textId="755255DB" w:rsidR="00DF5927" w:rsidRPr="00203D8A" w:rsidRDefault="00C21B24" w:rsidP="005F63AF">
      <w:pPr>
        <w:pStyle w:val="ListParagraph"/>
        <w:numPr>
          <w:ilvl w:val="0"/>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t xml:space="preserve">Facilitated the induction of </w:t>
      </w:r>
      <w:r w:rsidR="00D40B9B" w:rsidRPr="00203D8A">
        <w:rPr>
          <w:rFonts w:ascii="Times New Roman" w:hAnsi="Times New Roman" w:cs="Times New Roman"/>
          <w:sz w:val="24"/>
          <w:szCs w:val="24"/>
        </w:rPr>
        <w:t xml:space="preserve">fourteen (14) </w:t>
      </w:r>
      <w:r w:rsidRPr="00203D8A">
        <w:rPr>
          <w:rFonts w:ascii="Times New Roman" w:hAnsi="Times New Roman" w:cs="Times New Roman"/>
          <w:sz w:val="24"/>
          <w:szCs w:val="24"/>
        </w:rPr>
        <w:t>newly employed civil servant</w:t>
      </w:r>
      <w:r w:rsidR="00E2492D">
        <w:rPr>
          <w:rFonts w:ascii="Times New Roman" w:hAnsi="Times New Roman" w:cs="Times New Roman"/>
          <w:sz w:val="24"/>
          <w:szCs w:val="24"/>
        </w:rPr>
        <w:t>s</w:t>
      </w:r>
      <w:r w:rsidR="00B92F64" w:rsidRPr="00203D8A">
        <w:rPr>
          <w:rFonts w:ascii="Times New Roman" w:hAnsi="Times New Roman" w:cs="Times New Roman"/>
          <w:sz w:val="24"/>
          <w:szCs w:val="24"/>
        </w:rPr>
        <w:t>, from the Ministry of Defence as well as the Ministry of Mines and Mineral Development,</w:t>
      </w:r>
      <w:r w:rsidR="001440EC" w:rsidRPr="00203D8A">
        <w:rPr>
          <w:rFonts w:ascii="Times New Roman" w:hAnsi="Times New Roman" w:cs="Times New Roman"/>
          <w:sz w:val="24"/>
          <w:szCs w:val="24"/>
        </w:rPr>
        <w:t xml:space="preserve"> by</w:t>
      </w:r>
      <w:r w:rsidRPr="00203D8A">
        <w:rPr>
          <w:rFonts w:ascii="Times New Roman" w:hAnsi="Times New Roman" w:cs="Times New Roman"/>
          <w:sz w:val="24"/>
          <w:szCs w:val="24"/>
        </w:rPr>
        <w:t xml:space="preserve"> the National Institute of Public</w:t>
      </w:r>
      <w:r w:rsidR="008C44B0" w:rsidRPr="00203D8A">
        <w:rPr>
          <w:rFonts w:ascii="Times New Roman" w:hAnsi="Times New Roman" w:cs="Times New Roman"/>
          <w:sz w:val="24"/>
          <w:szCs w:val="24"/>
        </w:rPr>
        <w:t xml:space="preserve"> </w:t>
      </w:r>
      <w:r w:rsidR="00DF5927" w:rsidRPr="00203D8A">
        <w:rPr>
          <w:rFonts w:ascii="Times New Roman" w:hAnsi="Times New Roman" w:cs="Times New Roman"/>
          <w:sz w:val="24"/>
          <w:szCs w:val="24"/>
        </w:rPr>
        <w:t xml:space="preserve">Administration (NIPA); </w:t>
      </w:r>
    </w:p>
    <w:p w14:paraId="55A2CA2A" w14:textId="7FA2498E" w:rsidR="00DF5927" w:rsidRPr="00203D8A" w:rsidRDefault="00DF5927" w:rsidP="005F63AF">
      <w:pPr>
        <w:pStyle w:val="ListParagraph"/>
        <w:numPr>
          <w:ilvl w:val="0"/>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t xml:space="preserve">Conducted two (2) backstopping </w:t>
      </w:r>
      <w:r w:rsidR="00261A84" w:rsidRPr="00203D8A">
        <w:rPr>
          <w:rFonts w:ascii="Times New Roman" w:hAnsi="Times New Roman" w:cs="Times New Roman"/>
          <w:sz w:val="24"/>
          <w:szCs w:val="24"/>
        </w:rPr>
        <w:t>activities</w:t>
      </w:r>
      <w:r w:rsidRPr="00203D8A">
        <w:rPr>
          <w:rFonts w:ascii="Times New Roman" w:hAnsi="Times New Roman" w:cs="Times New Roman"/>
          <w:sz w:val="24"/>
          <w:szCs w:val="24"/>
        </w:rPr>
        <w:t xml:space="preserve"> in Southern and Copperbelt Provinces </w:t>
      </w:r>
      <w:r w:rsidR="00981EA1" w:rsidRPr="00203D8A">
        <w:rPr>
          <w:rFonts w:ascii="Times New Roman" w:hAnsi="Times New Roman" w:cs="Times New Roman"/>
          <w:sz w:val="24"/>
          <w:szCs w:val="24"/>
        </w:rPr>
        <w:t xml:space="preserve">focusing </w:t>
      </w:r>
      <w:r w:rsidRPr="00203D8A">
        <w:rPr>
          <w:rFonts w:ascii="Times New Roman" w:hAnsi="Times New Roman" w:cs="Times New Roman"/>
          <w:sz w:val="24"/>
          <w:szCs w:val="24"/>
        </w:rPr>
        <w:t xml:space="preserve">on various human resource development </w:t>
      </w:r>
      <w:r w:rsidR="00DE6C77" w:rsidRPr="00203D8A">
        <w:rPr>
          <w:rFonts w:ascii="Times New Roman" w:hAnsi="Times New Roman" w:cs="Times New Roman"/>
          <w:sz w:val="24"/>
          <w:szCs w:val="24"/>
        </w:rPr>
        <w:t xml:space="preserve">related </w:t>
      </w:r>
      <w:r w:rsidRPr="00203D8A">
        <w:rPr>
          <w:rFonts w:ascii="Times New Roman" w:hAnsi="Times New Roman" w:cs="Times New Roman"/>
          <w:sz w:val="24"/>
          <w:szCs w:val="24"/>
        </w:rPr>
        <w:t xml:space="preserve">matters; </w:t>
      </w:r>
    </w:p>
    <w:p w14:paraId="4E9795A0" w14:textId="1CA48697" w:rsidR="00AA5E04" w:rsidRPr="00203D8A" w:rsidRDefault="00AA5E04" w:rsidP="005F63AF">
      <w:pPr>
        <w:pStyle w:val="ListParagraph"/>
        <w:numPr>
          <w:ilvl w:val="0"/>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t xml:space="preserve">Updated </w:t>
      </w:r>
      <w:r w:rsidR="004170E2" w:rsidRPr="00203D8A">
        <w:rPr>
          <w:rFonts w:ascii="Times New Roman" w:hAnsi="Times New Roman" w:cs="Times New Roman"/>
          <w:sz w:val="24"/>
          <w:szCs w:val="24"/>
        </w:rPr>
        <w:t>two thousand eight hundred and twenty-two (2,822)</w:t>
      </w:r>
      <w:r w:rsidR="003360E9" w:rsidRPr="00203D8A">
        <w:rPr>
          <w:rFonts w:ascii="Times New Roman" w:hAnsi="Times New Roman" w:cs="Times New Roman"/>
          <w:sz w:val="24"/>
          <w:szCs w:val="24"/>
        </w:rPr>
        <w:t xml:space="preserve"> </w:t>
      </w:r>
      <w:r w:rsidR="00526C65" w:rsidRPr="00203D8A">
        <w:rPr>
          <w:rFonts w:ascii="Times New Roman" w:hAnsi="Times New Roman" w:cs="Times New Roman"/>
          <w:sz w:val="24"/>
          <w:szCs w:val="24"/>
        </w:rPr>
        <w:t>employee qualifications</w:t>
      </w:r>
      <w:r w:rsidR="00550447" w:rsidRPr="00203D8A">
        <w:rPr>
          <w:rFonts w:ascii="Times New Roman" w:hAnsi="Times New Roman" w:cs="Times New Roman"/>
          <w:sz w:val="24"/>
          <w:szCs w:val="24"/>
        </w:rPr>
        <w:t xml:space="preserve"> on</w:t>
      </w:r>
      <w:r w:rsidR="00526C65" w:rsidRPr="00203D8A">
        <w:rPr>
          <w:rFonts w:ascii="Times New Roman" w:hAnsi="Times New Roman" w:cs="Times New Roman"/>
          <w:sz w:val="24"/>
          <w:szCs w:val="24"/>
        </w:rPr>
        <w:t xml:space="preserve"> </w:t>
      </w:r>
      <w:r w:rsidR="00956157" w:rsidRPr="00203D8A">
        <w:rPr>
          <w:rFonts w:ascii="Times New Roman" w:hAnsi="Times New Roman" w:cs="Times New Roman"/>
          <w:sz w:val="24"/>
          <w:szCs w:val="24"/>
        </w:rPr>
        <w:t>the Human Resource Training and Development System</w:t>
      </w:r>
      <w:r w:rsidR="00A91CC6" w:rsidRPr="00203D8A">
        <w:rPr>
          <w:rFonts w:ascii="Times New Roman" w:hAnsi="Times New Roman" w:cs="Times New Roman"/>
          <w:sz w:val="24"/>
          <w:szCs w:val="24"/>
        </w:rPr>
        <w:t xml:space="preserve"> bringing the total number of records on the system to </w:t>
      </w:r>
      <w:r w:rsidR="0056520F" w:rsidRPr="00203D8A">
        <w:rPr>
          <w:rFonts w:ascii="Times New Roman" w:hAnsi="Times New Roman" w:cs="Times New Roman"/>
          <w:sz w:val="24"/>
          <w:szCs w:val="24"/>
        </w:rPr>
        <w:t>sixty thousand seven hundred and seventy (60,770)</w:t>
      </w:r>
      <w:r w:rsidR="007A611B" w:rsidRPr="00203D8A">
        <w:rPr>
          <w:rFonts w:ascii="Times New Roman" w:hAnsi="Times New Roman" w:cs="Times New Roman"/>
          <w:sz w:val="24"/>
          <w:szCs w:val="24"/>
        </w:rPr>
        <w:t>;</w:t>
      </w:r>
    </w:p>
    <w:p w14:paraId="1C8CB025" w14:textId="77777777" w:rsidR="006922A8" w:rsidRPr="00203D8A" w:rsidRDefault="00DF5927" w:rsidP="005F63AF">
      <w:pPr>
        <w:pStyle w:val="ListParagraph"/>
        <w:numPr>
          <w:ilvl w:val="0"/>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t>Facilitated the training of</w:t>
      </w:r>
      <w:r w:rsidR="006922A8" w:rsidRPr="00203D8A">
        <w:rPr>
          <w:rFonts w:ascii="Times New Roman" w:hAnsi="Times New Roman" w:cs="Times New Roman"/>
          <w:sz w:val="24"/>
          <w:szCs w:val="24"/>
        </w:rPr>
        <w:t>:</w:t>
      </w:r>
    </w:p>
    <w:p w14:paraId="61329B07" w14:textId="426D00A8" w:rsidR="00DF5927" w:rsidRPr="00203D8A" w:rsidRDefault="00280B71" w:rsidP="005F63AF">
      <w:pPr>
        <w:pStyle w:val="ListParagraph"/>
        <w:numPr>
          <w:ilvl w:val="1"/>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t>Thirty</w:t>
      </w:r>
      <w:r w:rsidR="00DF5927" w:rsidRPr="00203D8A">
        <w:rPr>
          <w:rFonts w:ascii="Times New Roman" w:hAnsi="Times New Roman" w:cs="Times New Roman"/>
          <w:sz w:val="24"/>
          <w:szCs w:val="24"/>
        </w:rPr>
        <w:t>-five (35) officers</w:t>
      </w:r>
      <w:r w:rsidR="00D67CB5">
        <w:rPr>
          <w:rFonts w:ascii="Times New Roman" w:hAnsi="Times New Roman" w:cs="Times New Roman"/>
          <w:sz w:val="24"/>
          <w:szCs w:val="24"/>
        </w:rPr>
        <w:t>,</w:t>
      </w:r>
      <w:r w:rsidR="00DF5927" w:rsidRPr="00203D8A">
        <w:rPr>
          <w:rFonts w:ascii="Times New Roman" w:hAnsi="Times New Roman" w:cs="Times New Roman"/>
          <w:sz w:val="24"/>
          <w:szCs w:val="24"/>
        </w:rPr>
        <w:t xml:space="preserve"> </w:t>
      </w:r>
      <w:r w:rsidR="00932F52" w:rsidRPr="00203D8A">
        <w:rPr>
          <w:rFonts w:ascii="Times New Roman" w:hAnsi="Times New Roman" w:cs="Times New Roman"/>
          <w:sz w:val="24"/>
          <w:szCs w:val="24"/>
        </w:rPr>
        <w:t xml:space="preserve">from various </w:t>
      </w:r>
      <w:r w:rsidR="0086045D" w:rsidRPr="00203D8A">
        <w:rPr>
          <w:rFonts w:ascii="Times New Roman" w:hAnsi="Times New Roman" w:cs="Times New Roman"/>
          <w:sz w:val="24"/>
          <w:szCs w:val="24"/>
        </w:rPr>
        <w:t>MPSAs</w:t>
      </w:r>
      <w:r w:rsidR="0038047E" w:rsidRPr="00203D8A">
        <w:rPr>
          <w:rFonts w:ascii="Times New Roman" w:hAnsi="Times New Roman" w:cs="Times New Roman"/>
          <w:sz w:val="24"/>
          <w:szCs w:val="24"/>
        </w:rPr>
        <w:t xml:space="preserve">, </w:t>
      </w:r>
      <w:r w:rsidR="00DF5927" w:rsidRPr="00203D8A">
        <w:rPr>
          <w:rFonts w:ascii="Times New Roman" w:hAnsi="Times New Roman" w:cs="Times New Roman"/>
          <w:sz w:val="24"/>
          <w:szCs w:val="24"/>
        </w:rPr>
        <w:t>in Introduction to Project Management and Communication Skills with Cavendish University</w:t>
      </w:r>
      <w:r w:rsidR="008F57B0" w:rsidRPr="00203D8A">
        <w:rPr>
          <w:rFonts w:ascii="Times New Roman" w:hAnsi="Times New Roman" w:cs="Times New Roman"/>
          <w:sz w:val="24"/>
          <w:szCs w:val="24"/>
        </w:rPr>
        <w:t>. See Figure 2 below; and</w:t>
      </w:r>
    </w:p>
    <w:p w14:paraId="20EC08FC" w14:textId="77777777" w:rsidR="00114D34" w:rsidRPr="00203D8A" w:rsidRDefault="00617891" w:rsidP="000E7D7A">
      <w:pPr>
        <w:keepNext/>
        <w:spacing w:line="276" w:lineRule="auto"/>
        <w:ind w:left="270"/>
        <w:jc w:val="center"/>
        <w:rPr>
          <w:rFonts w:ascii="Times New Roman" w:hAnsi="Times New Roman" w:cs="Times New Roman"/>
        </w:rPr>
      </w:pPr>
      <w:r w:rsidRPr="00203D8A">
        <w:rPr>
          <w:rFonts w:ascii="Times New Roman" w:hAnsi="Times New Roman" w:cs="Times New Roman"/>
          <w:noProof/>
          <w:color w:val="FF0000"/>
        </w:rPr>
        <w:drawing>
          <wp:inline distT="0" distB="0" distL="0" distR="0" wp14:anchorId="363BB816" wp14:editId="2C11FC09">
            <wp:extent cx="5105400" cy="3086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0314A4" w14:textId="62EB43BC" w:rsidR="00617891" w:rsidRPr="00203D8A" w:rsidRDefault="00114D34" w:rsidP="00114D34">
      <w:pPr>
        <w:pStyle w:val="Caption"/>
        <w:jc w:val="both"/>
        <w:rPr>
          <w:rFonts w:ascii="Times New Roman" w:hAnsi="Times New Roman" w:cs="Times New Roman"/>
          <w:color w:val="FF0000"/>
          <w:sz w:val="24"/>
          <w:szCs w:val="24"/>
        </w:rPr>
      </w:pPr>
      <w:r w:rsidRPr="00203D8A">
        <w:rPr>
          <w:rFonts w:ascii="Times New Roman" w:hAnsi="Times New Roman" w:cs="Times New Roman"/>
        </w:rPr>
        <w:t xml:space="preserve">Figure </w:t>
      </w:r>
      <w:r w:rsidR="00857991" w:rsidRPr="00203D8A">
        <w:rPr>
          <w:rFonts w:ascii="Times New Roman" w:hAnsi="Times New Roman" w:cs="Times New Roman"/>
        </w:rPr>
        <w:fldChar w:fldCharType="begin"/>
      </w:r>
      <w:r w:rsidR="00857991" w:rsidRPr="00203D8A">
        <w:rPr>
          <w:rFonts w:ascii="Times New Roman" w:hAnsi="Times New Roman" w:cs="Times New Roman"/>
        </w:rPr>
        <w:instrText xml:space="preserve"> SEQ Figure \* ARABIC </w:instrText>
      </w:r>
      <w:r w:rsidR="00857991" w:rsidRPr="00203D8A">
        <w:rPr>
          <w:rFonts w:ascii="Times New Roman" w:hAnsi="Times New Roman" w:cs="Times New Roman"/>
        </w:rPr>
        <w:fldChar w:fldCharType="separate"/>
      </w:r>
      <w:r w:rsidR="00416399">
        <w:rPr>
          <w:rFonts w:ascii="Times New Roman" w:hAnsi="Times New Roman" w:cs="Times New Roman"/>
          <w:noProof/>
        </w:rPr>
        <w:t>2</w:t>
      </w:r>
      <w:r w:rsidR="00857991" w:rsidRPr="00203D8A">
        <w:rPr>
          <w:rFonts w:ascii="Times New Roman" w:hAnsi="Times New Roman" w:cs="Times New Roman"/>
          <w:noProof/>
        </w:rPr>
        <w:fldChar w:fldCharType="end"/>
      </w:r>
      <w:r w:rsidRPr="00203D8A">
        <w:rPr>
          <w:rFonts w:ascii="Times New Roman" w:hAnsi="Times New Roman" w:cs="Times New Roman"/>
        </w:rPr>
        <w:t xml:space="preserve">: </w:t>
      </w:r>
      <w:r w:rsidR="00A95C35" w:rsidRPr="00203D8A">
        <w:rPr>
          <w:rFonts w:ascii="Times New Roman" w:hAnsi="Times New Roman" w:cs="Times New Roman"/>
        </w:rPr>
        <w:t>O</w:t>
      </w:r>
      <w:r w:rsidRPr="00203D8A">
        <w:rPr>
          <w:rFonts w:ascii="Times New Roman" w:hAnsi="Times New Roman" w:cs="Times New Roman"/>
        </w:rPr>
        <w:t>fficers trained in Project Management and Communication Skills</w:t>
      </w:r>
      <w:r w:rsidR="005507B0" w:rsidRPr="00203D8A">
        <w:rPr>
          <w:rFonts w:ascii="Times New Roman" w:hAnsi="Times New Roman" w:cs="Times New Roman"/>
        </w:rPr>
        <w:t xml:space="preserve"> by Level</w:t>
      </w:r>
    </w:p>
    <w:p w14:paraId="0698D9EC" w14:textId="5376AF8D" w:rsidR="00A839FC" w:rsidRPr="00203D8A" w:rsidRDefault="00A839FC" w:rsidP="005F63AF">
      <w:pPr>
        <w:pStyle w:val="ListParagraph"/>
        <w:numPr>
          <w:ilvl w:val="1"/>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t>One Thousand One Hundred and Seventy-Seven (1,177) Public Service employees</w:t>
      </w:r>
      <w:r w:rsidR="00C067A4" w:rsidRPr="00203D8A">
        <w:rPr>
          <w:rFonts w:ascii="Times New Roman" w:hAnsi="Times New Roman" w:cs="Times New Roman"/>
          <w:sz w:val="24"/>
          <w:szCs w:val="24"/>
        </w:rPr>
        <w:t>,</w:t>
      </w:r>
      <w:r w:rsidRPr="00203D8A">
        <w:rPr>
          <w:rFonts w:ascii="Times New Roman" w:hAnsi="Times New Roman" w:cs="Times New Roman"/>
          <w:sz w:val="24"/>
          <w:szCs w:val="24"/>
        </w:rPr>
        <w:t xml:space="preserve"> in various fields and at different levels</w:t>
      </w:r>
      <w:r w:rsidR="00854EB0" w:rsidRPr="00203D8A">
        <w:rPr>
          <w:rFonts w:ascii="Times New Roman" w:hAnsi="Times New Roman" w:cs="Times New Roman"/>
          <w:sz w:val="24"/>
          <w:szCs w:val="24"/>
        </w:rPr>
        <w:t>. See</w:t>
      </w:r>
      <w:r w:rsidR="00F9588D" w:rsidRPr="00203D8A">
        <w:rPr>
          <w:rFonts w:ascii="Times New Roman" w:hAnsi="Times New Roman" w:cs="Times New Roman"/>
          <w:sz w:val="24"/>
          <w:szCs w:val="24"/>
        </w:rPr>
        <w:t xml:space="preserve"> Appendix 10 and 11 </w:t>
      </w:r>
      <w:r w:rsidR="00880E49" w:rsidRPr="00203D8A">
        <w:rPr>
          <w:rFonts w:ascii="Times New Roman" w:hAnsi="Times New Roman" w:cs="Times New Roman"/>
          <w:sz w:val="24"/>
          <w:szCs w:val="24"/>
        </w:rPr>
        <w:t>for details</w:t>
      </w:r>
      <w:r w:rsidRPr="00203D8A">
        <w:rPr>
          <w:rFonts w:ascii="Times New Roman" w:hAnsi="Times New Roman" w:cs="Times New Roman"/>
          <w:sz w:val="24"/>
          <w:szCs w:val="24"/>
        </w:rPr>
        <w:t xml:space="preserve">; </w:t>
      </w:r>
    </w:p>
    <w:p w14:paraId="30ECDABF" w14:textId="3E8EB397" w:rsidR="00A839FC" w:rsidRPr="00203D8A" w:rsidRDefault="00A839FC" w:rsidP="005F63AF">
      <w:pPr>
        <w:pStyle w:val="ListParagraph"/>
        <w:numPr>
          <w:ilvl w:val="0"/>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t xml:space="preserve">Granted </w:t>
      </w:r>
      <w:r w:rsidR="000829E1" w:rsidRPr="00203D8A">
        <w:rPr>
          <w:rFonts w:ascii="Times New Roman" w:hAnsi="Times New Roman" w:cs="Times New Roman"/>
          <w:sz w:val="24"/>
          <w:szCs w:val="24"/>
        </w:rPr>
        <w:t>authorit</w:t>
      </w:r>
      <w:r w:rsidR="00D25BBA">
        <w:rPr>
          <w:rFonts w:ascii="Times New Roman" w:hAnsi="Times New Roman" w:cs="Times New Roman"/>
          <w:sz w:val="24"/>
          <w:szCs w:val="24"/>
        </w:rPr>
        <w:t>y</w:t>
      </w:r>
      <w:r w:rsidR="000829E1" w:rsidRPr="00203D8A">
        <w:rPr>
          <w:rFonts w:ascii="Times New Roman" w:hAnsi="Times New Roman" w:cs="Times New Roman"/>
          <w:sz w:val="24"/>
          <w:szCs w:val="24"/>
        </w:rPr>
        <w:t xml:space="preserve"> to study to </w:t>
      </w:r>
      <w:r w:rsidR="00116047" w:rsidRPr="00203D8A">
        <w:rPr>
          <w:rFonts w:ascii="Times New Roman" w:hAnsi="Times New Roman" w:cs="Times New Roman"/>
          <w:sz w:val="24"/>
          <w:szCs w:val="24"/>
        </w:rPr>
        <w:t xml:space="preserve">a total </w:t>
      </w:r>
      <w:r w:rsidR="00C317EB" w:rsidRPr="00203D8A">
        <w:rPr>
          <w:rFonts w:ascii="Times New Roman" w:hAnsi="Times New Roman" w:cs="Times New Roman"/>
          <w:sz w:val="24"/>
          <w:szCs w:val="24"/>
        </w:rPr>
        <w:t xml:space="preserve">of </w:t>
      </w:r>
      <w:r w:rsidRPr="00203D8A">
        <w:rPr>
          <w:rFonts w:ascii="Times New Roman" w:hAnsi="Times New Roman" w:cs="Times New Roman"/>
          <w:sz w:val="24"/>
          <w:szCs w:val="24"/>
        </w:rPr>
        <w:t>One Thousand Five Hundred and Ninety (1,590) Public Service officers in various fields and at different levels</w:t>
      </w:r>
      <w:r w:rsidR="003E6BE9" w:rsidRPr="00203D8A">
        <w:rPr>
          <w:rFonts w:ascii="Times New Roman" w:hAnsi="Times New Roman" w:cs="Times New Roman"/>
          <w:sz w:val="24"/>
          <w:szCs w:val="24"/>
        </w:rPr>
        <w:t>. See A</w:t>
      </w:r>
      <w:r w:rsidRPr="00203D8A">
        <w:rPr>
          <w:rFonts w:ascii="Times New Roman" w:hAnsi="Times New Roman" w:cs="Times New Roman"/>
          <w:sz w:val="24"/>
          <w:szCs w:val="24"/>
        </w:rPr>
        <w:t>ppendi</w:t>
      </w:r>
      <w:r w:rsidR="003E6BE9" w:rsidRPr="00203D8A">
        <w:rPr>
          <w:rFonts w:ascii="Times New Roman" w:hAnsi="Times New Roman" w:cs="Times New Roman"/>
          <w:sz w:val="24"/>
          <w:szCs w:val="24"/>
        </w:rPr>
        <w:t>ces</w:t>
      </w:r>
      <w:r w:rsidRPr="00203D8A">
        <w:rPr>
          <w:rFonts w:ascii="Times New Roman" w:hAnsi="Times New Roman" w:cs="Times New Roman"/>
          <w:sz w:val="24"/>
          <w:szCs w:val="24"/>
        </w:rPr>
        <w:t xml:space="preserve"> 6, 7</w:t>
      </w:r>
      <w:r w:rsidR="000F5E59" w:rsidRPr="00203D8A">
        <w:rPr>
          <w:rFonts w:ascii="Times New Roman" w:hAnsi="Times New Roman" w:cs="Times New Roman"/>
          <w:sz w:val="24"/>
          <w:szCs w:val="24"/>
        </w:rPr>
        <w:t xml:space="preserve"> and </w:t>
      </w:r>
      <w:r w:rsidRPr="00203D8A">
        <w:rPr>
          <w:rFonts w:ascii="Times New Roman" w:hAnsi="Times New Roman" w:cs="Times New Roman"/>
          <w:sz w:val="24"/>
          <w:szCs w:val="24"/>
        </w:rPr>
        <w:t xml:space="preserve">8); </w:t>
      </w:r>
    </w:p>
    <w:p w14:paraId="2817FD16" w14:textId="77777777" w:rsidR="00045846" w:rsidRPr="00203D8A" w:rsidRDefault="00A839FC" w:rsidP="00173BD9">
      <w:pPr>
        <w:pStyle w:val="ListParagraph"/>
        <w:numPr>
          <w:ilvl w:val="0"/>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lastRenderedPageBreak/>
        <w:t xml:space="preserve">Conducted an Impact Assessment for the Australia Africa Awards; </w:t>
      </w:r>
    </w:p>
    <w:p w14:paraId="6C08EE40" w14:textId="6301DD7A" w:rsidR="00651D53" w:rsidRPr="00203D8A" w:rsidRDefault="00073499" w:rsidP="005F63AF">
      <w:pPr>
        <w:pStyle w:val="ListParagraph"/>
        <w:numPr>
          <w:ilvl w:val="0"/>
          <w:numId w:val="19"/>
        </w:numPr>
        <w:spacing w:line="360" w:lineRule="auto"/>
        <w:jc w:val="both"/>
        <w:rPr>
          <w:rFonts w:ascii="Times New Roman" w:hAnsi="Times New Roman" w:cs="Times New Roman"/>
          <w:sz w:val="24"/>
          <w:szCs w:val="24"/>
        </w:rPr>
      </w:pPr>
      <w:r w:rsidRPr="00203D8A">
        <w:rPr>
          <w:rFonts w:ascii="Times New Roman" w:hAnsi="Times New Roman" w:cs="Times New Roman"/>
          <w:sz w:val="24"/>
          <w:szCs w:val="24"/>
        </w:rPr>
        <w:t>Undertook sensitization meetings of District Disciplinary Committees on the procedures for handling off</w:t>
      </w:r>
      <w:r w:rsidR="00D25BBA">
        <w:rPr>
          <w:rFonts w:ascii="Times New Roman" w:hAnsi="Times New Roman" w:cs="Times New Roman"/>
          <w:sz w:val="24"/>
          <w:szCs w:val="24"/>
        </w:rPr>
        <w:t>en</w:t>
      </w:r>
      <w:r w:rsidRPr="00203D8A">
        <w:rPr>
          <w:rFonts w:ascii="Times New Roman" w:hAnsi="Times New Roman" w:cs="Times New Roman"/>
          <w:sz w:val="24"/>
          <w:szCs w:val="24"/>
        </w:rPr>
        <w:t xml:space="preserve">ces in the Public Service in Mwense, Samfya and Mansa District; </w:t>
      </w:r>
      <w:r w:rsidR="00733052">
        <w:rPr>
          <w:rFonts w:ascii="Times New Roman" w:hAnsi="Times New Roman" w:cs="Times New Roman"/>
          <w:sz w:val="24"/>
          <w:szCs w:val="24"/>
        </w:rPr>
        <w:t>and</w:t>
      </w:r>
    </w:p>
    <w:p w14:paraId="0DFFE201" w14:textId="3B459C0E" w:rsidR="00A839FC" w:rsidRPr="00850865" w:rsidRDefault="00FE1477" w:rsidP="008960D7">
      <w:pPr>
        <w:pStyle w:val="ListParagraph"/>
        <w:numPr>
          <w:ilvl w:val="0"/>
          <w:numId w:val="19"/>
        </w:numPr>
        <w:spacing w:line="360" w:lineRule="auto"/>
        <w:jc w:val="both"/>
        <w:rPr>
          <w:rFonts w:ascii="Times New Roman" w:hAnsi="Times New Roman" w:cs="Times New Roman"/>
          <w:sz w:val="24"/>
          <w:szCs w:val="24"/>
        </w:rPr>
      </w:pPr>
      <w:r w:rsidRPr="00850865">
        <w:rPr>
          <w:rFonts w:ascii="Times New Roman" w:hAnsi="Times New Roman" w:cs="Times New Roman"/>
          <w:sz w:val="24"/>
          <w:szCs w:val="24"/>
        </w:rPr>
        <w:t>Conducted four (04) payroll audits to assess adherence to Terms and Conditions of Service</w:t>
      </w:r>
      <w:r w:rsidR="00A839FC" w:rsidRPr="00850865">
        <w:rPr>
          <w:rFonts w:ascii="Times New Roman" w:hAnsi="Times New Roman" w:cs="Times New Roman"/>
          <w:sz w:val="24"/>
          <w:szCs w:val="24"/>
        </w:rPr>
        <w:t xml:space="preserve">.  </w:t>
      </w:r>
    </w:p>
    <w:p w14:paraId="4F65CBA6" w14:textId="314872DD" w:rsidR="000F179A" w:rsidRPr="0007174F" w:rsidRDefault="000F2BA8" w:rsidP="005F63AF">
      <w:pPr>
        <w:pStyle w:val="Heading1"/>
        <w:numPr>
          <w:ilvl w:val="1"/>
          <w:numId w:val="10"/>
        </w:numPr>
        <w:ind w:left="180" w:hanging="540"/>
        <w:rPr>
          <w:rFonts w:ascii="Times New Roman" w:hAnsi="Times New Roman" w:cs="Times New Roman"/>
          <w:bCs/>
          <w:sz w:val="24"/>
          <w:szCs w:val="24"/>
        </w:rPr>
      </w:pPr>
      <w:bookmarkStart w:id="113" w:name="_Toc41658253"/>
      <w:r w:rsidRPr="0007174F">
        <w:rPr>
          <w:rFonts w:ascii="Times New Roman" w:hAnsi="Times New Roman" w:cs="Times New Roman"/>
          <w:bCs/>
          <w:sz w:val="24"/>
          <w:szCs w:val="24"/>
        </w:rPr>
        <w:t>Objective 4: Promote positive work culture</w:t>
      </w:r>
      <w:bookmarkEnd w:id="113"/>
    </w:p>
    <w:p w14:paraId="7B89F999" w14:textId="7694DBD7" w:rsidR="00EB2D21" w:rsidRPr="00203D8A" w:rsidRDefault="00EB2D21" w:rsidP="00EB2D21">
      <w:pPr>
        <w:spacing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5.</w:t>
      </w:r>
      <w:r w:rsidR="00850865">
        <w:rPr>
          <w:rFonts w:ascii="Times New Roman" w:hAnsi="Times New Roman" w:cs="Times New Roman"/>
          <w:sz w:val="24"/>
          <w:szCs w:val="24"/>
        </w:rPr>
        <w:t>4</w:t>
      </w:r>
      <w:r w:rsidRPr="00203D8A">
        <w:rPr>
          <w:rFonts w:ascii="Times New Roman" w:hAnsi="Times New Roman" w:cs="Times New Roman"/>
          <w:sz w:val="24"/>
          <w:szCs w:val="24"/>
        </w:rPr>
        <w:t>.1 Under this objective, the Division undertook the following activities:</w:t>
      </w:r>
    </w:p>
    <w:p w14:paraId="69AB4A8E" w14:textId="33292DC3" w:rsidR="00152428" w:rsidRPr="00203D8A" w:rsidRDefault="005101DA" w:rsidP="005F63AF">
      <w:pPr>
        <w:pStyle w:val="ListParagraph"/>
        <w:numPr>
          <w:ilvl w:val="0"/>
          <w:numId w:val="9"/>
        </w:numPr>
        <w:spacing w:line="360" w:lineRule="auto"/>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Finalised the Job Evaluation for Local Authorities Superannuation Fund (LASF);</w:t>
      </w:r>
    </w:p>
    <w:p w14:paraId="01C8E5EB" w14:textId="3757096D" w:rsidR="001E29BF" w:rsidRPr="00203D8A" w:rsidRDefault="001E29BF" w:rsidP="005F63AF">
      <w:pPr>
        <w:pStyle w:val="ListParagraph"/>
        <w:numPr>
          <w:ilvl w:val="0"/>
          <w:numId w:val="9"/>
        </w:numPr>
        <w:spacing w:line="360" w:lineRule="auto"/>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Undertook Job Evaluation for National Youth Development Council;</w:t>
      </w:r>
    </w:p>
    <w:p w14:paraId="211163A8" w14:textId="546511AC" w:rsidR="001E29BF" w:rsidRPr="00203D8A" w:rsidRDefault="00AF0589" w:rsidP="005F63AF">
      <w:pPr>
        <w:pStyle w:val="ListParagraph"/>
        <w:numPr>
          <w:ilvl w:val="0"/>
          <w:numId w:val="9"/>
        </w:numPr>
        <w:spacing w:line="360" w:lineRule="auto"/>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Facilitated the payment of a total of K50,947,770.07 various benefits under the GRZ Funeral Assistance to estates of deceased former Public Service employees;</w:t>
      </w:r>
    </w:p>
    <w:p w14:paraId="7FCB75C1" w14:textId="5AEC882D" w:rsidR="00D414DD" w:rsidRPr="00203D8A" w:rsidRDefault="00BC2083" w:rsidP="005F63AF">
      <w:pPr>
        <w:pStyle w:val="ListParagraph"/>
        <w:numPr>
          <w:ilvl w:val="0"/>
          <w:numId w:val="9"/>
        </w:numPr>
        <w:spacing w:line="360" w:lineRule="auto"/>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Sensitised four (</w:t>
      </w:r>
      <w:r w:rsidR="00B433FB">
        <w:rPr>
          <w:rFonts w:ascii="Times New Roman" w:hAnsi="Times New Roman" w:cs="Times New Roman"/>
          <w:sz w:val="24"/>
          <w:szCs w:val="24"/>
          <w:lang w:val="en-GB" w:eastAsia="x-none"/>
        </w:rPr>
        <w:t>0</w:t>
      </w:r>
      <w:r w:rsidRPr="00203D8A">
        <w:rPr>
          <w:rFonts w:ascii="Times New Roman" w:hAnsi="Times New Roman" w:cs="Times New Roman"/>
          <w:sz w:val="24"/>
          <w:szCs w:val="24"/>
          <w:lang w:val="en-GB" w:eastAsia="x-none"/>
        </w:rPr>
        <w:t>4) Districts in Western Province (Mongu, Kalabo, Senanga and Limulunga) on the Terms and Conditions of Service as well as the Disciplinary Procedures for Handling Offences in the Public Service;</w:t>
      </w:r>
      <w:r w:rsidR="009748AC" w:rsidRPr="00203D8A">
        <w:rPr>
          <w:rFonts w:ascii="Times New Roman" w:hAnsi="Times New Roman" w:cs="Times New Roman"/>
          <w:sz w:val="24"/>
          <w:szCs w:val="24"/>
          <w:lang w:val="en-GB" w:eastAsia="x-none"/>
        </w:rPr>
        <w:t xml:space="preserve"> and</w:t>
      </w:r>
    </w:p>
    <w:p w14:paraId="2F3249F0" w14:textId="31816699" w:rsidR="00C95F87" w:rsidRPr="00203D8A" w:rsidRDefault="00C95F87" w:rsidP="005F63AF">
      <w:pPr>
        <w:pStyle w:val="ListParagraph"/>
        <w:numPr>
          <w:ilvl w:val="0"/>
          <w:numId w:val="9"/>
        </w:numPr>
        <w:spacing w:line="360" w:lineRule="auto"/>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Facilitated negotiations between Government and Public Service Unions for Improved 2020 Salaries and Conditions of Service for Public Service employees</w:t>
      </w:r>
      <w:r w:rsidR="009748AC" w:rsidRPr="00203D8A">
        <w:rPr>
          <w:rFonts w:ascii="Times New Roman" w:hAnsi="Times New Roman" w:cs="Times New Roman"/>
          <w:sz w:val="24"/>
          <w:szCs w:val="24"/>
          <w:lang w:val="en-GB" w:eastAsia="x-none"/>
        </w:rPr>
        <w:t>.</w:t>
      </w:r>
    </w:p>
    <w:p w14:paraId="3B14C2C5" w14:textId="5704F8B3" w:rsidR="000B6337" w:rsidRPr="0007174F" w:rsidRDefault="000B6337" w:rsidP="005F63AF">
      <w:pPr>
        <w:pStyle w:val="Heading1"/>
        <w:numPr>
          <w:ilvl w:val="1"/>
          <w:numId w:val="10"/>
        </w:numPr>
        <w:ind w:left="180" w:hanging="540"/>
        <w:rPr>
          <w:rFonts w:ascii="Times New Roman" w:hAnsi="Times New Roman" w:cs="Times New Roman"/>
          <w:bCs/>
          <w:sz w:val="24"/>
          <w:szCs w:val="24"/>
        </w:rPr>
      </w:pPr>
      <w:bookmarkStart w:id="114" w:name="_Toc41658254"/>
      <w:r w:rsidRPr="0007174F">
        <w:rPr>
          <w:rFonts w:ascii="Times New Roman" w:hAnsi="Times New Roman" w:cs="Times New Roman"/>
          <w:bCs/>
          <w:sz w:val="24"/>
          <w:szCs w:val="24"/>
        </w:rPr>
        <w:t>Objective 5: Improve Operational Management systems</w:t>
      </w:r>
      <w:bookmarkEnd w:id="114"/>
    </w:p>
    <w:p w14:paraId="3641320D" w14:textId="721E740F" w:rsidR="000B6337" w:rsidRPr="00203D8A" w:rsidRDefault="000B6337" w:rsidP="007C23EA">
      <w:pPr>
        <w:spacing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5.</w:t>
      </w:r>
      <w:r w:rsidR="002D5D91" w:rsidRPr="00203D8A">
        <w:rPr>
          <w:rFonts w:ascii="Times New Roman" w:hAnsi="Times New Roman" w:cs="Times New Roman"/>
          <w:sz w:val="24"/>
          <w:szCs w:val="24"/>
        </w:rPr>
        <w:t>5</w:t>
      </w:r>
      <w:r w:rsidRPr="00203D8A">
        <w:rPr>
          <w:rFonts w:ascii="Times New Roman" w:hAnsi="Times New Roman" w:cs="Times New Roman"/>
          <w:sz w:val="24"/>
          <w:szCs w:val="24"/>
        </w:rPr>
        <w:t xml:space="preserve">.1 Under this objective, the </w:t>
      </w:r>
      <w:r w:rsidR="0043373B" w:rsidRPr="00203D8A">
        <w:rPr>
          <w:rFonts w:ascii="Times New Roman" w:hAnsi="Times New Roman" w:cs="Times New Roman"/>
          <w:sz w:val="24"/>
          <w:szCs w:val="24"/>
        </w:rPr>
        <w:t xml:space="preserve">Division </w:t>
      </w:r>
      <w:r w:rsidRPr="00203D8A">
        <w:rPr>
          <w:rFonts w:ascii="Times New Roman" w:hAnsi="Times New Roman" w:cs="Times New Roman"/>
          <w:sz w:val="24"/>
          <w:szCs w:val="24"/>
        </w:rPr>
        <w:t>undertook the following activities:</w:t>
      </w:r>
    </w:p>
    <w:p w14:paraId="6FDD07B5" w14:textId="0BB49B49" w:rsidR="000B6337" w:rsidRPr="00203D8A" w:rsidRDefault="00B06310" w:rsidP="008C625E">
      <w:pPr>
        <w:pStyle w:val="ListParagraph"/>
        <w:numPr>
          <w:ilvl w:val="0"/>
          <w:numId w:val="38"/>
        </w:numPr>
        <w:spacing w:line="360" w:lineRule="auto"/>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Reorganised </w:t>
      </w:r>
      <w:r w:rsidR="001E2537" w:rsidRPr="00203D8A">
        <w:rPr>
          <w:rFonts w:ascii="Times New Roman" w:hAnsi="Times New Roman" w:cs="Times New Roman"/>
          <w:sz w:val="24"/>
          <w:szCs w:val="24"/>
          <w:lang w:val="en-GB" w:eastAsia="x-none"/>
        </w:rPr>
        <w:t>a</w:t>
      </w:r>
      <w:r w:rsidRPr="00203D8A">
        <w:rPr>
          <w:rFonts w:ascii="Times New Roman" w:hAnsi="Times New Roman" w:cs="Times New Roman"/>
          <w:sz w:val="24"/>
          <w:szCs w:val="24"/>
          <w:lang w:val="en-GB" w:eastAsia="x-none"/>
        </w:rPr>
        <w:t xml:space="preserve"> Registry Unit at the</w:t>
      </w:r>
      <w:r w:rsidR="000B6337" w:rsidRPr="00203D8A">
        <w:rPr>
          <w:rFonts w:ascii="Times New Roman" w:hAnsi="Times New Roman" w:cs="Times New Roman"/>
          <w:sz w:val="24"/>
          <w:szCs w:val="24"/>
          <w:lang w:val="en-GB" w:eastAsia="x-none"/>
        </w:rPr>
        <w:t xml:space="preserve"> Water Resources Management Authority (</w:t>
      </w:r>
      <w:r w:rsidRPr="00203D8A">
        <w:rPr>
          <w:rFonts w:ascii="Times New Roman" w:hAnsi="Times New Roman" w:cs="Times New Roman"/>
          <w:sz w:val="24"/>
          <w:szCs w:val="24"/>
          <w:lang w:val="en-GB" w:eastAsia="x-none"/>
        </w:rPr>
        <w:t>WARMA</w:t>
      </w:r>
      <w:r w:rsidR="000B6337" w:rsidRPr="00203D8A">
        <w:rPr>
          <w:rFonts w:ascii="Times New Roman" w:hAnsi="Times New Roman" w:cs="Times New Roman"/>
          <w:sz w:val="24"/>
          <w:szCs w:val="24"/>
          <w:lang w:val="en-GB" w:eastAsia="x-none"/>
        </w:rPr>
        <w:t>)</w:t>
      </w:r>
      <w:r w:rsidRPr="00203D8A">
        <w:rPr>
          <w:rFonts w:ascii="Times New Roman" w:hAnsi="Times New Roman" w:cs="Times New Roman"/>
          <w:sz w:val="24"/>
          <w:szCs w:val="24"/>
          <w:lang w:val="en-GB" w:eastAsia="x-none"/>
        </w:rPr>
        <w:t>;</w:t>
      </w:r>
      <w:r w:rsidR="002F4978" w:rsidRPr="00203D8A">
        <w:rPr>
          <w:rFonts w:ascii="Times New Roman" w:hAnsi="Times New Roman" w:cs="Times New Roman"/>
          <w:sz w:val="24"/>
          <w:szCs w:val="24"/>
          <w:lang w:val="en-GB" w:eastAsia="x-none"/>
        </w:rPr>
        <w:t xml:space="preserve"> </w:t>
      </w:r>
    </w:p>
    <w:p w14:paraId="02AC8782" w14:textId="2993EBBB" w:rsidR="000B6337" w:rsidRPr="00203D8A" w:rsidRDefault="00B06310" w:rsidP="005B3A54">
      <w:pPr>
        <w:pStyle w:val="ListParagraph"/>
        <w:numPr>
          <w:ilvl w:val="0"/>
          <w:numId w:val="38"/>
        </w:numPr>
        <w:spacing w:after="0" w:line="360" w:lineRule="auto"/>
        <w:jc w:val="both"/>
        <w:rPr>
          <w:rFonts w:ascii="Times New Roman" w:hAnsi="Times New Roman" w:cs="Times New Roman"/>
          <w:sz w:val="24"/>
          <w:szCs w:val="24"/>
        </w:rPr>
      </w:pPr>
      <w:r w:rsidRPr="00203D8A">
        <w:rPr>
          <w:rFonts w:ascii="Times New Roman" w:hAnsi="Times New Roman" w:cs="Times New Roman"/>
          <w:sz w:val="24"/>
          <w:szCs w:val="24"/>
          <w:lang w:val="en-GB" w:eastAsia="x-none"/>
        </w:rPr>
        <w:t xml:space="preserve">Inspected </w:t>
      </w:r>
      <w:r w:rsidR="000B6337" w:rsidRPr="00203D8A">
        <w:rPr>
          <w:rFonts w:ascii="Times New Roman" w:hAnsi="Times New Roman" w:cs="Times New Roman"/>
          <w:sz w:val="24"/>
          <w:szCs w:val="24"/>
          <w:lang w:val="en-GB" w:eastAsia="x-none"/>
        </w:rPr>
        <w:t xml:space="preserve">Registry </w:t>
      </w:r>
      <w:r w:rsidRPr="00203D8A">
        <w:rPr>
          <w:rFonts w:ascii="Times New Roman" w:hAnsi="Times New Roman" w:cs="Times New Roman"/>
          <w:sz w:val="24"/>
          <w:szCs w:val="24"/>
          <w:lang w:val="en-GB" w:eastAsia="x-none"/>
        </w:rPr>
        <w:t xml:space="preserve">Units </w:t>
      </w:r>
      <w:r w:rsidR="000B6337" w:rsidRPr="00203D8A">
        <w:rPr>
          <w:rFonts w:ascii="Times New Roman" w:hAnsi="Times New Roman" w:cs="Times New Roman"/>
          <w:sz w:val="24"/>
          <w:szCs w:val="24"/>
          <w:lang w:val="en-GB" w:eastAsia="x-none"/>
        </w:rPr>
        <w:t>in</w:t>
      </w:r>
      <w:r w:rsidRPr="00203D8A">
        <w:rPr>
          <w:rFonts w:ascii="Times New Roman" w:hAnsi="Times New Roman" w:cs="Times New Roman"/>
          <w:sz w:val="24"/>
          <w:szCs w:val="24"/>
          <w:lang w:val="en-GB" w:eastAsia="x-none"/>
        </w:rPr>
        <w:t xml:space="preserve"> five (05) </w:t>
      </w:r>
      <w:r w:rsidR="00C756FD">
        <w:rPr>
          <w:rFonts w:ascii="Times New Roman" w:hAnsi="Times New Roman" w:cs="Times New Roman"/>
          <w:sz w:val="24"/>
          <w:szCs w:val="24"/>
          <w:lang w:val="en-GB" w:eastAsia="x-none"/>
        </w:rPr>
        <w:t>MPASs</w:t>
      </w:r>
      <w:r w:rsidR="002F4978" w:rsidRPr="00203D8A">
        <w:rPr>
          <w:rFonts w:ascii="Times New Roman" w:hAnsi="Times New Roman" w:cs="Times New Roman"/>
          <w:sz w:val="24"/>
          <w:szCs w:val="24"/>
          <w:lang w:val="en-GB" w:eastAsia="x-none"/>
        </w:rPr>
        <w:t xml:space="preserve"> and in a parastatal</w:t>
      </w:r>
      <w:r w:rsidR="00676C9B">
        <w:rPr>
          <w:rFonts w:ascii="Times New Roman" w:hAnsi="Times New Roman" w:cs="Times New Roman"/>
          <w:sz w:val="24"/>
          <w:szCs w:val="24"/>
          <w:lang w:val="en-GB" w:eastAsia="x-none"/>
        </w:rPr>
        <w:t xml:space="preserve"> company</w:t>
      </w:r>
      <w:r w:rsidR="002F4978" w:rsidRPr="00203D8A">
        <w:rPr>
          <w:rFonts w:ascii="Times New Roman" w:hAnsi="Times New Roman" w:cs="Times New Roman"/>
          <w:sz w:val="24"/>
          <w:szCs w:val="24"/>
          <w:lang w:val="en-GB" w:eastAsia="x-none"/>
        </w:rPr>
        <w:t xml:space="preserve"> i.e. </w:t>
      </w:r>
      <w:r w:rsidR="000B6337" w:rsidRPr="00203D8A">
        <w:rPr>
          <w:rFonts w:ascii="Times New Roman" w:hAnsi="Times New Roman" w:cs="Times New Roman"/>
          <w:sz w:val="24"/>
          <w:szCs w:val="24"/>
          <w:lang w:val="en-GB" w:eastAsia="x-none"/>
        </w:rPr>
        <w:t xml:space="preserve"> </w:t>
      </w:r>
      <w:r w:rsidR="000B6337" w:rsidRPr="00203D8A">
        <w:rPr>
          <w:rFonts w:ascii="Times New Roman" w:hAnsi="Times New Roman" w:cs="Times New Roman"/>
          <w:sz w:val="24"/>
          <w:szCs w:val="24"/>
          <w:lang w:eastAsia="x-none"/>
        </w:rPr>
        <w:t>Ministr</w:t>
      </w:r>
      <w:r w:rsidR="002F4978" w:rsidRPr="00203D8A">
        <w:rPr>
          <w:rFonts w:ascii="Times New Roman" w:hAnsi="Times New Roman" w:cs="Times New Roman"/>
          <w:sz w:val="24"/>
          <w:szCs w:val="24"/>
          <w:lang w:eastAsia="x-none"/>
        </w:rPr>
        <w:t>ies</w:t>
      </w:r>
      <w:r w:rsidR="000B6337" w:rsidRPr="00203D8A">
        <w:rPr>
          <w:rFonts w:ascii="Times New Roman" w:hAnsi="Times New Roman" w:cs="Times New Roman"/>
          <w:sz w:val="24"/>
          <w:szCs w:val="24"/>
          <w:lang w:eastAsia="x-none"/>
        </w:rPr>
        <w:t xml:space="preserve"> of Mines and Mineral Development, Labour and Social Security, Information and Broadcasting, Sport, Youth and Child Development, Judiciary</w:t>
      </w:r>
      <w:r w:rsidR="00A0063E" w:rsidRPr="00203D8A">
        <w:rPr>
          <w:rFonts w:ascii="Times New Roman" w:hAnsi="Times New Roman" w:cs="Times New Roman"/>
          <w:sz w:val="24"/>
          <w:szCs w:val="24"/>
          <w:lang w:eastAsia="x-none"/>
        </w:rPr>
        <w:t xml:space="preserve"> -</w:t>
      </w:r>
      <w:r w:rsidR="002F4978" w:rsidRPr="00203D8A">
        <w:rPr>
          <w:rFonts w:ascii="Times New Roman" w:hAnsi="Times New Roman" w:cs="Times New Roman"/>
          <w:sz w:val="24"/>
          <w:szCs w:val="24"/>
          <w:lang w:eastAsia="x-none"/>
        </w:rPr>
        <w:t xml:space="preserve"> H</w:t>
      </w:r>
      <w:r w:rsidR="002C4E2C" w:rsidRPr="00203D8A">
        <w:rPr>
          <w:rFonts w:ascii="Times New Roman" w:hAnsi="Times New Roman" w:cs="Times New Roman"/>
          <w:sz w:val="24"/>
          <w:szCs w:val="24"/>
          <w:lang w:eastAsia="x-none"/>
        </w:rPr>
        <w:t>eadquarters</w:t>
      </w:r>
      <w:r w:rsidR="000B6337" w:rsidRPr="00203D8A">
        <w:rPr>
          <w:rFonts w:ascii="Times New Roman" w:hAnsi="Times New Roman" w:cs="Times New Roman"/>
          <w:sz w:val="24"/>
          <w:szCs w:val="24"/>
          <w:lang w:eastAsia="x-none"/>
        </w:rPr>
        <w:t xml:space="preserve"> and Superior Milling Company Limited</w:t>
      </w:r>
      <w:r w:rsidR="00880BBD" w:rsidRPr="00203D8A">
        <w:rPr>
          <w:rFonts w:ascii="Times New Roman" w:hAnsi="Times New Roman" w:cs="Times New Roman"/>
          <w:sz w:val="24"/>
          <w:szCs w:val="24"/>
          <w:lang w:eastAsia="x-none"/>
        </w:rPr>
        <w:t>;</w:t>
      </w:r>
    </w:p>
    <w:p w14:paraId="6309F539" w14:textId="39AD8182" w:rsidR="00A64738" w:rsidRPr="00203D8A" w:rsidRDefault="00A64738" w:rsidP="008C625E">
      <w:pPr>
        <w:numPr>
          <w:ilvl w:val="0"/>
          <w:numId w:val="38"/>
        </w:numPr>
        <w:spacing w:after="0" w:line="360" w:lineRule="auto"/>
        <w:jc w:val="both"/>
        <w:rPr>
          <w:rFonts w:ascii="Times New Roman" w:hAnsi="Times New Roman" w:cs="Times New Roman"/>
          <w:sz w:val="24"/>
          <w:szCs w:val="24"/>
        </w:rPr>
      </w:pPr>
      <w:bookmarkStart w:id="115" w:name="_Hlk35615754"/>
      <w:r w:rsidRPr="00203D8A">
        <w:rPr>
          <w:rFonts w:ascii="Times New Roman" w:hAnsi="Times New Roman" w:cs="Times New Roman"/>
          <w:sz w:val="24"/>
          <w:szCs w:val="24"/>
        </w:rPr>
        <w:t>Updated the Terms and Conditions of Service on the Payroll Management and Establishment Control (PMEC) System in line with the 2019 Collective Agreements with respective Public Service Unions;</w:t>
      </w:r>
    </w:p>
    <w:p w14:paraId="10118A1D" w14:textId="57C5E0EB" w:rsidR="00A64738" w:rsidRPr="00203D8A" w:rsidRDefault="00A64738" w:rsidP="008C625E">
      <w:pPr>
        <w:pStyle w:val="ListParagraph"/>
        <w:numPr>
          <w:ilvl w:val="0"/>
          <w:numId w:val="38"/>
        </w:numPr>
        <w:spacing w:line="360" w:lineRule="auto"/>
        <w:jc w:val="both"/>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Processed</w:t>
      </w:r>
      <w:r w:rsidR="00D563A7" w:rsidRPr="00203D8A">
        <w:rPr>
          <w:rFonts w:ascii="Times New Roman" w:eastAsia="Times New Roman" w:hAnsi="Times New Roman" w:cs="Times New Roman"/>
          <w:color w:val="000000"/>
          <w:sz w:val="24"/>
          <w:szCs w:val="24"/>
        </w:rPr>
        <w:t xml:space="preserve"> </w:t>
      </w:r>
      <w:r w:rsidRPr="00203D8A">
        <w:rPr>
          <w:rFonts w:ascii="Times New Roman" w:eastAsia="Times New Roman" w:hAnsi="Times New Roman" w:cs="Times New Roman"/>
          <w:color w:val="000000"/>
          <w:sz w:val="24"/>
          <w:szCs w:val="24"/>
        </w:rPr>
        <w:t>monthly Personal Emoluments (PEs) for Public Service employees</w:t>
      </w:r>
      <w:r w:rsidR="0068346C" w:rsidRPr="00203D8A">
        <w:rPr>
          <w:rFonts w:ascii="Times New Roman" w:eastAsia="Times New Roman" w:hAnsi="Times New Roman" w:cs="Times New Roman"/>
          <w:color w:val="000000"/>
          <w:sz w:val="24"/>
          <w:szCs w:val="24"/>
        </w:rPr>
        <w:t xml:space="preserve">, using the PMEC System, </w:t>
      </w:r>
      <w:r w:rsidR="00EB378E" w:rsidRPr="00203D8A">
        <w:rPr>
          <w:rFonts w:ascii="Times New Roman" w:eastAsia="Times New Roman" w:hAnsi="Times New Roman" w:cs="Times New Roman"/>
          <w:color w:val="000000"/>
          <w:sz w:val="24"/>
          <w:szCs w:val="24"/>
        </w:rPr>
        <w:t xml:space="preserve">as salaries, wages and allowances amounting to </w:t>
      </w:r>
      <w:r w:rsidR="00F57F1A" w:rsidRPr="00203D8A">
        <w:rPr>
          <w:rFonts w:ascii="Times New Roman" w:eastAsia="Times New Roman" w:hAnsi="Times New Roman" w:cs="Times New Roman"/>
          <w:color w:val="000000"/>
          <w:sz w:val="24"/>
          <w:szCs w:val="24"/>
        </w:rPr>
        <w:t>K</w:t>
      </w:r>
      <w:r w:rsidR="00596B7F" w:rsidRPr="00596B7F">
        <w:rPr>
          <w:rFonts w:ascii="Times New Roman" w:eastAsia="Times New Roman" w:hAnsi="Times New Roman" w:cs="Times New Roman"/>
          <w:color w:val="000000"/>
          <w:sz w:val="24"/>
          <w:szCs w:val="24"/>
        </w:rPr>
        <w:t>16,532,881,030.14</w:t>
      </w:r>
      <w:r w:rsidR="00494A95" w:rsidRPr="00203D8A">
        <w:rPr>
          <w:rFonts w:ascii="Times New Roman" w:eastAsia="Times New Roman" w:hAnsi="Times New Roman" w:cs="Times New Roman"/>
          <w:color w:val="000000"/>
          <w:sz w:val="24"/>
          <w:szCs w:val="24"/>
        </w:rPr>
        <w:t xml:space="preserve">. See Appendix </w:t>
      </w:r>
      <w:r w:rsidR="007C010C">
        <w:rPr>
          <w:rFonts w:ascii="Times New Roman" w:eastAsia="Times New Roman" w:hAnsi="Times New Roman" w:cs="Times New Roman"/>
          <w:color w:val="000000"/>
          <w:sz w:val="24"/>
          <w:szCs w:val="24"/>
        </w:rPr>
        <w:t>2</w:t>
      </w:r>
      <w:r w:rsidR="00494A95" w:rsidRPr="00203D8A">
        <w:rPr>
          <w:rFonts w:ascii="Times New Roman" w:eastAsia="Times New Roman" w:hAnsi="Times New Roman" w:cs="Times New Roman"/>
          <w:color w:val="000000"/>
          <w:sz w:val="24"/>
          <w:szCs w:val="24"/>
        </w:rPr>
        <w:t xml:space="preserve"> for details of </w:t>
      </w:r>
      <w:r w:rsidR="00DB2D41" w:rsidRPr="00203D8A">
        <w:rPr>
          <w:rFonts w:ascii="Times New Roman" w:eastAsia="Times New Roman" w:hAnsi="Times New Roman" w:cs="Times New Roman"/>
          <w:color w:val="000000"/>
          <w:sz w:val="24"/>
          <w:szCs w:val="24"/>
        </w:rPr>
        <w:t>expenditure</w:t>
      </w:r>
      <w:r w:rsidR="00917B1D" w:rsidRPr="00203D8A">
        <w:rPr>
          <w:rFonts w:ascii="Times New Roman" w:eastAsia="Times New Roman" w:hAnsi="Times New Roman" w:cs="Times New Roman"/>
          <w:color w:val="000000"/>
          <w:sz w:val="24"/>
          <w:szCs w:val="24"/>
        </w:rPr>
        <w:t xml:space="preserve"> per MPSA</w:t>
      </w:r>
      <w:r w:rsidRPr="00203D8A">
        <w:rPr>
          <w:rFonts w:ascii="Times New Roman" w:eastAsia="Times New Roman" w:hAnsi="Times New Roman" w:cs="Times New Roman"/>
          <w:color w:val="000000"/>
          <w:sz w:val="24"/>
          <w:szCs w:val="24"/>
        </w:rPr>
        <w:t>;</w:t>
      </w:r>
    </w:p>
    <w:p w14:paraId="02126FEE" w14:textId="2B8AC649" w:rsidR="00A64738" w:rsidRPr="00203D8A" w:rsidRDefault="00F564BC" w:rsidP="005B3A54">
      <w:pPr>
        <w:pStyle w:val="ListParagraph"/>
        <w:numPr>
          <w:ilvl w:val="0"/>
          <w:numId w:val="38"/>
        </w:numPr>
        <w:spacing w:after="0" w:line="360" w:lineRule="auto"/>
        <w:jc w:val="both"/>
        <w:rPr>
          <w:rFonts w:ascii="Times New Roman" w:hAnsi="Times New Roman" w:cs="Times New Roman"/>
          <w:sz w:val="24"/>
          <w:szCs w:val="24"/>
        </w:rPr>
      </w:pPr>
      <w:r w:rsidRPr="00203D8A">
        <w:rPr>
          <w:rFonts w:ascii="Times New Roman" w:hAnsi="Times New Roman" w:cs="Times New Roman"/>
          <w:sz w:val="24"/>
          <w:szCs w:val="24"/>
        </w:rPr>
        <w:t xml:space="preserve">Trained One Hundred and Seventeen (117) Accounting and Human Resource </w:t>
      </w:r>
      <w:r w:rsidR="00AF40F4" w:rsidRPr="00203D8A">
        <w:rPr>
          <w:rFonts w:ascii="Times New Roman" w:hAnsi="Times New Roman" w:cs="Times New Roman"/>
          <w:sz w:val="24"/>
          <w:szCs w:val="24"/>
        </w:rPr>
        <w:t>officer</w:t>
      </w:r>
      <w:r w:rsidR="000D0598" w:rsidRPr="00203D8A">
        <w:rPr>
          <w:rFonts w:ascii="Times New Roman" w:hAnsi="Times New Roman" w:cs="Times New Roman"/>
          <w:sz w:val="24"/>
          <w:szCs w:val="24"/>
        </w:rPr>
        <w:t>s</w:t>
      </w:r>
      <w:r w:rsidR="00AF40F4" w:rsidRPr="00203D8A">
        <w:rPr>
          <w:rFonts w:ascii="Times New Roman" w:hAnsi="Times New Roman" w:cs="Times New Roman"/>
          <w:sz w:val="24"/>
          <w:szCs w:val="24"/>
        </w:rPr>
        <w:t xml:space="preserve"> </w:t>
      </w:r>
      <w:r w:rsidRPr="00203D8A">
        <w:rPr>
          <w:rFonts w:ascii="Times New Roman" w:hAnsi="Times New Roman" w:cs="Times New Roman"/>
          <w:sz w:val="24"/>
          <w:szCs w:val="24"/>
        </w:rPr>
        <w:t>in Payroll Management using the PMEC System</w:t>
      </w:r>
      <w:r w:rsidR="00B47A72" w:rsidRPr="00203D8A">
        <w:rPr>
          <w:rFonts w:ascii="Times New Roman" w:hAnsi="Times New Roman" w:cs="Times New Roman"/>
          <w:sz w:val="24"/>
          <w:szCs w:val="24"/>
        </w:rPr>
        <w:t>;</w:t>
      </w:r>
      <w:bookmarkEnd w:id="115"/>
    </w:p>
    <w:p w14:paraId="761F0171" w14:textId="2833976D" w:rsidR="003A2F19" w:rsidRPr="00203D8A" w:rsidRDefault="00463B99" w:rsidP="008C625E">
      <w:pPr>
        <w:numPr>
          <w:ilvl w:val="0"/>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lang w:val="en-ZA"/>
        </w:rPr>
        <w:t xml:space="preserve">Executed </w:t>
      </w:r>
      <w:r w:rsidR="003A2F19" w:rsidRPr="00203D8A">
        <w:rPr>
          <w:rFonts w:ascii="Times New Roman" w:eastAsia="Times New Roman" w:hAnsi="Times New Roman" w:cs="Times New Roman"/>
          <w:sz w:val="24"/>
          <w:szCs w:val="24"/>
          <w:lang w:val="en-ZA"/>
        </w:rPr>
        <w:t>the following human resource</w:t>
      </w:r>
      <w:r w:rsidR="00A3525D" w:rsidRPr="00203D8A">
        <w:rPr>
          <w:rFonts w:ascii="Times New Roman" w:eastAsia="Times New Roman" w:hAnsi="Times New Roman" w:cs="Times New Roman"/>
          <w:sz w:val="24"/>
          <w:szCs w:val="24"/>
          <w:lang w:val="en-ZA"/>
        </w:rPr>
        <w:t xml:space="preserve"> related</w:t>
      </w:r>
      <w:r w:rsidR="003A2F19" w:rsidRPr="00203D8A">
        <w:rPr>
          <w:rFonts w:ascii="Times New Roman" w:eastAsia="Times New Roman" w:hAnsi="Times New Roman" w:cs="Times New Roman"/>
          <w:sz w:val="24"/>
          <w:szCs w:val="24"/>
          <w:lang w:val="en-ZA"/>
        </w:rPr>
        <w:t xml:space="preserve"> transactions on the Division’s payroll:</w:t>
      </w:r>
    </w:p>
    <w:p w14:paraId="1E873F98" w14:textId="6DA9B365" w:rsidR="003A2F19" w:rsidRPr="00203D8A" w:rsidRDefault="003A2F19" w:rsidP="008C625E">
      <w:pPr>
        <w:numPr>
          <w:ilvl w:val="1"/>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lang w:val="en-ZA"/>
        </w:rPr>
        <w:lastRenderedPageBreak/>
        <w:t>Hired f</w:t>
      </w:r>
      <w:r w:rsidR="005B00D6" w:rsidRPr="00203D8A">
        <w:rPr>
          <w:rFonts w:ascii="Times New Roman" w:eastAsia="Times New Roman" w:hAnsi="Times New Roman" w:cs="Times New Roman"/>
          <w:sz w:val="24"/>
          <w:szCs w:val="24"/>
          <w:lang w:val="en-ZA"/>
        </w:rPr>
        <w:t>our</w:t>
      </w:r>
      <w:r w:rsidRPr="00203D8A">
        <w:rPr>
          <w:rFonts w:ascii="Times New Roman" w:eastAsia="Times New Roman" w:hAnsi="Times New Roman" w:cs="Times New Roman"/>
          <w:sz w:val="24"/>
          <w:szCs w:val="24"/>
          <w:lang w:val="en-ZA"/>
        </w:rPr>
        <w:t xml:space="preserve"> (</w:t>
      </w:r>
      <w:r w:rsidR="00797F38" w:rsidRPr="00203D8A">
        <w:rPr>
          <w:rFonts w:ascii="Times New Roman" w:eastAsia="Times New Roman" w:hAnsi="Times New Roman" w:cs="Times New Roman"/>
          <w:sz w:val="24"/>
          <w:szCs w:val="24"/>
          <w:lang w:val="en-ZA"/>
        </w:rPr>
        <w:t>0</w:t>
      </w:r>
      <w:r w:rsidR="005B00D6" w:rsidRPr="00203D8A">
        <w:rPr>
          <w:rFonts w:ascii="Times New Roman" w:eastAsia="Times New Roman" w:hAnsi="Times New Roman" w:cs="Times New Roman"/>
          <w:sz w:val="24"/>
          <w:szCs w:val="24"/>
          <w:lang w:val="en-ZA"/>
        </w:rPr>
        <w:t>4</w:t>
      </w:r>
      <w:r w:rsidRPr="00203D8A">
        <w:rPr>
          <w:rFonts w:ascii="Times New Roman" w:eastAsia="Times New Roman" w:hAnsi="Times New Roman" w:cs="Times New Roman"/>
          <w:sz w:val="24"/>
          <w:szCs w:val="24"/>
          <w:lang w:val="en-ZA"/>
        </w:rPr>
        <w:t xml:space="preserve">) </w:t>
      </w:r>
      <w:r w:rsidR="005B00D6" w:rsidRPr="00203D8A">
        <w:rPr>
          <w:rFonts w:ascii="Times New Roman" w:eastAsia="Times New Roman" w:hAnsi="Times New Roman" w:cs="Times New Roman"/>
          <w:sz w:val="24"/>
          <w:szCs w:val="24"/>
          <w:lang w:val="en-ZA"/>
        </w:rPr>
        <w:t xml:space="preserve">Office Orderlies and a General Worker </w:t>
      </w:r>
      <w:r w:rsidR="00466F0F" w:rsidRPr="00203D8A">
        <w:rPr>
          <w:rFonts w:ascii="Times New Roman" w:eastAsia="Times New Roman" w:hAnsi="Times New Roman" w:cs="Times New Roman"/>
          <w:sz w:val="24"/>
          <w:szCs w:val="24"/>
          <w:lang w:val="en-ZA"/>
        </w:rPr>
        <w:t xml:space="preserve">to fill existing vacant </w:t>
      </w:r>
      <w:r w:rsidR="00754B65" w:rsidRPr="00203D8A">
        <w:rPr>
          <w:rFonts w:ascii="Times New Roman" w:eastAsia="Times New Roman" w:hAnsi="Times New Roman" w:cs="Times New Roman"/>
          <w:sz w:val="24"/>
          <w:szCs w:val="24"/>
          <w:lang w:val="en-ZA"/>
        </w:rPr>
        <w:t xml:space="preserve">and funded </w:t>
      </w:r>
      <w:r w:rsidR="00466F0F" w:rsidRPr="00203D8A">
        <w:rPr>
          <w:rFonts w:ascii="Times New Roman" w:eastAsia="Times New Roman" w:hAnsi="Times New Roman" w:cs="Times New Roman"/>
          <w:sz w:val="24"/>
          <w:szCs w:val="24"/>
          <w:lang w:val="en-ZA"/>
        </w:rPr>
        <w:t>positions</w:t>
      </w:r>
      <w:r w:rsidRPr="00203D8A">
        <w:rPr>
          <w:rFonts w:ascii="Times New Roman" w:eastAsia="Times New Roman" w:hAnsi="Times New Roman" w:cs="Times New Roman"/>
          <w:sz w:val="24"/>
          <w:szCs w:val="24"/>
          <w:lang w:val="en-ZA"/>
        </w:rPr>
        <w:t xml:space="preserve">; </w:t>
      </w:r>
    </w:p>
    <w:p w14:paraId="459F614B" w14:textId="22E5245A" w:rsidR="003A2F19" w:rsidRPr="00203D8A" w:rsidRDefault="003A2F19" w:rsidP="008C625E">
      <w:pPr>
        <w:numPr>
          <w:ilvl w:val="1"/>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lang w:val="en-ZA"/>
        </w:rPr>
        <w:t>Transferred twenty</w:t>
      </w:r>
      <w:r w:rsidR="002F348D" w:rsidRPr="00203D8A">
        <w:rPr>
          <w:rFonts w:ascii="Times New Roman" w:eastAsia="Times New Roman" w:hAnsi="Times New Roman" w:cs="Times New Roman"/>
          <w:sz w:val="24"/>
          <w:szCs w:val="24"/>
          <w:lang w:val="en-ZA"/>
        </w:rPr>
        <w:t xml:space="preserve"> </w:t>
      </w:r>
      <w:r w:rsidRPr="00203D8A">
        <w:rPr>
          <w:rFonts w:ascii="Times New Roman" w:eastAsia="Times New Roman" w:hAnsi="Times New Roman" w:cs="Times New Roman"/>
          <w:sz w:val="24"/>
          <w:szCs w:val="24"/>
          <w:lang w:val="en-ZA"/>
        </w:rPr>
        <w:t xml:space="preserve">(20) officers between the Division and other Government </w:t>
      </w:r>
      <w:r w:rsidR="00C756FD">
        <w:rPr>
          <w:rFonts w:ascii="Times New Roman" w:eastAsia="Times New Roman" w:hAnsi="Times New Roman" w:cs="Times New Roman"/>
          <w:sz w:val="24"/>
          <w:szCs w:val="24"/>
          <w:lang w:val="en-ZA"/>
        </w:rPr>
        <w:t>MPASs</w:t>
      </w:r>
      <w:r w:rsidRPr="00203D8A">
        <w:rPr>
          <w:rFonts w:ascii="Times New Roman" w:eastAsia="Times New Roman" w:hAnsi="Times New Roman" w:cs="Times New Roman"/>
          <w:sz w:val="24"/>
          <w:szCs w:val="24"/>
          <w:lang w:val="en-ZA"/>
        </w:rPr>
        <w:t>;</w:t>
      </w:r>
    </w:p>
    <w:p w14:paraId="01BA4A06" w14:textId="4FE9A22B" w:rsidR="005E6CA7" w:rsidRPr="00203D8A" w:rsidRDefault="002C4CFB" w:rsidP="008C625E">
      <w:pPr>
        <w:numPr>
          <w:ilvl w:val="1"/>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lang w:val="en-ZA"/>
        </w:rPr>
        <w:t>P</w:t>
      </w:r>
      <w:r w:rsidR="003A2F19" w:rsidRPr="00203D8A">
        <w:rPr>
          <w:rFonts w:ascii="Times New Roman" w:eastAsia="Times New Roman" w:hAnsi="Times New Roman" w:cs="Times New Roman"/>
          <w:sz w:val="24"/>
          <w:szCs w:val="24"/>
          <w:lang w:val="en-ZA"/>
        </w:rPr>
        <w:t>romoted eight</w:t>
      </w:r>
      <w:r w:rsidR="00677D35" w:rsidRPr="00203D8A">
        <w:rPr>
          <w:rFonts w:ascii="Times New Roman" w:eastAsia="Times New Roman" w:hAnsi="Times New Roman" w:cs="Times New Roman"/>
          <w:sz w:val="24"/>
          <w:szCs w:val="24"/>
          <w:lang w:val="en-ZA"/>
        </w:rPr>
        <w:t xml:space="preserve"> </w:t>
      </w:r>
      <w:r w:rsidR="003A2F19" w:rsidRPr="00203D8A">
        <w:rPr>
          <w:rFonts w:ascii="Times New Roman" w:eastAsia="Times New Roman" w:hAnsi="Times New Roman" w:cs="Times New Roman"/>
          <w:sz w:val="24"/>
          <w:szCs w:val="24"/>
          <w:lang w:val="en-ZA"/>
        </w:rPr>
        <w:t xml:space="preserve">(8) officers to various vacant and funded positions; </w:t>
      </w:r>
    </w:p>
    <w:p w14:paraId="0E644122" w14:textId="75FD44ED" w:rsidR="003A2F19" w:rsidRPr="00203D8A" w:rsidRDefault="00CF5DD1" w:rsidP="008C625E">
      <w:pPr>
        <w:numPr>
          <w:ilvl w:val="1"/>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lang w:val="en-ZA"/>
        </w:rPr>
        <w:t>Facilitated the payment of</w:t>
      </w:r>
      <w:r w:rsidR="005E6CA7" w:rsidRPr="00203D8A">
        <w:rPr>
          <w:rFonts w:ascii="Times New Roman" w:eastAsia="Times New Roman" w:hAnsi="Times New Roman" w:cs="Times New Roman"/>
          <w:sz w:val="24"/>
          <w:szCs w:val="24"/>
          <w:lang w:val="en-ZA"/>
        </w:rPr>
        <w:t xml:space="preserve"> </w:t>
      </w:r>
      <w:r w:rsidR="00315F76" w:rsidRPr="00203D8A">
        <w:rPr>
          <w:rFonts w:ascii="Times New Roman" w:eastAsia="Times New Roman" w:hAnsi="Times New Roman" w:cs="Times New Roman"/>
          <w:sz w:val="24"/>
          <w:szCs w:val="24"/>
          <w:lang w:val="en-ZA"/>
        </w:rPr>
        <w:t>a total of K2</w:t>
      </w:r>
      <w:r w:rsidR="001141C7">
        <w:rPr>
          <w:rFonts w:ascii="Times New Roman" w:eastAsia="Times New Roman" w:hAnsi="Times New Roman" w:cs="Times New Roman"/>
          <w:sz w:val="24"/>
          <w:szCs w:val="24"/>
          <w:lang w:val="en-ZA"/>
        </w:rPr>
        <w:t>9,278,184.23</w:t>
      </w:r>
      <w:r w:rsidR="00990D9E" w:rsidRPr="00203D8A">
        <w:rPr>
          <w:rFonts w:ascii="Times New Roman" w:eastAsia="Times New Roman" w:hAnsi="Times New Roman" w:cs="Times New Roman"/>
          <w:sz w:val="24"/>
          <w:szCs w:val="24"/>
          <w:lang w:val="en-ZA"/>
        </w:rPr>
        <w:t xml:space="preserve"> to </w:t>
      </w:r>
      <w:r w:rsidR="001E7A1C" w:rsidRPr="00203D8A">
        <w:rPr>
          <w:rFonts w:ascii="Times New Roman" w:eastAsia="Times New Roman" w:hAnsi="Times New Roman" w:cs="Times New Roman"/>
          <w:sz w:val="24"/>
          <w:szCs w:val="24"/>
          <w:lang w:val="en-ZA"/>
        </w:rPr>
        <w:t>Public Service employees under the Division</w:t>
      </w:r>
      <w:r w:rsidR="00BB1159" w:rsidRPr="00203D8A">
        <w:rPr>
          <w:rFonts w:ascii="Times New Roman" w:eastAsia="Times New Roman" w:hAnsi="Times New Roman" w:cs="Times New Roman"/>
          <w:sz w:val="24"/>
          <w:szCs w:val="24"/>
          <w:lang w:val="en-ZA"/>
        </w:rPr>
        <w:t>,</w:t>
      </w:r>
      <w:r w:rsidR="001E7A1C" w:rsidRPr="00203D8A">
        <w:rPr>
          <w:rFonts w:ascii="Times New Roman" w:eastAsia="Times New Roman" w:hAnsi="Times New Roman" w:cs="Times New Roman"/>
          <w:sz w:val="24"/>
          <w:szCs w:val="24"/>
          <w:lang w:val="en-ZA"/>
        </w:rPr>
        <w:t xml:space="preserve"> </w:t>
      </w:r>
      <w:r w:rsidR="00BB1159" w:rsidRPr="00203D8A">
        <w:rPr>
          <w:rFonts w:ascii="Times New Roman" w:eastAsia="Times New Roman" w:hAnsi="Times New Roman" w:cs="Times New Roman"/>
          <w:sz w:val="24"/>
          <w:szCs w:val="24"/>
          <w:lang w:val="en-ZA"/>
        </w:rPr>
        <w:t>in</w:t>
      </w:r>
      <w:r w:rsidR="001E7A1C" w:rsidRPr="00203D8A">
        <w:rPr>
          <w:rFonts w:ascii="Times New Roman" w:eastAsia="Times New Roman" w:hAnsi="Times New Roman" w:cs="Times New Roman"/>
          <w:sz w:val="24"/>
          <w:szCs w:val="24"/>
          <w:lang w:val="en-ZA"/>
        </w:rPr>
        <w:t xml:space="preserve"> </w:t>
      </w:r>
      <w:r w:rsidR="006A5FB7" w:rsidRPr="00203D8A">
        <w:rPr>
          <w:rFonts w:ascii="Times New Roman" w:eastAsia="Times New Roman" w:hAnsi="Times New Roman" w:cs="Times New Roman"/>
          <w:sz w:val="24"/>
          <w:szCs w:val="24"/>
          <w:lang w:val="en-ZA"/>
        </w:rPr>
        <w:t>salaries and allowances</w:t>
      </w:r>
      <w:r w:rsidR="00DA141F">
        <w:rPr>
          <w:rFonts w:ascii="Times New Roman" w:eastAsia="Times New Roman" w:hAnsi="Times New Roman" w:cs="Times New Roman"/>
          <w:sz w:val="24"/>
          <w:szCs w:val="24"/>
          <w:lang w:val="en-ZA"/>
        </w:rPr>
        <w:t>;</w:t>
      </w:r>
      <w:r w:rsidR="001A30C7" w:rsidRPr="00203D8A">
        <w:rPr>
          <w:rFonts w:ascii="Times New Roman" w:eastAsia="Times New Roman" w:hAnsi="Times New Roman" w:cs="Times New Roman"/>
          <w:sz w:val="24"/>
          <w:szCs w:val="24"/>
          <w:lang w:val="en-ZA"/>
        </w:rPr>
        <w:t xml:space="preserve"> </w:t>
      </w:r>
      <w:r w:rsidR="003A2F19" w:rsidRPr="00203D8A">
        <w:rPr>
          <w:rFonts w:ascii="Times New Roman" w:eastAsia="Times New Roman" w:hAnsi="Times New Roman" w:cs="Times New Roman"/>
          <w:sz w:val="24"/>
          <w:szCs w:val="24"/>
          <w:lang w:val="en-ZA"/>
        </w:rPr>
        <w:t>and</w:t>
      </w:r>
    </w:p>
    <w:p w14:paraId="37236262" w14:textId="0B303E39" w:rsidR="003A2F19" w:rsidRPr="00203D8A" w:rsidRDefault="00EC10CE" w:rsidP="008C625E">
      <w:pPr>
        <w:numPr>
          <w:ilvl w:val="1"/>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lang w:val="en-ZA"/>
        </w:rPr>
        <w:t xml:space="preserve">Terminated </w:t>
      </w:r>
      <w:r w:rsidR="003A2F19" w:rsidRPr="00203D8A">
        <w:rPr>
          <w:rFonts w:ascii="Times New Roman" w:eastAsia="Times New Roman" w:hAnsi="Times New Roman" w:cs="Times New Roman"/>
          <w:sz w:val="24"/>
          <w:szCs w:val="24"/>
          <w:lang w:val="en-ZA"/>
        </w:rPr>
        <w:t>three (03) officers due to death;</w:t>
      </w:r>
    </w:p>
    <w:p w14:paraId="638229CF" w14:textId="3E0713D9" w:rsidR="003A2F19" w:rsidRPr="00203D8A" w:rsidRDefault="00313EF8" w:rsidP="008C625E">
      <w:pPr>
        <w:numPr>
          <w:ilvl w:val="0"/>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lang w:val="en-ZA"/>
        </w:rPr>
        <w:t xml:space="preserve">Authorised </w:t>
      </w:r>
      <w:r w:rsidR="00852FA2" w:rsidRPr="00203D8A">
        <w:rPr>
          <w:rFonts w:ascii="Times New Roman" w:eastAsia="Times New Roman" w:hAnsi="Times New Roman" w:cs="Times New Roman"/>
          <w:sz w:val="24"/>
          <w:szCs w:val="24"/>
          <w:lang w:val="en-ZA"/>
        </w:rPr>
        <w:t>an</w:t>
      </w:r>
      <w:r w:rsidR="003A2F19" w:rsidRPr="00203D8A">
        <w:rPr>
          <w:rFonts w:ascii="Times New Roman" w:eastAsia="Times New Roman" w:hAnsi="Times New Roman" w:cs="Times New Roman"/>
          <w:sz w:val="24"/>
          <w:szCs w:val="24"/>
          <w:lang w:val="en-ZA"/>
        </w:rPr>
        <w:t xml:space="preserve"> officer</w:t>
      </w:r>
      <w:r w:rsidR="001026CB" w:rsidRPr="00203D8A">
        <w:rPr>
          <w:rFonts w:ascii="Times New Roman" w:eastAsia="Times New Roman" w:hAnsi="Times New Roman" w:cs="Times New Roman"/>
          <w:sz w:val="24"/>
          <w:szCs w:val="24"/>
          <w:lang w:val="en-ZA"/>
        </w:rPr>
        <w:t xml:space="preserve"> to</w:t>
      </w:r>
      <w:r w:rsidR="003A2F19" w:rsidRPr="00203D8A">
        <w:rPr>
          <w:rFonts w:ascii="Times New Roman" w:eastAsia="Times New Roman" w:hAnsi="Times New Roman" w:cs="Times New Roman"/>
          <w:sz w:val="24"/>
          <w:szCs w:val="24"/>
          <w:lang w:val="en-ZA"/>
        </w:rPr>
        <w:t xml:space="preserve"> proceeded on</w:t>
      </w:r>
      <w:r w:rsidR="00080811" w:rsidRPr="00203D8A">
        <w:rPr>
          <w:rFonts w:ascii="Times New Roman" w:eastAsia="Times New Roman" w:hAnsi="Times New Roman" w:cs="Times New Roman"/>
          <w:sz w:val="24"/>
          <w:szCs w:val="24"/>
          <w:lang w:val="en-ZA"/>
        </w:rPr>
        <w:t xml:space="preserve"> </w:t>
      </w:r>
      <w:r w:rsidR="003A2F19" w:rsidRPr="00203D8A">
        <w:rPr>
          <w:rFonts w:ascii="Times New Roman" w:eastAsia="Times New Roman" w:hAnsi="Times New Roman" w:cs="Times New Roman"/>
          <w:sz w:val="24"/>
          <w:szCs w:val="24"/>
          <w:lang w:val="en-ZA"/>
        </w:rPr>
        <w:t>Unpaid Leave</w:t>
      </w:r>
      <w:r w:rsidR="00080811" w:rsidRPr="00203D8A">
        <w:rPr>
          <w:rFonts w:ascii="Times New Roman" w:eastAsia="Times New Roman" w:hAnsi="Times New Roman" w:cs="Times New Roman"/>
          <w:sz w:val="24"/>
          <w:szCs w:val="24"/>
          <w:lang w:val="en-ZA"/>
        </w:rPr>
        <w:t xml:space="preserve"> for One (01) Year</w:t>
      </w:r>
      <w:r w:rsidR="003A2F19" w:rsidRPr="00203D8A">
        <w:rPr>
          <w:rFonts w:ascii="Times New Roman" w:eastAsia="Times New Roman" w:hAnsi="Times New Roman" w:cs="Times New Roman"/>
          <w:sz w:val="24"/>
          <w:szCs w:val="24"/>
          <w:lang w:val="en-ZA"/>
        </w:rPr>
        <w:t>.</w:t>
      </w:r>
    </w:p>
    <w:p w14:paraId="138ACCBC" w14:textId="2AFC5D30" w:rsidR="003A2F19" w:rsidRPr="00203D8A" w:rsidRDefault="003A2F19" w:rsidP="008C625E">
      <w:pPr>
        <w:numPr>
          <w:ilvl w:val="0"/>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hAnsi="Times New Roman" w:cs="Times New Roman"/>
          <w:sz w:val="24"/>
          <w:szCs w:val="24"/>
        </w:rPr>
        <w:t>Coordinated the commemoration of the 2019 Africa Public Service Day (APSD) under the theme:</w:t>
      </w:r>
      <w:r w:rsidRPr="00203D8A">
        <w:rPr>
          <w:rFonts w:ascii="Times New Roman" w:eastAsia="Times New Roman" w:hAnsi="Times New Roman" w:cs="Times New Roman"/>
          <w:sz w:val="24"/>
          <w:szCs w:val="24"/>
        </w:rPr>
        <w:t xml:space="preserve"> </w:t>
      </w:r>
      <w:r w:rsidRPr="00203D8A">
        <w:rPr>
          <w:rFonts w:ascii="Times New Roman" w:eastAsia="Times New Roman" w:hAnsi="Times New Roman" w:cs="Times New Roman"/>
          <w:bCs/>
          <w:sz w:val="24"/>
          <w:szCs w:val="24"/>
        </w:rPr>
        <w:t>“</w:t>
      </w:r>
      <w:r w:rsidRPr="00203D8A">
        <w:rPr>
          <w:rFonts w:ascii="Times New Roman" w:eastAsia="Times New Roman" w:hAnsi="Times New Roman" w:cs="Times New Roman"/>
          <w:sz w:val="24"/>
          <w:szCs w:val="24"/>
        </w:rPr>
        <w:t>The Intersection of Youth Empowerment and Migration: Entrenching a Culture of Good Governance, Information and Communication Technology and Innovation for Inclusive Service Delivery.”</w:t>
      </w:r>
      <w:r w:rsidR="00F00266" w:rsidRPr="00203D8A">
        <w:rPr>
          <w:rFonts w:ascii="Times New Roman" w:eastAsia="Times New Roman" w:hAnsi="Times New Roman" w:cs="Times New Roman"/>
          <w:sz w:val="24"/>
          <w:szCs w:val="24"/>
        </w:rPr>
        <w:t>;</w:t>
      </w:r>
    </w:p>
    <w:p w14:paraId="4EDCF64D" w14:textId="3DE21BD4" w:rsidR="003A2F19" w:rsidRPr="00203D8A" w:rsidRDefault="00816AAE" w:rsidP="008C625E">
      <w:pPr>
        <w:numPr>
          <w:ilvl w:val="0"/>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hAnsi="Times New Roman" w:cs="Times New Roman"/>
          <w:sz w:val="24"/>
          <w:szCs w:val="24"/>
        </w:rPr>
        <w:t>Managed and m</w:t>
      </w:r>
      <w:r w:rsidR="003A2F19" w:rsidRPr="00203D8A">
        <w:rPr>
          <w:rFonts w:ascii="Times New Roman" w:hAnsi="Times New Roman" w:cs="Times New Roman"/>
          <w:sz w:val="24"/>
          <w:szCs w:val="24"/>
        </w:rPr>
        <w:t>aintained a fleet of forty-eight (48) motor vehicles</w:t>
      </w:r>
      <w:r w:rsidR="00677D35" w:rsidRPr="00203D8A">
        <w:rPr>
          <w:rFonts w:ascii="Times New Roman" w:hAnsi="Times New Roman" w:cs="Times New Roman"/>
          <w:sz w:val="24"/>
          <w:szCs w:val="24"/>
        </w:rPr>
        <w:t>;</w:t>
      </w:r>
    </w:p>
    <w:p w14:paraId="0DE1D60C" w14:textId="065C377B" w:rsidR="003A2F19" w:rsidRPr="00203D8A" w:rsidRDefault="003A2F19" w:rsidP="008C625E">
      <w:pPr>
        <w:numPr>
          <w:ilvl w:val="0"/>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hAnsi="Times New Roman" w:cs="Times New Roman"/>
          <w:sz w:val="24"/>
          <w:szCs w:val="24"/>
        </w:rPr>
        <w:t xml:space="preserve">Responded to two (02) </w:t>
      </w:r>
      <w:r w:rsidR="00CD38FA" w:rsidRPr="00203D8A">
        <w:rPr>
          <w:rFonts w:ascii="Times New Roman" w:hAnsi="Times New Roman" w:cs="Times New Roman"/>
          <w:sz w:val="24"/>
          <w:szCs w:val="24"/>
        </w:rPr>
        <w:t>Parliamentary Questions</w:t>
      </w:r>
      <w:r w:rsidRPr="00203D8A">
        <w:rPr>
          <w:rFonts w:ascii="Times New Roman" w:hAnsi="Times New Roman" w:cs="Times New Roman"/>
          <w:sz w:val="24"/>
          <w:szCs w:val="24"/>
        </w:rPr>
        <w:t>;</w:t>
      </w:r>
    </w:p>
    <w:p w14:paraId="2BDD3751" w14:textId="77777777" w:rsidR="003A2F19" w:rsidRPr="00203D8A" w:rsidRDefault="003A2F19" w:rsidP="008C625E">
      <w:pPr>
        <w:numPr>
          <w:ilvl w:val="0"/>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hAnsi="Times New Roman" w:cs="Times New Roman"/>
          <w:sz w:val="24"/>
          <w:szCs w:val="24"/>
        </w:rPr>
        <w:t>Participated in the commemoration of national and international public events;</w:t>
      </w:r>
    </w:p>
    <w:p w14:paraId="609FF7AA" w14:textId="77777777" w:rsidR="003A2F19" w:rsidRPr="00203D8A" w:rsidRDefault="003A2F19" w:rsidP="008C625E">
      <w:pPr>
        <w:numPr>
          <w:ilvl w:val="0"/>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hAnsi="Times New Roman" w:cs="Times New Roman"/>
          <w:sz w:val="24"/>
          <w:szCs w:val="24"/>
        </w:rPr>
        <w:t>Facilitated the maintenance of the Division’s office infrastructure;</w:t>
      </w:r>
    </w:p>
    <w:p w14:paraId="1B6797D3" w14:textId="36758152" w:rsidR="003A2F19" w:rsidRPr="00203D8A" w:rsidRDefault="003A2F19" w:rsidP="008C625E">
      <w:pPr>
        <w:numPr>
          <w:ilvl w:val="0"/>
          <w:numId w:val="38"/>
        </w:numPr>
        <w:spacing w:after="120" w:line="276" w:lineRule="auto"/>
        <w:contextualSpacing/>
        <w:jc w:val="both"/>
        <w:rPr>
          <w:rFonts w:ascii="Times New Roman" w:eastAsia="Times New Roman" w:hAnsi="Times New Roman" w:cs="Times New Roman"/>
          <w:sz w:val="24"/>
          <w:szCs w:val="24"/>
          <w:lang w:val="en-ZA"/>
        </w:rPr>
      </w:pPr>
      <w:r w:rsidRPr="00203D8A">
        <w:rPr>
          <w:rFonts w:ascii="Times New Roman" w:hAnsi="Times New Roman" w:cs="Times New Roman"/>
          <w:sz w:val="24"/>
          <w:szCs w:val="24"/>
        </w:rPr>
        <w:t xml:space="preserve">Prepared the Division’s 2018 Annual Report, the 2020 Estimates of Expenditure as well as </w:t>
      </w:r>
      <w:r w:rsidR="008D2C03" w:rsidRPr="00203D8A">
        <w:rPr>
          <w:rFonts w:ascii="Times New Roman" w:hAnsi="Times New Roman" w:cs="Times New Roman"/>
          <w:sz w:val="24"/>
          <w:szCs w:val="24"/>
        </w:rPr>
        <w:t xml:space="preserve">the </w:t>
      </w:r>
      <w:r w:rsidR="004D3C42" w:rsidRPr="00203D8A">
        <w:rPr>
          <w:rFonts w:ascii="Times New Roman" w:hAnsi="Times New Roman" w:cs="Times New Roman"/>
          <w:sz w:val="24"/>
          <w:szCs w:val="24"/>
        </w:rPr>
        <w:t xml:space="preserve">2020 </w:t>
      </w:r>
      <w:r w:rsidRPr="00203D8A">
        <w:rPr>
          <w:rFonts w:ascii="Times New Roman" w:hAnsi="Times New Roman" w:cs="Times New Roman"/>
          <w:sz w:val="24"/>
          <w:szCs w:val="24"/>
        </w:rPr>
        <w:t>Procurement Plan</w:t>
      </w:r>
      <w:r w:rsidR="004D3C42" w:rsidRPr="00203D8A">
        <w:rPr>
          <w:rFonts w:ascii="Times New Roman" w:hAnsi="Times New Roman" w:cs="Times New Roman"/>
          <w:sz w:val="24"/>
          <w:szCs w:val="24"/>
        </w:rPr>
        <w:t>;</w:t>
      </w:r>
    </w:p>
    <w:p w14:paraId="6930A5FF" w14:textId="4F1DA274" w:rsidR="00E808DF" w:rsidRPr="00203D8A" w:rsidRDefault="00CE3BBB" w:rsidP="008C625E">
      <w:pPr>
        <w:numPr>
          <w:ilvl w:val="0"/>
          <w:numId w:val="38"/>
        </w:numPr>
        <w:spacing w:after="120" w:line="276" w:lineRule="auto"/>
        <w:contextualSpacing/>
        <w:jc w:val="both"/>
        <w:rPr>
          <w:rFonts w:ascii="Times New Roman" w:hAnsi="Times New Roman" w:cs="Times New Roman"/>
          <w:sz w:val="24"/>
          <w:szCs w:val="24"/>
        </w:rPr>
      </w:pPr>
      <w:r w:rsidRPr="00203D8A">
        <w:rPr>
          <w:rFonts w:ascii="Times New Roman" w:hAnsi="Times New Roman" w:cs="Times New Roman"/>
          <w:sz w:val="24"/>
          <w:szCs w:val="24"/>
        </w:rPr>
        <w:t>Undertook Job Evaluation</w:t>
      </w:r>
      <w:r w:rsidR="006E2589" w:rsidRPr="00203D8A">
        <w:rPr>
          <w:rFonts w:ascii="Times New Roman" w:hAnsi="Times New Roman" w:cs="Times New Roman"/>
          <w:sz w:val="24"/>
          <w:szCs w:val="24"/>
        </w:rPr>
        <w:t>s</w:t>
      </w:r>
      <w:r w:rsidRPr="00203D8A">
        <w:rPr>
          <w:rFonts w:ascii="Times New Roman" w:hAnsi="Times New Roman" w:cs="Times New Roman"/>
          <w:sz w:val="24"/>
          <w:szCs w:val="24"/>
        </w:rPr>
        <w:t xml:space="preserve"> </w:t>
      </w:r>
      <w:r w:rsidR="006E2589" w:rsidRPr="00203D8A">
        <w:rPr>
          <w:rFonts w:ascii="Times New Roman" w:hAnsi="Times New Roman" w:cs="Times New Roman"/>
          <w:sz w:val="24"/>
          <w:szCs w:val="24"/>
        </w:rPr>
        <w:t>at the</w:t>
      </w:r>
      <w:r w:rsidRPr="00203D8A">
        <w:rPr>
          <w:rFonts w:ascii="Times New Roman" w:hAnsi="Times New Roman" w:cs="Times New Roman"/>
          <w:sz w:val="24"/>
          <w:szCs w:val="24"/>
        </w:rPr>
        <w:t xml:space="preserve"> National Youth Development Council</w:t>
      </w:r>
      <w:r w:rsidR="002E093F" w:rsidRPr="00203D8A">
        <w:rPr>
          <w:rFonts w:ascii="Times New Roman" w:hAnsi="Times New Roman" w:cs="Times New Roman"/>
          <w:sz w:val="24"/>
          <w:szCs w:val="24"/>
        </w:rPr>
        <w:t xml:space="preserve"> and the </w:t>
      </w:r>
      <w:r w:rsidR="00E808DF" w:rsidRPr="00203D8A">
        <w:rPr>
          <w:rFonts w:ascii="Times New Roman" w:hAnsi="Times New Roman" w:cs="Times New Roman"/>
          <w:sz w:val="24"/>
          <w:szCs w:val="24"/>
        </w:rPr>
        <w:t>Local Authorities Superannuation Fund (LASF)</w:t>
      </w:r>
      <w:r w:rsidR="00EB6E00" w:rsidRPr="00203D8A">
        <w:rPr>
          <w:rFonts w:ascii="Times New Roman" w:hAnsi="Times New Roman" w:cs="Times New Roman"/>
          <w:sz w:val="24"/>
          <w:szCs w:val="24"/>
        </w:rPr>
        <w:t>;</w:t>
      </w:r>
      <w:r w:rsidR="00D57A54" w:rsidRPr="00203D8A">
        <w:rPr>
          <w:rFonts w:ascii="Times New Roman" w:hAnsi="Times New Roman" w:cs="Times New Roman"/>
          <w:sz w:val="24"/>
          <w:szCs w:val="24"/>
        </w:rPr>
        <w:t xml:space="preserve"> and</w:t>
      </w:r>
    </w:p>
    <w:p w14:paraId="0658153F" w14:textId="7DB87DBE" w:rsidR="00CE3BBB" w:rsidRPr="00203D8A" w:rsidRDefault="00D80534" w:rsidP="008C625E">
      <w:pPr>
        <w:numPr>
          <w:ilvl w:val="0"/>
          <w:numId w:val="38"/>
        </w:numPr>
        <w:spacing w:after="120" w:line="276" w:lineRule="auto"/>
        <w:contextualSpacing/>
        <w:jc w:val="both"/>
        <w:rPr>
          <w:rFonts w:ascii="Times New Roman" w:hAnsi="Times New Roman" w:cs="Times New Roman"/>
          <w:sz w:val="24"/>
          <w:szCs w:val="24"/>
        </w:rPr>
      </w:pPr>
      <w:r w:rsidRPr="00203D8A">
        <w:rPr>
          <w:rFonts w:ascii="Times New Roman" w:hAnsi="Times New Roman" w:cs="Times New Roman"/>
          <w:sz w:val="24"/>
          <w:szCs w:val="24"/>
        </w:rPr>
        <w:t>Sensitized</w:t>
      </w:r>
      <w:r w:rsidR="00913CE4" w:rsidRPr="00203D8A">
        <w:rPr>
          <w:rFonts w:ascii="Times New Roman" w:hAnsi="Times New Roman" w:cs="Times New Roman"/>
          <w:sz w:val="24"/>
          <w:szCs w:val="24"/>
        </w:rPr>
        <w:t xml:space="preserve"> District Disciplinary Committees</w:t>
      </w:r>
      <w:r w:rsidR="00730AAF" w:rsidRPr="00203D8A">
        <w:rPr>
          <w:rFonts w:ascii="Times New Roman" w:hAnsi="Times New Roman" w:cs="Times New Roman"/>
          <w:sz w:val="24"/>
          <w:szCs w:val="24"/>
        </w:rPr>
        <w:t>, in Mwense, Samfya and Mansa District</w:t>
      </w:r>
      <w:r w:rsidR="00952393" w:rsidRPr="00203D8A">
        <w:rPr>
          <w:rFonts w:ascii="Times New Roman" w:hAnsi="Times New Roman" w:cs="Times New Roman"/>
          <w:sz w:val="24"/>
          <w:szCs w:val="24"/>
        </w:rPr>
        <w:t>s</w:t>
      </w:r>
      <w:r w:rsidR="00873AE7" w:rsidRPr="00203D8A">
        <w:rPr>
          <w:rFonts w:ascii="Times New Roman" w:hAnsi="Times New Roman" w:cs="Times New Roman"/>
          <w:sz w:val="24"/>
          <w:szCs w:val="24"/>
        </w:rPr>
        <w:t>,</w:t>
      </w:r>
      <w:r w:rsidR="00913CE4" w:rsidRPr="00203D8A">
        <w:rPr>
          <w:rFonts w:ascii="Times New Roman" w:hAnsi="Times New Roman" w:cs="Times New Roman"/>
          <w:sz w:val="24"/>
          <w:szCs w:val="24"/>
        </w:rPr>
        <w:t xml:space="preserve"> on the procedures for handling offices in the Public Service</w:t>
      </w:r>
      <w:r w:rsidR="002B3DAD" w:rsidRPr="00203D8A">
        <w:rPr>
          <w:rFonts w:ascii="Times New Roman" w:hAnsi="Times New Roman" w:cs="Times New Roman"/>
          <w:sz w:val="24"/>
          <w:szCs w:val="24"/>
        </w:rPr>
        <w:t>.</w:t>
      </w:r>
    </w:p>
    <w:p w14:paraId="0DBD72CA" w14:textId="76CEC314" w:rsidR="001543C6" w:rsidRPr="00203D8A" w:rsidRDefault="001543C6" w:rsidP="005F63AF">
      <w:pPr>
        <w:pStyle w:val="Heading1"/>
        <w:numPr>
          <w:ilvl w:val="1"/>
          <w:numId w:val="10"/>
        </w:numPr>
        <w:ind w:left="360"/>
        <w:rPr>
          <w:rFonts w:ascii="Times New Roman" w:hAnsi="Times New Roman" w:cs="Times New Roman"/>
        </w:rPr>
      </w:pPr>
      <w:bookmarkStart w:id="116" w:name="_Toc41658255"/>
      <w:r w:rsidRPr="00203D8A">
        <w:rPr>
          <w:rFonts w:ascii="Times New Roman" w:hAnsi="Times New Roman" w:cs="Times New Roman"/>
        </w:rPr>
        <w:t xml:space="preserve">Objective </w:t>
      </w:r>
      <w:r w:rsidR="003A2F19" w:rsidRPr="00203D8A">
        <w:rPr>
          <w:rFonts w:ascii="Times New Roman" w:hAnsi="Times New Roman" w:cs="Times New Roman"/>
        </w:rPr>
        <w:t>6</w:t>
      </w:r>
      <w:r w:rsidRPr="00203D8A">
        <w:rPr>
          <w:rFonts w:ascii="Times New Roman" w:hAnsi="Times New Roman" w:cs="Times New Roman"/>
        </w:rPr>
        <w:t>: Improve Financial Management</w:t>
      </w:r>
      <w:bookmarkEnd w:id="116"/>
    </w:p>
    <w:p w14:paraId="61F44274" w14:textId="7FB24B52" w:rsidR="006B5E8A" w:rsidRPr="00203D8A" w:rsidRDefault="006B5E8A" w:rsidP="00F0613A">
      <w:pPr>
        <w:spacing w:line="360" w:lineRule="auto"/>
        <w:ind w:left="-360"/>
        <w:jc w:val="both"/>
        <w:rPr>
          <w:rFonts w:ascii="Times New Roman" w:hAnsi="Times New Roman" w:cs="Times New Roman"/>
          <w:sz w:val="24"/>
          <w:szCs w:val="24"/>
        </w:rPr>
      </w:pPr>
      <w:bookmarkStart w:id="117" w:name="_Hlk35617100"/>
      <w:r w:rsidRPr="00203D8A">
        <w:rPr>
          <w:rFonts w:ascii="Times New Roman" w:hAnsi="Times New Roman" w:cs="Times New Roman"/>
          <w:sz w:val="24"/>
          <w:szCs w:val="24"/>
        </w:rPr>
        <w:t>5.</w:t>
      </w:r>
      <w:r w:rsidR="003B19D3">
        <w:rPr>
          <w:rFonts w:ascii="Times New Roman" w:hAnsi="Times New Roman" w:cs="Times New Roman"/>
          <w:sz w:val="24"/>
          <w:szCs w:val="24"/>
        </w:rPr>
        <w:t>6</w:t>
      </w:r>
      <w:r w:rsidRPr="00203D8A">
        <w:rPr>
          <w:rFonts w:ascii="Times New Roman" w:hAnsi="Times New Roman" w:cs="Times New Roman"/>
          <w:sz w:val="24"/>
          <w:szCs w:val="24"/>
        </w:rPr>
        <w:t>.1 Under this objective, the Division undertook the following activities:</w:t>
      </w:r>
    </w:p>
    <w:p w14:paraId="4707C0F4" w14:textId="0EA4A54D" w:rsidR="003A2F19" w:rsidRPr="00203D8A" w:rsidRDefault="001543C6" w:rsidP="005F63AF">
      <w:pPr>
        <w:numPr>
          <w:ilvl w:val="0"/>
          <w:numId w:val="20"/>
        </w:numPr>
        <w:spacing w:after="120" w:line="276" w:lineRule="auto"/>
        <w:contextualSpacing/>
        <w:jc w:val="both"/>
        <w:rPr>
          <w:rFonts w:ascii="Times New Roman" w:hAnsi="Times New Roman" w:cs="Times New Roman"/>
          <w:sz w:val="24"/>
          <w:szCs w:val="24"/>
        </w:rPr>
      </w:pPr>
      <w:r w:rsidRPr="00203D8A">
        <w:rPr>
          <w:rFonts w:ascii="Times New Roman" w:hAnsi="Times New Roman" w:cs="Times New Roman"/>
          <w:sz w:val="24"/>
          <w:szCs w:val="24"/>
        </w:rPr>
        <w:t xml:space="preserve">Conducted Six (06) on spot visits to Central, Eastern, Copperbelt, Southern, North Western and Western Provinces to establish reasons why they were spending above the 2019 Approved budget. The main finding from the monitoring exercise was that over expenditure on PEs emanated from inadequate budgeting of PEs by the Ministry of Finance (MOF); </w:t>
      </w:r>
    </w:p>
    <w:p w14:paraId="2C6D38A9" w14:textId="2B70E9E1" w:rsidR="003A2F19" w:rsidRPr="00203D8A" w:rsidRDefault="008C1B74" w:rsidP="005F63AF">
      <w:pPr>
        <w:numPr>
          <w:ilvl w:val="0"/>
          <w:numId w:val="20"/>
        </w:numPr>
        <w:spacing w:after="120" w:line="276" w:lineRule="auto"/>
        <w:contextualSpacing/>
        <w:jc w:val="both"/>
        <w:rPr>
          <w:rFonts w:ascii="Times New Roman" w:hAnsi="Times New Roman" w:cs="Times New Roman"/>
          <w:sz w:val="24"/>
          <w:szCs w:val="24"/>
        </w:rPr>
      </w:pPr>
      <w:r w:rsidRPr="00203D8A">
        <w:rPr>
          <w:rFonts w:ascii="Times New Roman" w:hAnsi="Times New Roman" w:cs="Times New Roman"/>
          <w:sz w:val="24"/>
          <w:szCs w:val="24"/>
        </w:rPr>
        <w:t xml:space="preserve">Expended </w:t>
      </w:r>
      <w:r w:rsidR="001F6B40" w:rsidRPr="00203D8A">
        <w:rPr>
          <w:rFonts w:ascii="Times New Roman" w:hAnsi="Times New Roman" w:cs="Times New Roman"/>
          <w:sz w:val="24"/>
          <w:szCs w:val="24"/>
        </w:rPr>
        <w:t>a total of K7,</w:t>
      </w:r>
      <w:r w:rsidR="0095553E">
        <w:rPr>
          <w:rFonts w:ascii="Times New Roman" w:hAnsi="Times New Roman" w:cs="Times New Roman"/>
          <w:sz w:val="24"/>
          <w:szCs w:val="24"/>
        </w:rPr>
        <w:t>7</w:t>
      </w:r>
      <w:r w:rsidR="001F6B40" w:rsidRPr="00203D8A">
        <w:rPr>
          <w:rFonts w:ascii="Times New Roman" w:hAnsi="Times New Roman" w:cs="Times New Roman"/>
          <w:sz w:val="24"/>
          <w:szCs w:val="24"/>
        </w:rPr>
        <w:t xml:space="preserve">33,960.66 </w:t>
      </w:r>
      <w:r w:rsidR="00F07317" w:rsidRPr="00203D8A">
        <w:rPr>
          <w:rFonts w:ascii="Times New Roman" w:hAnsi="Times New Roman" w:cs="Times New Roman"/>
          <w:sz w:val="24"/>
          <w:szCs w:val="24"/>
        </w:rPr>
        <w:t>on Recurrent Departmental Charges (</w:t>
      </w:r>
      <w:r w:rsidR="00707FA0" w:rsidRPr="00203D8A">
        <w:rPr>
          <w:rFonts w:ascii="Times New Roman" w:hAnsi="Times New Roman" w:cs="Times New Roman"/>
          <w:sz w:val="24"/>
          <w:szCs w:val="24"/>
        </w:rPr>
        <w:t>RDCs</w:t>
      </w:r>
      <w:r w:rsidR="009003D5" w:rsidRPr="00203D8A">
        <w:rPr>
          <w:rFonts w:ascii="Times New Roman" w:hAnsi="Times New Roman" w:cs="Times New Roman"/>
          <w:sz w:val="24"/>
          <w:szCs w:val="24"/>
        </w:rPr>
        <w:t>) that was released by the Treasury</w:t>
      </w:r>
      <w:r w:rsidR="0097791C" w:rsidRPr="00203D8A">
        <w:rPr>
          <w:rFonts w:ascii="Times New Roman" w:hAnsi="Times New Roman" w:cs="Times New Roman"/>
          <w:sz w:val="24"/>
          <w:szCs w:val="24"/>
        </w:rPr>
        <w:t>. The amounted</w:t>
      </w:r>
      <w:r w:rsidR="00A660F6" w:rsidRPr="00203D8A">
        <w:rPr>
          <w:rFonts w:ascii="Times New Roman" w:hAnsi="Times New Roman" w:cs="Times New Roman"/>
          <w:sz w:val="24"/>
          <w:szCs w:val="24"/>
        </w:rPr>
        <w:t xml:space="preserve"> </w:t>
      </w:r>
      <w:r w:rsidR="004417EC" w:rsidRPr="00203D8A">
        <w:rPr>
          <w:rFonts w:ascii="Times New Roman" w:hAnsi="Times New Roman" w:cs="Times New Roman"/>
          <w:sz w:val="24"/>
          <w:szCs w:val="24"/>
        </w:rPr>
        <w:t>represent</w:t>
      </w:r>
      <w:r w:rsidR="00986206" w:rsidRPr="00203D8A">
        <w:rPr>
          <w:rFonts w:ascii="Times New Roman" w:hAnsi="Times New Roman" w:cs="Times New Roman"/>
          <w:sz w:val="24"/>
          <w:szCs w:val="24"/>
        </w:rPr>
        <w:t>ed</w:t>
      </w:r>
      <w:r w:rsidR="004417EC" w:rsidRPr="00203D8A">
        <w:rPr>
          <w:rFonts w:ascii="Times New Roman" w:hAnsi="Times New Roman" w:cs="Times New Roman"/>
          <w:sz w:val="24"/>
          <w:szCs w:val="24"/>
        </w:rPr>
        <w:t xml:space="preserve"> </w:t>
      </w:r>
      <w:r w:rsidR="003A2F19" w:rsidRPr="00203D8A">
        <w:rPr>
          <w:rFonts w:ascii="Times New Roman" w:hAnsi="Times New Roman" w:cs="Times New Roman"/>
          <w:sz w:val="24"/>
          <w:szCs w:val="24"/>
        </w:rPr>
        <w:t xml:space="preserve">50.2% of </w:t>
      </w:r>
      <w:r w:rsidR="00F900FD" w:rsidRPr="00203D8A">
        <w:rPr>
          <w:rFonts w:ascii="Times New Roman" w:hAnsi="Times New Roman" w:cs="Times New Roman"/>
          <w:sz w:val="24"/>
          <w:szCs w:val="24"/>
        </w:rPr>
        <w:t xml:space="preserve">the </w:t>
      </w:r>
      <w:r w:rsidR="00027991" w:rsidRPr="00203D8A">
        <w:rPr>
          <w:rFonts w:ascii="Times New Roman" w:hAnsi="Times New Roman" w:cs="Times New Roman"/>
          <w:sz w:val="24"/>
          <w:szCs w:val="24"/>
        </w:rPr>
        <w:t xml:space="preserve">total </w:t>
      </w:r>
      <w:r w:rsidR="003A2F19" w:rsidRPr="00203D8A">
        <w:rPr>
          <w:rFonts w:ascii="Times New Roman" w:hAnsi="Times New Roman" w:cs="Times New Roman"/>
          <w:sz w:val="24"/>
          <w:szCs w:val="24"/>
        </w:rPr>
        <w:t>approved</w:t>
      </w:r>
      <w:r w:rsidR="00707FA0" w:rsidRPr="00203D8A">
        <w:rPr>
          <w:rFonts w:ascii="Times New Roman" w:hAnsi="Times New Roman" w:cs="Times New Roman"/>
          <w:sz w:val="24"/>
          <w:szCs w:val="24"/>
        </w:rPr>
        <w:t xml:space="preserve"> for expenditure on RDCs</w:t>
      </w:r>
      <w:r w:rsidR="00027991" w:rsidRPr="00203D8A">
        <w:rPr>
          <w:rFonts w:ascii="Times New Roman" w:hAnsi="Times New Roman" w:cs="Times New Roman"/>
          <w:sz w:val="24"/>
          <w:szCs w:val="24"/>
        </w:rPr>
        <w:t>;</w:t>
      </w:r>
    </w:p>
    <w:p w14:paraId="754AFF7F" w14:textId="6D502795" w:rsidR="003A2F19" w:rsidRPr="00203D8A" w:rsidRDefault="00507B1D" w:rsidP="005F63AF">
      <w:pPr>
        <w:numPr>
          <w:ilvl w:val="0"/>
          <w:numId w:val="20"/>
        </w:numPr>
        <w:spacing w:after="120" w:line="276" w:lineRule="auto"/>
        <w:contextualSpacing/>
        <w:jc w:val="both"/>
        <w:rPr>
          <w:rFonts w:ascii="Times New Roman" w:hAnsi="Times New Roman" w:cs="Times New Roman"/>
          <w:sz w:val="24"/>
          <w:szCs w:val="24"/>
        </w:rPr>
      </w:pPr>
      <w:r w:rsidRPr="00203D8A">
        <w:rPr>
          <w:rFonts w:ascii="Times New Roman" w:hAnsi="Times New Roman" w:cs="Times New Roman"/>
          <w:sz w:val="24"/>
          <w:szCs w:val="24"/>
        </w:rPr>
        <w:t xml:space="preserve">Facilitated a </w:t>
      </w:r>
      <w:r w:rsidR="003A2F19" w:rsidRPr="00203D8A">
        <w:rPr>
          <w:rFonts w:ascii="Times New Roman" w:hAnsi="Times New Roman" w:cs="Times New Roman"/>
          <w:sz w:val="24"/>
          <w:szCs w:val="24"/>
        </w:rPr>
        <w:t xml:space="preserve">Transport and Assets </w:t>
      </w:r>
      <w:r w:rsidR="003B354F" w:rsidRPr="00203D8A">
        <w:rPr>
          <w:rFonts w:ascii="Times New Roman" w:hAnsi="Times New Roman" w:cs="Times New Roman"/>
          <w:sz w:val="24"/>
          <w:szCs w:val="24"/>
        </w:rPr>
        <w:t>Audit</w:t>
      </w:r>
      <w:r w:rsidR="00435E78" w:rsidRPr="00203D8A">
        <w:rPr>
          <w:rFonts w:ascii="Times New Roman" w:hAnsi="Times New Roman" w:cs="Times New Roman"/>
          <w:sz w:val="24"/>
          <w:szCs w:val="24"/>
        </w:rPr>
        <w:t>,</w:t>
      </w:r>
      <w:r w:rsidR="003A2F19" w:rsidRPr="00203D8A">
        <w:rPr>
          <w:rFonts w:ascii="Times New Roman" w:hAnsi="Times New Roman" w:cs="Times New Roman"/>
          <w:sz w:val="24"/>
          <w:szCs w:val="24"/>
        </w:rPr>
        <w:t xml:space="preserve"> </w:t>
      </w:r>
      <w:r w:rsidR="00416257" w:rsidRPr="00203D8A">
        <w:rPr>
          <w:rFonts w:ascii="Times New Roman" w:hAnsi="Times New Roman" w:cs="Times New Roman"/>
          <w:sz w:val="24"/>
          <w:szCs w:val="24"/>
        </w:rPr>
        <w:t>in the Division</w:t>
      </w:r>
      <w:r w:rsidR="00435E78" w:rsidRPr="00203D8A">
        <w:rPr>
          <w:rFonts w:ascii="Times New Roman" w:hAnsi="Times New Roman" w:cs="Times New Roman"/>
          <w:sz w:val="24"/>
          <w:szCs w:val="24"/>
        </w:rPr>
        <w:t>,</w:t>
      </w:r>
      <w:r w:rsidR="00416257" w:rsidRPr="00203D8A">
        <w:rPr>
          <w:rFonts w:ascii="Times New Roman" w:hAnsi="Times New Roman" w:cs="Times New Roman"/>
          <w:sz w:val="24"/>
          <w:szCs w:val="24"/>
        </w:rPr>
        <w:t xml:space="preserve"> </w:t>
      </w:r>
      <w:r w:rsidR="003A2F19" w:rsidRPr="00203D8A">
        <w:rPr>
          <w:rFonts w:ascii="Times New Roman" w:hAnsi="Times New Roman" w:cs="Times New Roman"/>
          <w:sz w:val="24"/>
          <w:szCs w:val="24"/>
        </w:rPr>
        <w:t xml:space="preserve">by Internal Auditors. </w:t>
      </w:r>
      <w:r w:rsidR="00435E78" w:rsidRPr="00203D8A">
        <w:rPr>
          <w:rFonts w:ascii="Times New Roman" w:hAnsi="Times New Roman" w:cs="Times New Roman"/>
          <w:sz w:val="24"/>
          <w:szCs w:val="24"/>
        </w:rPr>
        <w:t>Responses were provided to a</w:t>
      </w:r>
      <w:r w:rsidR="003A2F19" w:rsidRPr="00203D8A">
        <w:rPr>
          <w:rFonts w:ascii="Times New Roman" w:hAnsi="Times New Roman" w:cs="Times New Roman"/>
          <w:sz w:val="24"/>
          <w:szCs w:val="24"/>
        </w:rPr>
        <w:t xml:space="preserve">ll the queries </w:t>
      </w:r>
      <w:r w:rsidR="00435E78" w:rsidRPr="00203D8A">
        <w:rPr>
          <w:rFonts w:ascii="Times New Roman" w:hAnsi="Times New Roman" w:cs="Times New Roman"/>
          <w:sz w:val="24"/>
          <w:szCs w:val="24"/>
        </w:rPr>
        <w:t xml:space="preserve">that </w:t>
      </w:r>
      <w:r w:rsidR="003A2F19" w:rsidRPr="00203D8A">
        <w:rPr>
          <w:rFonts w:ascii="Times New Roman" w:hAnsi="Times New Roman" w:cs="Times New Roman"/>
          <w:sz w:val="24"/>
          <w:szCs w:val="24"/>
        </w:rPr>
        <w:t xml:space="preserve">were </w:t>
      </w:r>
      <w:r w:rsidR="00323B11" w:rsidRPr="00203D8A">
        <w:rPr>
          <w:rFonts w:ascii="Times New Roman" w:hAnsi="Times New Roman" w:cs="Times New Roman"/>
          <w:sz w:val="24"/>
          <w:szCs w:val="24"/>
        </w:rPr>
        <w:t xml:space="preserve">initially </w:t>
      </w:r>
      <w:r w:rsidR="003A2F19" w:rsidRPr="00203D8A">
        <w:rPr>
          <w:rFonts w:ascii="Times New Roman" w:hAnsi="Times New Roman" w:cs="Times New Roman"/>
          <w:sz w:val="24"/>
          <w:szCs w:val="24"/>
        </w:rPr>
        <w:t>r</w:t>
      </w:r>
      <w:r w:rsidR="00435E78" w:rsidRPr="00203D8A">
        <w:rPr>
          <w:rFonts w:ascii="Times New Roman" w:hAnsi="Times New Roman" w:cs="Times New Roman"/>
          <w:sz w:val="24"/>
          <w:szCs w:val="24"/>
        </w:rPr>
        <w:t>aised</w:t>
      </w:r>
      <w:r w:rsidR="00323B11" w:rsidRPr="00203D8A">
        <w:rPr>
          <w:rFonts w:ascii="Times New Roman" w:hAnsi="Times New Roman" w:cs="Times New Roman"/>
          <w:sz w:val="24"/>
          <w:szCs w:val="24"/>
        </w:rPr>
        <w:t xml:space="preserve"> and </w:t>
      </w:r>
      <w:r w:rsidR="00C63C79" w:rsidRPr="00203D8A">
        <w:rPr>
          <w:rFonts w:ascii="Times New Roman" w:hAnsi="Times New Roman" w:cs="Times New Roman"/>
          <w:sz w:val="24"/>
          <w:szCs w:val="24"/>
        </w:rPr>
        <w:t xml:space="preserve">all the queries </w:t>
      </w:r>
      <w:r w:rsidR="00931245" w:rsidRPr="00203D8A">
        <w:rPr>
          <w:rFonts w:ascii="Times New Roman" w:hAnsi="Times New Roman" w:cs="Times New Roman"/>
          <w:sz w:val="24"/>
          <w:szCs w:val="24"/>
        </w:rPr>
        <w:t xml:space="preserve">subsequently </w:t>
      </w:r>
      <w:r w:rsidR="00BF4AB1" w:rsidRPr="00203D8A">
        <w:rPr>
          <w:rFonts w:ascii="Times New Roman" w:hAnsi="Times New Roman" w:cs="Times New Roman"/>
          <w:sz w:val="24"/>
          <w:szCs w:val="24"/>
        </w:rPr>
        <w:t>dropped</w:t>
      </w:r>
      <w:r w:rsidR="00A5550D" w:rsidRPr="00203D8A">
        <w:rPr>
          <w:rFonts w:ascii="Times New Roman" w:hAnsi="Times New Roman" w:cs="Times New Roman"/>
          <w:sz w:val="24"/>
          <w:szCs w:val="24"/>
        </w:rPr>
        <w:t>;</w:t>
      </w:r>
      <w:r w:rsidR="008F6095" w:rsidRPr="00203D8A">
        <w:rPr>
          <w:rFonts w:ascii="Times New Roman" w:hAnsi="Times New Roman" w:cs="Times New Roman"/>
          <w:sz w:val="24"/>
          <w:szCs w:val="24"/>
        </w:rPr>
        <w:t xml:space="preserve"> and</w:t>
      </w:r>
    </w:p>
    <w:bookmarkEnd w:id="117"/>
    <w:p w14:paraId="62F3BB0F" w14:textId="340BD4F4" w:rsidR="00CE3BBB" w:rsidRPr="00203D8A" w:rsidRDefault="00CE3BBB" w:rsidP="005F63AF">
      <w:pPr>
        <w:numPr>
          <w:ilvl w:val="0"/>
          <w:numId w:val="20"/>
        </w:numPr>
        <w:spacing w:after="120" w:line="276" w:lineRule="auto"/>
        <w:contextualSpacing/>
        <w:jc w:val="both"/>
        <w:rPr>
          <w:rFonts w:ascii="Times New Roman" w:eastAsia="Calibri" w:hAnsi="Times New Roman" w:cs="Times New Roman"/>
          <w:sz w:val="24"/>
          <w:szCs w:val="24"/>
        </w:rPr>
      </w:pPr>
      <w:r w:rsidRPr="00203D8A">
        <w:rPr>
          <w:rFonts w:ascii="Times New Roman" w:hAnsi="Times New Roman" w:cs="Times New Roman"/>
          <w:sz w:val="24"/>
          <w:szCs w:val="24"/>
        </w:rPr>
        <w:t>Held</w:t>
      </w:r>
      <w:r w:rsidRPr="00203D8A">
        <w:rPr>
          <w:rFonts w:ascii="Times New Roman" w:hAnsi="Times New Roman" w:cs="Times New Roman"/>
        </w:rPr>
        <w:t xml:space="preserve"> three (03) Committee meetings on the GRZ Funeral Assistance Scheme</w:t>
      </w:r>
      <w:r w:rsidR="00936FDB" w:rsidRPr="00203D8A">
        <w:rPr>
          <w:rFonts w:ascii="Times New Roman" w:hAnsi="Times New Roman" w:cs="Times New Roman"/>
        </w:rPr>
        <w:t>.</w:t>
      </w:r>
    </w:p>
    <w:p w14:paraId="1BB04FDC" w14:textId="77777777" w:rsidR="001A5E8C" w:rsidRDefault="001A5E8C">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0D5E35D6" w14:textId="7600914E" w:rsidR="002F4978" w:rsidRPr="00203D8A" w:rsidRDefault="002F4978" w:rsidP="005F63AF">
      <w:pPr>
        <w:pStyle w:val="Heading1"/>
        <w:numPr>
          <w:ilvl w:val="1"/>
          <w:numId w:val="10"/>
        </w:numPr>
        <w:ind w:left="360"/>
        <w:rPr>
          <w:rFonts w:ascii="Times New Roman" w:hAnsi="Times New Roman" w:cs="Times New Roman"/>
        </w:rPr>
      </w:pPr>
      <w:bookmarkStart w:id="118" w:name="_Toc41658256"/>
      <w:r w:rsidRPr="00203D8A">
        <w:rPr>
          <w:rFonts w:ascii="Times New Roman" w:hAnsi="Times New Roman" w:cs="Times New Roman"/>
        </w:rPr>
        <w:lastRenderedPageBreak/>
        <w:t>Objective 7: Improve Human Resource capacity</w:t>
      </w:r>
      <w:bookmarkEnd w:id="118"/>
    </w:p>
    <w:p w14:paraId="042CFD28" w14:textId="41F1D29E" w:rsidR="002F4978" w:rsidRPr="00203D8A" w:rsidRDefault="00E56FBB" w:rsidP="00D11B69">
      <w:pPr>
        <w:spacing w:line="360" w:lineRule="auto"/>
        <w:ind w:left="-360"/>
        <w:jc w:val="both"/>
        <w:rPr>
          <w:rFonts w:ascii="Times New Roman" w:hAnsi="Times New Roman" w:cs="Times New Roman"/>
          <w:sz w:val="24"/>
          <w:szCs w:val="24"/>
        </w:rPr>
      </w:pPr>
      <w:r w:rsidRPr="00203D8A">
        <w:rPr>
          <w:rFonts w:ascii="Times New Roman" w:hAnsi="Times New Roman" w:cs="Times New Roman"/>
          <w:sz w:val="24"/>
          <w:szCs w:val="24"/>
        </w:rPr>
        <w:t>5.</w:t>
      </w:r>
      <w:r w:rsidR="0039507A">
        <w:rPr>
          <w:rFonts w:ascii="Times New Roman" w:hAnsi="Times New Roman" w:cs="Times New Roman"/>
          <w:sz w:val="24"/>
          <w:szCs w:val="24"/>
        </w:rPr>
        <w:t>7</w:t>
      </w:r>
      <w:r w:rsidRPr="00203D8A">
        <w:rPr>
          <w:rFonts w:ascii="Times New Roman" w:hAnsi="Times New Roman" w:cs="Times New Roman"/>
          <w:sz w:val="24"/>
          <w:szCs w:val="24"/>
        </w:rPr>
        <w:t>.1</w:t>
      </w:r>
      <w:r w:rsidR="00D40217" w:rsidRPr="00203D8A">
        <w:rPr>
          <w:rFonts w:ascii="Times New Roman" w:hAnsi="Times New Roman" w:cs="Times New Roman"/>
          <w:sz w:val="24"/>
          <w:szCs w:val="24"/>
        </w:rPr>
        <w:t xml:space="preserve"> </w:t>
      </w:r>
      <w:r w:rsidR="002F4978" w:rsidRPr="00203D8A">
        <w:rPr>
          <w:rFonts w:ascii="Times New Roman" w:hAnsi="Times New Roman" w:cs="Times New Roman"/>
          <w:sz w:val="24"/>
          <w:szCs w:val="24"/>
        </w:rPr>
        <w:t>Under this objective, the division undertook the following activities:</w:t>
      </w:r>
    </w:p>
    <w:p w14:paraId="4CF89756" w14:textId="2007B497" w:rsidR="002F4978" w:rsidRPr="00203D8A" w:rsidRDefault="002F4978" w:rsidP="005F63AF">
      <w:pPr>
        <w:numPr>
          <w:ilvl w:val="0"/>
          <w:numId w:val="23"/>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Conducted four (</w:t>
      </w:r>
      <w:r w:rsidR="00040B4F" w:rsidRPr="00203D8A">
        <w:rPr>
          <w:rFonts w:ascii="Times New Roman" w:hAnsi="Times New Roman" w:cs="Times New Roman"/>
          <w:sz w:val="24"/>
          <w:szCs w:val="24"/>
          <w:lang w:val="en-GB" w:eastAsia="x-none"/>
        </w:rPr>
        <w:t>0</w:t>
      </w:r>
      <w:r w:rsidRPr="00203D8A">
        <w:rPr>
          <w:rFonts w:ascii="Times New Roman" w:hAnsi="Times New Roman" w:cs="Times New Roman"/>
          <w:sz w:val="24"/>
          <w:szCs w:val="24"/>
          <w:lang w:val="en-GB" w:eastAsia="x-none"/>
        </w:rPr>
        <w:t xml:space="preserve">4) </w:t>
      </w:r>
      <w:r w:rsidR="00915462" w:rsidRPr="00203D8A">
        <w:rPr>
          <w:rFonts w:ascii="Times New Roman" w:hAnsi="Times New Roman" w:cs="Times New Roman"/>
          <w:sz w:val="24"/>
          <w:szCs w:val="24"/>
          <w:lang w:val="en-GB" w:eastAsia="x-none"/>
        </w:rPr>
        <w:t xml:space="preserve">In-House </w:t>
      </w:r>
      <w:r w:rsidRPr="00203D8A">
        <w:rPr>
          <w:rFonts w:ascii="Times New Roman" w:hAnsi="Times New Roman" w:cs="Times New Roman"/>
          <w:sz w:val="24"/>
          <w:szCs w:val="24"/>
          <w:lang w:val="en-GB" w:eastAsia="x-none"/>
        </w:rPr>
        <w:t xml:space="preserve">Records </w:t>
      </w:r>
      <w:r w:rsidRPr="00203D8A">
        <w:rPr>
          <w:rFonts w:ascii="Times New Roman" w:hAnsi="Times New Roman" w:cs="Times New Roman"/>
          <w:sz w:val="24"/>
          <w:szCs w:val="24"/>
        </w:rPr>
        <w:t>Management</w:t>
      </w:r>
      <w:r w:rsidRPr="00203D8A">
        <w:rPr>
          <w:rFonts w:ascii="Times New Roman" w:hAnsi="Times New Roman" w:cs="Times New Roman"/>
          <w:sz w:val="24"/>
          <w:szCs w:val="24"/>
          <w:lang w:val="en-GB" w:eastAsia="x-none"/>
        </w:rPr>
        <w:t xml:space="preserve"> training workshops during which a total of one hundred and twenty-nine (129) </w:t>
      </w:r>
      <w:r w:rsidR="00D0770B" w:rsidRPr="00203D8A">
        <w:rPr>
          <w:rFonts w:ascii="Times New Roman" w:hAnsi="Times New Roman" w:cs="Times New Roman"/>
          <w:sz w:val="24"/>
          <w:szCs w:val="24"/>
          <w:lang w:val="en-GB" w:eastAsia="x-none"/>
        </w:rPr>
        <w:t xml:space="preserve">Registry </w:t>
      </w:r>
      <w:r w:rsidR="00737FE0" w:rsidRPr="00203D8A">
        <w:rPr>
          <w:rFonts w:ascii="Times New Roman" w:hAnsi="Times New Roman" w:cs="Times New Roman"/>
          <w:sz w:val="24"/>
          <w:szCs w:val="24"/>
          <w:lang w:val="en-GB" w:eastAsia="x-none"/>
        </w:rPr>
        <w:t>personnel</w:t>
      </w:r>
      <w:r w:rsidRPr="00203D8A">
        <w:rPr>
          <w:rFonts w:ascii="Times New Roman" w:hAnsi="Times New Roman" w:cs="Times New Roman"/>
          <w:sz w:val="24"/>
          <w:szCs w:val="24"/>
          <w:lang w:val="en-GB" w:eastAsia="x-none"/>
        </w:rPr>
        <w:t xml:space="preserve">, from various Government Institutions, were trained as tabulated in the </w:t>
      </w:r>
      <w:r w:rsidR="00654260" w:rsidRPr="00203D8A">
        <w:rPr>
          <w:rFonts w:ascii="Times New Roman" w:hAnsi="Times New Roman" w:cs="Times New Roman"/>
          <w:sz w:val="24"/>
          <w:szCs w:val="24"/>
          <w:lang w:val="en-GB" w:eastAsia="x-none"/>
        </w:rPr>
        <w:t>T</w:t>
      </w:r>
      <w:r w:rsidRPr="00203D8A">
        <w:rPr>
          <w:rFonts w:ascii="Times New Roman" w:hAnsi="Times New Roman" w:cs="Times New Roman"/>
          <w:sz w:val="24"/>
          <w:szCs w:val="24"/>
          <w:lang w:val="en-GB" w:eastAsia="x-none"/>
        </w:rPr>
        <w:t xml:space="preserve">able </w:t>
      </w:r>
      <w:r w:rsidR="00654260" w:rsidRPr="00203D8A">
        <w:rPr>
          <w:rFonts w:ascii="Times New Roman" w:hAnsi="Times New Roman" w:cs="Times New Roman"/>
          <w:sz w:val="24"/>
          <w:szCs w:val="24"/>
          <w:lang w:val="en-GB" w:eastAsia="x-none"/>
        </w:rPr>
        <w:t xml:space="preserve">6 </w:t>
      </w:r>
      <w:r w:rsidRPr="00203D8A">
        <w:rPr>
          <w:rFonts w:ascii="Times New Roman" w:hAnsi="Times New Roman" w:cs="Times New Roman"/>
          <w:sz w:val="24"/>
          <w:szCs w:val="24"/>
          <w:lang w:val="en-GB" w:eastAsia="x-none"/>
        </w:rPr>
        <w:t>below.</w:t>
      </w:r>
    </w:p>
    <w:p w14:paraId="6EFAB3FA" w14:textId="3FC0F157" w:rsidR="007C55C8" w:rsidRPr="00203D8A" w:rsidRDefault="000672F4" w:rsidP="004E43CD">
      <w:pPr>
        <w:pStyle w:val="Caption"/>
        <w:keepNext/>
        <w:rPr>
          <w:rFonts w:ascii="Times New Roman" w:hAnsi="Times New Roman" w:cs="Times New Roman"/>
        </w:rPr>
      </w:pPr>
      <w:r w:rsidRPr="00203D8A">
        <w:rPr>
          <w:rFonts w:ascii="Times New Roman" w:hAnsi="Times New Roman" w:cs="Times New Roman"/>
        </w:rPr>
        <w:t xml:space="preserve">Table </w:t>
      </w:r>
      <w:r w:rsidR="00857991" w:rsidRPr="00203D8A">
        <w:rPr>
          <w:rFonts w:ascii="Times New Roman" w:hAnsi="Times New Roman" w:cs="Times New Roman"/>
        </w:rPr>
        <w:fldChar w:fldCharType="begin"/>
      </w:r>
      <w:r w:rsidR="00857991" w:rsidRPr="00203D8A">
        <w:rPr>
          <w:rFonts w:ascii="Times New Roman" w:hAnsi="Times New Roman" w:cs="Times New Roman"/>
        </w:rPr>
        <w:instrText xml:space="preserve"> SEQ Table \* ARABIC </w:instrText>
      </w:r>
      <w:r w:rsidR="00857991" w:rsidRPr="00203D8A">
        <w:rPr>
          <w:rFonts w:ascii="Times New Roman" w:hAnsi="Times New Roman" w:cs="Times New Roman"/>
        </w:rPr>
        <w:fldChar w:fldCharType="separate"/>
      </w:r>
      <w:r w:rsidR="00416399">
        <w:rPr>
          <w:rFonts w:ascii="Times New Roman" w:hAnsi="Times New Roman" w:cs="Times New Roman"/>
          <w:noProof/>
        </w:rPr>
        <w:t>4</w:t>
      </w:r>
      <w:r w:rsidR="00857991" w:rsidRPr="00203D8A">
        <w:rPr>
          <w:rFonts w:ascii="Times New Roman" w:hAnsi="Times New Roman" w:cs="Times New Roman"/>
          <w:noProof/>
        </w:rPr>
        <w:fldChar w:fldCharType="end"/>
      </w:r>
      <w:r w:rsidRPr="00203D8A">
        <w:rPr>
          <w:rFonts w:ascii="Times New Roman" w:hAnsi="Times New Roman" w:cs="Times New Roman"/>
        </w:rPr>
        <w:t>: In-House Records Management Training</w:t>
      </w:r>
    </w:p>
    <w:tbl>
      <w:tblPr>
        <w:tblW w:w="4624" w:type="pct"/>
        <w:tblInd w:w="704" w:type="dxa"/>
        <w:tblLayout w:type="fixed"/>
        <w:tblLook w:val="04A0" w:firstRow="1" w:lastRow="0" w:firstColumn="1" w:lastColumn="0" w:noHBand="0" w:noVBand="1"/>
      </w:tblPr>
      <w:tblGrid>
        <w:gridCol w:w="709"/>
        <w:gridCol w:w="6141"/>
        <w:gridCol w:w="1797"/>
      </w:tblGrid>
      <w:tr w:rsidR="00840F20" w:rsidRPr="00203D8A" w14:paraId="0633181E" w14:textId="77777777" w:rsidTr="00F20ED7">
        <w:trPr>
          <w:trHeight w:val="630"/>
        </w:trPr>
        <w:tc>
          <w:tcPr>
            <w:tcW w:w="41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B9F564B" w14:textId="77777777" w:rsidR="00DA7014" w:rsidRPr="00203D8A" w:rsidRDefault="00DA7014" w:rsidP="00DA7014">
            <w:pPr>
              <w:spacing w:after="0" w:line="240" w:lineRule="auto"/>
              <w:jc w:val="center"/>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lang w:val="en-GB"/>
              </w:rPr>
              <w:t>No.</w:t>
            </w:r>
          </w:p>
        </w:tc>
        <w:tc>
          <w:tcPr>
            <w:tcW w:w="3551" w:type="pct"/>
            <w:tcBorders>
              <w:top w:val="single" w:sz="4" w:space="0" w:color="auto"/>
              <w:left w:val="nil"/>
              <w:bottom w:val="single" w:sz="4" w:space="0" w:color="auto"/>
              <w:right w:val="single" w:sz="4" w:space="0" w:color="auto"/>
            </w:tcBorders>
            <w:shd w:val="clear" w:color="000000" w:fill="BFBFBF"/>
            <w:vAlign w:val="center"/>
            <w:hideMark/>
          </w:tcPr>
          <w:p w14:paraId="4ABE2E0C" w14:textId="77777777" w:rsidR="00DA7014" w:rsidRPr="00203D8A" w:rsidRDefault="00DA7014" w:rsidP="00DA7014">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lang w:val="en-GB"/>
              </w:rPr>
              <w:t>MINISTRY/INSTITUTION</w:t>
            </w:r>
          </w:p>
        </w:tc>
        <w:tc>
          <w:tcPr>
            <w:tcW w:w="1039" w:type="pct"/>
            <w:tcBorders>
              <w:top w:val="single" w:sz="4" w:space="0" w:color="auto"/>
              <w:left w:val="nil"/>
              <w:bottom w:val="single" w:sz="4" w:space="0" w:color="auto"/>
              <w:right w:val="single" w:sz="4" w:space="0" w:color="auto"/>
            </w:tcBorders>
            <w:shd w:val="clear" w:color="000000" w:fill="BFBFBF"/>
            <w:vAlign w:val="center"/>
            <w:hideMark/>
          </w:tcPr>
          <w:p w14:paraId="7CF9620A" w14:textId="3AE524F4" w:rsidR="00DA7014" w:rsidRPr="00203D8A" w:rsidRDefault="00DA7014" w:rsidP="00DA7014">
            <w:pPr>
              <w:spacing w:after="0" w:line="240" w:lineRule="auto"/>
              <w:jc w:val="center"/>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lang w:val="en-GB"/>
              </w:rPr>
              <w:t>PERSONNEL TRAINED</w:t>
            </w:r>
          </w:p>
        </w:tc>
      </w:tr>
      <w:tr w:rsidR="00840F20" w:rsidRPr="00203D8A" w14:paraId="5CC3E6BD" w14:textId="77777777" w:rsidTr="00F20ED7">
        <w:trPr>
          <w:trHeight w:val="315"/>
        </w:trPr>
        <w:tc>
          <w:tcPr>
            <w:tcW w:w="410" w:type="pct"/>
            <w:tcBorders>
              <w:top w:val="nil"/>
              <w:left w:val="single" w:sz="4" w:space="0" w:color="auto"/>
              <w:bottom w:val="single" w:sz="4" w:space="0" w:color="auto"/>
              <w:right w:val="single" w:sz="4" w:space="0" w:color="auto"/>
            </w:tcBorders>
            <w:shd w:val="clear" w:color="auto" w:fill="auto"/>
            <w:vAlign w:val="center"/>
            <w:hideMark/>
          </w:tcPr>
          <w:p w14:paraId="7130DB63" w14:textId="77777777" w:rsidR="00DA7014" w:rsidRPr="00203D8A" w:rsidRDefault="00DA7014" w:rsidP="00DA7014">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lang w:val="en-GB"/>
              </w:rPr>
              <w:t>1</w:t>
            </w:r>
          </w:p>
        </w:tc>
        <w:tc>
          <w:tcPr>
            <w:tcW w:w="3551" w:type="pct"/>
            <w:tcBorders>
              <w:top w:val="nil"/>
              <w:left w:val="nil"/>
              <w:bottom w:val="single" w:sz="4" w:space="0" w:color="auto"/>
              <w:right w:val="single" w:sz="4" w:space="0" w:color="auto"/>
            </w:tcBorders>
            <w:shd w:val="clear" w:color="auto" w:fill="auto"/>
            <w:vAlign w:val="center"/>
            <w:hideMark/>
          </w:tcPr>
          <w:p w14:paraId="7A5D5069" w14:textId="77777777" w:rsidR="00DA7014" w:rsidRPr="00203D8A" w:rsidRDefault="00DA7014" w:rsidP="00DA7014">
            <w:pPr>
              <w:spacing w:after="0" w:line="240" w:lineRule="auto"/>
              <w:jc w:val="both"/>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xml:space="preserve">Provincial Administration - Southern Province </w:t>
            </w:r>
          </w:p>
        </w:tc>
        <w:tc>
          <w:tcPr>
            <w:tcW w:w="1039" w:type="pct"/>
            <w:tcBorders>
              <w:top w:val="nil"/>
              <w:left w:val="nil"/>
              <w:bottom w:val="single" w:sz="4" w:space="0" w:color="auto"/>
              <w:right w:val="single" w:sz="4" w:space="0" w:color="auto"/>
            </w:tcBorders>
            <w:shd w:val="clear" w:color="auto" w:fill="auto"/>
            <w:vAlign w:val="center"/>
            <w:hideMark/>
          </w:tcPr>
          <w:p w14:paraId="68E2B844" w14:textId="77777777" w:rsidR="00DA7014" w:rsidRPr="00203D8A" w:rsidRDefault="00DA7014" w:rsidP="00DA7014">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66</w:t>
            </w:r>
          </w:p>
        </w:tc>
      </w:tr>
      <w:tr w:rsidR="00840F20" w:rsidRPr="00203D8A" w14:paraId="3E754BD8" w14:textId="77777777" w:rsidTr="00F20ED7">
        <w:trPr>
          <w:trHeight w:val="315"/>
        </w:trPr>
        <w:tc>
          <w:tcPr>
            <w:tcW w:w="410" w:type="pct"/>
            <w:tcBorders>
              <w:top w:val="nil"/>
              <w:left w:val="single" w:sz="4" w:space="0" w:color="auto"/>
              <w:bottom w:val="single" w:sz="4" w:space="0" w:color="auto"/>
              <w:right w:val="single" w:sz="4" w:space="0" w:color="auto"/>
            </w:tcBorders>
            <w:shd w:val="clear" w:color="auto" w:fill="auto"/>
            <w:vAlign w:val="center"/>
            <w:hideMark/>
          </w:tcPr>
          <w:p w14:paraId="6277B8ED" w14:textId="77777777" w:rsidR="00DA7014" w:rsidRPr="00203D8A" w:rsidRDefault="00DA7014" w:rsidP="00DA7014">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lang w:val="en-GB"/>
              </w:rPr>
              <w:t>2</w:t>
            </w:r>
          </w:p>
        </w:tc>
        <w:tc>
          <w:tcPr>
            <w:tcW w:w="3551" w:type="pct"/>
            <w:tcBorders>
              <w:top w:val="nil"/>
              <w:left w:val="nil"/>
              <w:bottom w:val="single" w:sz="4" w:space="0" w:color="auto"/>
              <w:right w:val="single" w:sz="4" w:space="0" w:color="auto"/>
            </w:tcBorders>
            <w:shd w:val="clear" w:color="auto" w:fill="auto"/>
            <w:vAlign w:val="center"/>
            <w:hideMark/>
          </w:tcPr>
          <w:p w14:paraId="25FE34E4" w14:textId="77777777" w:rsidR="00DA7014" w:rsidRPr="00203D8A" w:rsidRDefault="00DA7014" w:rsidP="00DA7014">
            <w:pPr>
              <w:spacing w:after="0" w:line="240" w:lineRule="auto"/>
              <w:jc w:val="both"/>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Provincial Administration - Central Province</w:t>
            </w:r>
          </w:p>
        </w:tc>
        <w:tc>
          <w:tcPr>
            <w:tcW w:w="1039" w:type="pct"/>
            <w:tcBorders>
              <w:top w:val="nil"/>
              <w:left w:val="nil"/>
              <w:bottom w:val="single" w:sz="4" w:space="0" w:color="auto"/>
              <w:right w:val="single" w:sz="4" w:space="0" w:color="auto"/>
            </w:tcBorders>
            <w:shd w:val="clear" w:color="auto" w:fill="auto"/>
            <w:vAlign w:val="center"/>
            <w:hideMark/>
          </w:tcPr>
          <w:p w14:paraId="243FCBAC" w14:textId="77777777" w:rsidR="00DA7014" w:rsidRPr="00203D8A" w:rsidRDefault="00DA7014" w:rsidP="00DA7014">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30</w:t>
            </w:r>
          </w:p>
        </w:tc>
      </w:tr>
      <w:tr w:rsidR="00840F20" w:rsidRPr="00203D8A" w14:paraId="7806CA84" w14:textId="77777777" w:rsidTr="00F20ED7">
        <w:trPr>
          <w:trHeight w:val="315"/>
        </w:trPr>
        <w:tc>
          <w:tcPr>
            <w:tcW w:w="410" w:type="pct"/>
            <w:tcBorders>
              <w:top w:val="nil"/>
              <w:left w:val="single" w:sz="4" w:space="0" w:color="auto"/>
              <w:bottom w:val="single" w:sz="4" w:space="0" w:color="auto"/>
              <w:right w:val="single" w:sz="4" w:space="0" w:color="auto"/>
            </w:tcBorders>
            <w:shd w:val="clear" w:color="auto" w:fill="auto"/>
            <w:vAlign w:val="center"/>
            <w:hideMark/>
          </w:tcPr>
          <w:p w14:paraId="34EB6673" w14:textId="77777777" w:rsidR="00DA7014" w:rsidRPr="00203D8A" w:rsidRDefault="00DA7014" w:rsidP="00DA7014">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lang w:val="en-GB"/>
              </w:rPr>
              <w:t>3</w:t>
            </w:r>
          </w:p>
        </w:tc>
        <w:tc>
          <w:tcPr>
            <w:tcW w:w="3551" w:type="pct"/>
            <w:tcBorders>
              <w:top w:val="nil"/>
              <w:left w:val="nil"/>
              <w:bottom w:val="single" w:sz="4" w:space="0" w:color="auto"/>
              <w:right w:val="single" w:sz="4" w:space="0" w:color="auto"/>
            </w:tcBorders>
            <w:shd w:val="clear" w:color="auto" w:fill="auto"/>
            <w:vAlign w:val="center"/>
            <w:hideMark/>
          </w:tcPr>
          <w:p w14:paraId="45C62078" w14:textId="77777777" w:rsidR="00DA7014" w:rsidRPr="00203D8A" w:rsidRDefault="00DA7014" w:rsidP="00DA7014">
            <w:pPr>
              <w:spacing w:after="0" w:line="240" w:lineRule="auto"/>
              <w:jc w:val="both"/>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National Institute of Public Administration (NIPA)</w:t>
            </w:r>
          </w:p>
        </w:tc>
        <w:tc>
          <w:tcPr>
            <w:tcW w:w="1039" w:type="pct"/>
            <w:tcBorders>
              <w:top w:val="nil"/>
              <w:left w:val="nil"/>
              <w:bottom w:val="single" w:sz="4" w:space="0" w:color="auto"/>
              <w:right w:val="single" w:sz="4" w:space="0" w:color="auto"/>
            </w:tcBorders>
            <w:shd w:val="clear" w:color="auto" w:fill="auto"/>
            <w:vAlign w:val="center"/>
            <w:hideMark/>
          </w:tcPr>
          <w:p w14:paraId="5CD87B80" w14:textId="77777777" w:rsidR="00DA7014" w:rsidRPr="00203D8A" w:rsidRDefault="00DA7014" w:rsidP="00DA7014">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10</w:t>
            </w:r>
          </w:p>
        </w:tc>
      </w:tr>
      <w:tr w:rsidR="00840F20" w:rsidRPr="00203D8A" w14:paraId="0D582FF9" w14:textId="77777777" w:rsidTr="00F20ED7">
        <w:trPr>
          <w:trHeight w:val="315"/>
        </w:trPr>
        <w:tc>
          <w:tcPr>
            <w:tcW w:w="410" w:type="pct"/>
            <w:tcBorders>
              <w:top w:val="nil"/>
              <w:left w:val="single" w:sz="4" w:space="0" w:color="auto"/>
              <w:bottom w:val="single" w:sz="4" w:space="0" w:color="auto"/>
              <w:right w:val="single" w:sz="4" w:space="0" w:color="auto"/>
            </w:tcBorders>
            <w:shd w:val="clear" w:color="auto" w:fill="auto"/>
            <w:vAlign w:val="center"/>
            <w:hideMark/>
          </w:tcPr>
          <w:p w14:paraId="3794352C" w14:textId="77777777" w:rsidR="00DA7014" w:rsidRPr="00203D8A" w:rsidRDefault="00DA7014" w:rsidP="00DA7014">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lang w:val="en-GB"/>
              </w:rPr>
              <w:t>4</w:t>
            </w:r>
          </w:p>
        </w:tc>
        <w:tc>
          <w:tcPr>
            <w:tcW w:w="3551" w:type="pct"/>
            <w:tcBorders>
              <w:top w:val="nil"/>
              <w:left w:val="nil"/>
              <w:bottom w:val="single" w:sz="4" w:space="0" w:color="auto"/>
              <w:right w:val="single" w:sz="4" w:space="0" w:color="auto"/>
            </w:tcBorders>
            <w:shd w:val="clear" w:color="auto" w:fill="auto"/>
            <w:vAlign w:val="center"/>
            <w:hideMark/>
          </w:tcPr>
          <w:p w14:paraId="4BC89F57" w14:textId="77777777" w:rsidR="00DA7014" w:rsidRPr="00203D8A" w:rsidRDefault="00DA7014" w:rsidP="00DA7014">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National Prosecution Authority (NPA)</w:t>
            </w:r>
          </w:p>
        </w:tc>
        <w:tc>
          <w:tcPr>
            <w:tcW w:w="1039" w:type="pct"/>
            <w:tcBorders>
              <w:top w:val="nil"/>
              <w:left w:val="nil"/>
              <w:bottom w:val="single" w:sz="4" w:space="0" w:color="auto"/>
              <w:right w:val="single" w:sz="4" w:space="0" w:color="auto"/>
            </w:tcBorders>
            <w:shd w:val="clear" w:color="auto" w:fill="auto"/>
            <w:vAlign w:val="center"/>
            <w:hideMark/>
          </w:tcPr>
          <w:p w14:paraId="6A95BBF2" w14:textId="77777777" w:rsidR="00DA7014" w:rsidRPr="00203D8A" w:rsidRDefault="00DA7014" w:rsidP="00DA7014">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23</w:t>
            </w:r>
          </w:p>
        </w:tc>
      </w:tr>
      <w:tr w:rsidR="00840F20" w:rsidRPr="00203D8A" w14:paraId="2E43C6B2" w14:textId="77777777" w:rsidTr="00F20ED7">
        <w:trPr>
          <w:trHeight w:val="315"/>
        </w:trPr>
        <w:tc>
          <w:tcPr>
            <w:tcW w:w="410" w:type="pct"/>
            <w:tcBorders>
              <w:top w:val="nil"/>
              <w:left w:val="nil"/>
              <w:bottom w:val="nil"/>
              <w:right w:val="nil"/>
            </w:tcBorders>
            <w:shd w:val="clear" w:color="auto" w:fill="auto"/>
            <w:noWrap/>
            <w:vAlign w:val="bottom"/>
            <w:hideMark/>
          </w:tcPr>
          <w:p w14:paraId="0B351D01" w14:textId="77777777" w:rsidR="00DA7014" w:rsidRPr="00203D8A" w:rsidRDefault="00DA7014" w:rsidP="00DA7014">
            <w:pPr>
              <w:spacing w:after="0" w:line="240" w:lineRule="auto"/>
              <w:jc w:val="center"/>
              <w:rPr>
                <w:rFonts w:ascii="Times New Roman" w:eastAsia="Times New Roman" w:hAnsi="Times New Roman" w:cs="Times New Roman"/>
                <w:color w:val="000000"/>
                <w:sz w:val="24"/>
                <w:szCs w:val="24"/>
              </w:rPr>
            </w:pPr>
          </w:p>
        </w:tc>
        <w:tc>
          <w:tcPr>
            <w:tcW w:w="3551" w:type="pct"/>
            <w:tcBorders>
              <w:top w:val="nil"/>
              <w:left w:val="single" w:sz="4" w:space="0" w:color="auto"/>
              <w:bottom w:val="single" w:sz="4" w:space="0" w:color="auto"/>
              <w:right w:val="single" w:sz="4" w:space="0" w:color="auto"/>
            </w:tcBorders>
            <w:shd w:val="clear" w:color="000000" w:fill="D0CECE"/>
            <w:vAlign w:val="center"/>
            <w:hideMark/>
          </w:tcPr>
          <w:p w14:paraId="0FA67606" w14:textId="77777777" w:rsidR="00DA7014" w:rsidRPr="00203D8A" w:rsidRDefault="00DA7014" w:rsidP="00DA7014">
            <w:pPr>
              <w:spacing w:after="0" w:line="240" w:lineRule="auto"/>
              <w:jc w:val="center"/>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lang w:val="en-GB"/>
              </w:rPr>
              <w:t>TOTAL</w:t>
            </w:r>
          </w:p>
        </w:tc>
        <w:tc>
          <w:tcPr>
            <w:tcW w:w="1039" w:type="pct"/>
            <w:tcBorders>
              <w:top w:val="nil"/>
              <w:left w:val="nil"/>
              <w:bottom w:val="single" w:sz="4" w:space="0" w:color="auto"/>
              <w:right w:val="single" w:sz="4" w:space="0" w:color="auto"/>
            </w:tcBorders>
            <w:shd w:val="clear" w:color="000000" w:fill="D0CECE"/>
            <w:vAlign w:val="center"/>
            <w:hideMark/>
          </w:tcPr>
          <w:p w14:paraId="000A82AD" w14:textId="77777777" w:rsidR="00DA7014" w:rsidRPr="00203D8A" w:rsidRDefault="00DA7014" w:rsidP="00DA7014">
            <w:pPr>
              <w:spacing w:after="0" w:line="240" w:lineRule="auto"/>
              <w:jc w:val="center"/>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lang w:val="en-GB"/>
              </w:rPr>
              <w:t>129</w:t>
            </w:r>
          </w:p>
        </w:tc>
      </w:tr>
    </w:tbl>
    <w:p w14:paraId="270FD855" w14:textId="77777777" w:rsidR="00DA7014" w:rsidRPr="00203D8A" w:rsidRDefault="00DA7014" w:rsidP="007C55C8">
      <w:pPr>
        <w:spacing w:before="240" w:after="120" w:line="276" w:lineRule="auto"/>
        <w:ind w:left="360"/>
        <w:contextualSpacing/>
        <w:jc w:val="both"/>
        <w:rPr>
          <w:rFonts w:ascii="Times New Roman" w:eastAsia="Times New Roman" w:hAnsi="Times New Roman" w:cs="Times New Roman"/>
          <w:sz w:val="24"/>
          <w:szCs w:val="24"/>
          <w:lang w:val="en-ZA"/>
        </w:rPr>
      </w:pPr>
    </w:p>
    <w:p w14:paraId="156D0DFD" w14:textId="2EF76AEC" w:rsidR="003A2F19" w:rsidRPr="00203D8A" w:rsidRDefault="003A2F19" w:rsidP="005F63AF">
      <w:pPr>
        <w:numPr>
          <w:ilvl w:val="0"/>
          <w:numId w:val="23"/>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Implemented the 2019 Training and Development </w:t>
      </w:r>
      <w:r w:rsidR="00703788" w:rsidRPr="00203D8A">
        <w:rPr>
          <w:rFonts w:ascii="Times New Roman" w:hAnsi="Times New Roman" w:cs="Times New Roman"/>
          <w:sz w:val="24"/>
          <w:szCs w:val="24"/>
          <w:lang w:val="en-GB" w:eastAsia="x-none"/>
        </w:rPr>
        <w:t>P</w:t>
      </w:r>
      <w:r w:rsidRPr="00203D8A">
        <w:rPr>
          <w:rFonts w:ascii="Times New Roman" w:hAnsi="Times New Roman" w:cs="Times New Roman"/>
          <w:sz w:val="24"/>
          <w:szCs w:val="24"/>
          <w:lang w:val="en-GB" w:eastAsia="x-none"/>
        </w:rPr>
        <w:t>lan for the Division as follows:</w:t>
      </w:r>
    </w:p>
    <w:p w14:paraId="13BE6D78" w14:textId="77777777" w:rsidR="003A2F19" w:rsidRPr="00203D8A" w:rsidRDefault="003A2F19" w:rsidP="005F63AF">
      <w:pPr>
        <w:numPr>
          <w:ilvl w:val="1"/>
          <w:numId w:val="23"/>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Seven (7) officers undertook long term training on government sponsorship; and</w:t>
      </w:r>
    </w:p>
    <w:p w14:paraId="0B7A3DCF" w14:textId="3A51C1B0" w:rsidR="003A2F19" w:rsidRPr="00203D8A" w:rsidRDefault="003A2F19" w:rsidP="005F63AF">
      <w:pPr>
        <w:numPr>
          <w:ilvl w:val="1"/>
          <w:numId w:val="23"/>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Ten (10) officers underwent short term training of which six (6) were on government sponsorship and four (4) on </w:t>
      </w:r>
      <w:r w:rsidR="002D1892" w:rsidRPr="00203D8A">
        <w:rPr>
          <w:rFonts w:ascii="Times New Roman" w:hAnsi="Times New Roman" w:cs="Times New Roman"/>
          <w:sz w:val="24"/>
          <w:szCs w:val="24"/>
          <w:lang w:val="en-GB" w:eastAsia="x-none"/>
        </w:rPr>
        <w:t>C</w:t>
      </w:r>
      <w:r w:rsidRPr="00203D8A">
        <w:rPr>
          <w:rFonts w:ascii="Times New Roman" w:hAnsi="Times New Roman" w:cs="Times New Roman"/>
          <w:sz w:val="24"/>
          <w:szCs w:val="24"/>
          <w:lang w:val="en-GB" w:eastAsia="x-none"/>
        </w:rPr>
        <w:t xml:space="preserve">ooperating </w:t>
      </w:r>
      <w:r w:rsidR="002D1892" w:rsidRPr="00203D8A">
        <w:rPr>
          <w:rFonts w:ascii="Times New Roman" w:hAnsi="Times New Roman" w:cs="Times New Roman"/>
          <w:sz w:val="24"/>
          <w:szCs w:val="24"/>
          <w:lang w:val="en-GB" w:eastAsia="x-none"/>
        </w:rPr>
        <w:t>P</w:t>
      </w:r>
      <w:r w:rsidRPr="00203D8A">
        <w:rPr>
          <w:rFonts w:ascii="Times New Roman" w:hAnsi="Times New Roman" w:cs="Times New Roman"/>
          <w:sz w:val="24"/>
          <w:szCs w:val="24"/>
          <w:lang w:val="en-GB" w:eastAsia="x-none"/>
        </w:rPr>
        <w:t>artner sponsorship</w:t>
      </w:r>
      <w:r w:rsidR="001A34B0" w:rsidRPr="00203D8A">
        <w:rPr>
          <w:rFonts w:ascii="Times New Roman" w:hAnsi="Times New Roman" w:cs="Times New Roman"/>
          <w:sz w:val="24"/>
          <w:szCs w:val="24"/>
          <w:lang w:val="en-GB" w:eastAsia="x-none"/>
        </w:rPr>
        <w:t>.</w:t>
      </w:r>
    </w:p>
    <w:p w14:paraId="575DB64A" w14:textId="125A7F18" w:rsidR="00596209" w:rsidRPr="00203D8A" w:rsidRDefault="00596209" w:rsidP="00D81077">
      <w:pPr>
        <w:pStyle w:val="Heading1"/>
        <w:numPr>
          <w:ilvl w:val="0"/>
          <w:numId w:val="1"/>
        </w:numPr>
        <w:rPr>
          <w:rFonts w:ascii="Times New Roman" w:hAnsi="Times New Roman" w:cs="Times New Roman"/>
        </w:rPr>
      </w:pPr>
      <w:bookmarkStart w:id="119" w:name="_Toc41658257"/>
      <w:r w:rsidRPr="00203D8A">
        <w:rPr>
          <w:rFonts w:ascii="Times New Roman" w:hAnsi="Times New Roman" w:cs="Times New Roman"/>
        </w:rPr>
        <w:t>CHALLENGES</w:t>
      </w:r>
      <w:bookmarkEnd w:id="119"/>
    </w:p>
    <w:p w14:paraId="40EA84E7" w14:textId="62ECB581" w:rsidR="003143BA" w:rsidRPr="00203D8A" w:rsidRDefault="00C83501" w:rsidP="008613C5">
      <w:pPr>
        <w:spacing w:line="360" w:lineRule="auto"/>
        <w:ind w:left="-360"/>
        <w:jc w:val="both"/>
        <w:rPr>
          <w:rFonts w:ascii="Times New Roman" w:hAnsi="Times New Roman" w:cs="Times New Roman"/>
        </w:rPr>
      </w:pPr>
      <w:r w:rsidRPr="00203D8A">
        <w:rPr>
          <w:rFonts w:ascii="Times New Roman" w:hAnsi="Times New Roman" w:cs="Times New Roman"/>
        </w:rPr>
        <w:t xml:space="preserve">  </w:t>
      </w:r>
      <w:r w:rsidR="00193317" w:rsidRPr="00203D8A">
        <w:rPr>
          <w:rFonts w:ascii="Times New Roman" w:hAnsi="Times New Roman" w:cs="Times New Roman"/>
        </w:rPr>
        <w:t xml:space="preserve">6.1 </w:t>
      </w:r>
      <w:r w:rsidR="003143BA" w:rsidRPr="00203D8A">
        <w:rPr>
          <w:rFonts w:ascii="Times New Roman" w:hAnsi="Times New Roman" w:cs="Times New Roman"/>
        </w:rPr>
        <w:t xml:space="preserve">During the period under review the </w:t>
      </w:r>
      <w:r w:rsidR="003143BA" w:rsidRPr="00203D8A">
        <w:rPr>
          <w:rFonts w:ascii="Times New Roman" w:hAnsi="Times New Roman" w:cs="Times New Roman"/>
          <w:sz w:val="24"/>
          <w:szCs w:val="24"/>
        </w:rPr>
        <w:t>Division</w:t>
      </w:r>
      <w:r w:rsidR="003143BA" w:rsidRPr="00203D8A">
        <w:rPr>
          <w:rFonts w:ascii="Times New Roman" w:hAnsi="Times New Roman" w:cs="Times New Roman"/>
        </w:rPr>
        <w:t xml:space="preserve"> experienced the following challenges:</w:t>
      </w:r>
    </w:p>
    <w:p w14:paraId="74A03DFC" w14:textId="46114830" w:rsidR="00596209" w:rsidRPr="00203D8A" w:rsidRDefault="003143BA" w:rsidP="005F63AF">
      <w:pPr>
        <w:numPr>
          <w:ilvl w:val="0"/>
          <w:numId w:val="24"/>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Low importance and priority attached to Performance Management related activities by government </w:t>
      </w:r>
      <w:r w:rsidR="00C756FD">
        <w:rPr>
          <w:rFonts w:ascii="Times New Roman" w:hAnsi="Times New Roman" w:cs="Times New Roman"/>
          <w:sz w:val="24"/>
          <w:szCs w:val="24"/>
          <w:lang w:val="en-GB" w:eastAsia="x-none"/>
        </w:rPr>
        <w:t>MPASs</w:t>
      </w:r>
      <w:r w:rsidRPr="00203D8A">
        <w:rPr>
          <w:rFonts w:ascii="Times New Roman" w:hAnsi="Times New Roman" w:cs="Times New Roman"/>
          <w:sz w:val="24"/>
          <w:szCs w:val="24"/>
          <w:lang w:val="en-GB" w:eastAsia="x-none"/>
        </w:rPr>
        <w:t xml:space="preserve"> e.g. only 0.23% of Public Service employees had their performance appraised;</w:t>
      </w:r>
    </w:p>
    <w:p w14:paraId="362066C6" w14:textId="55C1A44F" w:rsidR="00090878" w:rsidRPr="00203D8A" w:rsidRDefault="00565EF4" w:rsidP="005F63AF">
      <w:pPr>
        <w:numPr>
          <w:ilvl w:val="0"/>
          <w:numId w:val="24"/>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Suspension of the performance related Reward System</w:t>
      </w:r>
      <w:r w:rsidR="00FF72C9" w:rsidRPr="00203D8A">
        <w:rPr>
          <w:rFonts w:ascii="Times New Roman" w:hAnsi="Times New Roman" w:cs="Times New Roman"/>
          <w:sz w:val="24"/>
          <w:szCs w:val="24"/>
          <w:lang w:val="en-GB" w:eastAsia="x-none"/>
        </w:rPr>
        <w:t xml:space="preserve"> has rendered Performance Management an academic exercise in the Public Service;</w:t>
      </w:r>
    </w:p>
    <w:p w14:paraId="1C17478D" w14:textId="63DCBF4A" w:rsidR="00596209" w:rsidRPr="00203D8A" w:rsidRDefault="007B38AE" w:rsidP="005F63AF">
      <w:pPr>
        <w:numPr>
          <w:ilvl w:val="0"/>
          <w:numId w:val="24"/>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Failure by </w:t>
      </w:r>
      <w:r w:rsidR="00D60680" w:rsidRPr="00203D8A">
        <w:rPr>
          <w:rFonts w:ascii="Times New Roman" w:hAnsi="Times New Roman" w:cs="Times New Roman"/>
          <w:sz w:val="24"/>
          <w:szCs w:val="24"/>
          <w:lang w:val="en-GB" w:eastAsia="x-none"/>
        </w:rPr>
        <w:t>o</w:t>
      </w:r>
      <w:r w:rsidR="00596209" w:rsidRPr="00203D8A">
        <w:rPr>
          <w:rFonts w:ascii="Times New Roman" w:hAnsi="Times New Roman" w:cs="Times New Roman"/>
          <w:sz w:val="24"/>
          <w:szCs w:val="24"/>
          <w:lang w:val="en-GB" w:eastAsia="x-none"/>
        </w:rPr>
        <w:t xml:space="preserve">fficers </w:t>
      </w:r>
      <w:r w:rsidR="00596AFE" w:rsidRPr="00203D8A">
        <w:rPr>
          <w:rFonts w:ascii="Times New Roman" w:hAnsi="Times New Roman" w:cs="Times New Roman"/>
          <w:sz w:val="24"/>
          <w:szCs w:val="24"/>
          <w:lang w:val="en-GB" w:eastAsia="x-none"/>
        </w:rPr>
        <w:t xml:space="preserve">in the Public Service </w:t>
      </w:r>
      <w:r w:rsidR="00F9039D" w:rsidRPr="00203D8A">
        <w:rPr>
          <w:rFonts w:ascii="Times New Roman" w:hAnsi="Times New Roman" w:cs="Times New Roman"/>
          <w:sz w:val="24"/>
          <w:szCs w:val="24"/>
          <w:lang w:val="en-GB" w:eastAsia="x-none"/>
        </w:rPr>
        <w:t xml:space="preserve">to </w:t>
      </w:r>
      <w:r w:rsidR="00596209" w:rsidRPr="00203D8A">
        <w:rPr>
          <w:rFonts w:ascii="Times New Roman" w:hAnsi="Times New Roman" w:cs="Times New Roman"/>
          <w:sz w:val="24"/>
          <w:szCs w:val="24"/>
          <w:lang w:val="en-GB" w:eastAsia="x-none"/>
        </w:rPr>
        <w:t>develop Performance Contracts</w:t>
      </w:r>
      <w:r w:rsidR="00E96FDA" w:rsidRPr="00203D8A">
        <w:rPr>
          <w:rFonts w:ascii="Times New Roman" w:hAnsi="Times New Roman" w:cs="Times New Roman"/>
          <w:sz w:val="24"/>
          <w:szCs w:val="24"/>
          <w:lang w:val="en-GB" w:eastAsia="x-none"/>
        </w:rPr>
        <w:t>;</w:t>
      </w:r>
    </w:p>
    <w:p w14:paraId="4D2799B3" w14:textId="72C3E0C5" w:rsidR="002F4978" w:rsidRPr="00203D8A" w:rsidRDefault="004E673B" w:rsidP="005F63AF">
      <w:pPr>
        <w:numPr>
          <w:ilvl w:val="0"/>
          <w:numId w:val="24"/>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Low </w:t>
      </w:r>
      <w:r w:rsidR="00613FF9" w:rsidRPr="00203D8A">
        <w:rPr>
          <w:rFonts w:ascii="Times New Roman" w:hAnsi="Times New Roman" w:cs="Times New Roman"/>
          <w:sz w:val="24"/>
          <w:szCs w:val="24"/>
          <w:lang w:val="en-GB" w:eastAsia="x-none"/>
        </w:rPr>
        <w:t xml:space="preserve">compliance levels to established procedure, systems and </w:t>
      </w:r>
      <w:r w:rsidR="00DA1BE8" w:rsidRPr="00203D8A">
        <w:rPr>
          <w:rFonts w:ascii="Times New Roman" w:hAnsi="Times New Roman" w:cs="Times New Roman"/>
          <w:sz w:val="24"/>
          <w:szCs w:val="24"/>
          <w:lang w:val="en-GB" w:eastAsia="x-none"/>
        </w:rPr>
        <w:t xml:space="preserve">circulars by </w:t>
      </w:r>
      <w:r w:rsidR="00BE56EB" w:rsidRPr="00203D8A">
        <w:rPr>
          <w:rFonts w:ascii="Times New Roman" w:hAnsi="Times New Roman" w:cs="Times New Roman"/>
          <w:sz w:val="24"/>
          <w:szCs w:val="24"/>
          <w:lang w:val="en-GB" w:eastAsia="x-none"/>
        </w:rPr>
        <w:t>MPSAs</w:t>
      </w:r>
      <w:r w:rsidR="002F4978" w:rsidRPr="00203D8A">
        <w:rPr>
          <w:rFonts w:ascii="Times New Roman" w:hAnsi="Times New Roman" w:cs="Times New Roman"/>
          <w:sz w:val="24"/>
          <w:szCs w:val="24"/>
          <w:lang w:val="en-GB" w:eastAsia="x-none"/>
        </w:rPr>
        <w:t>;</w:t>
      </w:r>
    </w:p>
    <w:p w14:paraId="4E1D4D3B" w14:textId="495E4849" w:rsidR="00BE56EB" w:rsidRPr="00203D8A" w:rsidRDefault="002F4978" w:rsidP="005F63AF">
      <w:pPr>
        <w:numPr>
          <w:ilvl w:val="0"/>
          <w:numId w:val="24"/>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Inadequate and ineffective </w:t>
      </w:r>
      <w:r w:rsidR="008E211E" w:rsidRPr="00203D8A">
        <w:rPr>
          <w:rFonts w:ascii="Times New Roman" w:hAnsi="Times New Roman" w:cs="Times New Roman"/>
          <w:sz w:val="24"/>
          <w:szCs w:val="24"/>
          <w:lang w:val="en-GB" w:eastAsia="x-none"/>
        </w:rPr>
        <w:t xml:space="preserve">Records Management </w:t>
      </w:r>
      <w:r w:rsidRPr="00203D8A">
        <w:rPr>
          <w:rFonts w:ascii="Times New Roman" w:hAnsi="Times New Roman" w:cs="Times New Roman"/>
          <w:sz w:val="24"/>
          <w:szCs w:val="24"/>
          <w:lang w:val="en-GB" w:eastAsia="x-none"/>
        </w:rPr>
        <w:t>organi</w:t>
      </w:r>
      <w:r w:rsidR="008E211E" w:rsidRPr="00203D8A">
        <w:rPr>
          <w:rFonts w:ascii="Times New Roman" w:hAnsi="Times New Roman" w:cs="Times New Roman"/>
          <w:sz w:val="24"/>
          <w:szCs w:val="24"/>
          <w:lang w:val="en-GB" w:eastAsia="x-none"/>
        </w:rPr>
        <w:t>s</w:t>
      </w:r>
      <w:r w:rsidRPr="00203D8A">
        <w:rPr>
          <w:rFonts w:ascii="Times New Roman" w:hAnsi="Times New Roman" w:cs="Times New Roman"/>
          <w:sz w:val="24"/>
          <w:szCs w:val="24"/>
          <w:lang w:val="en-GB" w:eastAsia="x-none"/>
        </w:rPr>
        <w:t xml:space="preserve">ational structures in the </w:t>
      </w:r>
      <w:r w:rsidR="008E211E" w:rsidRPr="00203D8A">
        <w:rPr>
          <w:rFonts w:ascii="Times New Roman" w:hAnsi="Times New Roman" w:cs="Times New Roman"/>
          <w:sz w:val="24"/>
          <w:szCs w:val="24"/>
          <w:lang w:val="en-GB" w:eastAsia="x-none"/>
        </w:rPr>
        <w:t>Public Service</w:t>
      </w:r>
      <w:r w:rsidR="00F564BC" w:rsidRPr="00203D8A">
        <w:rPr>
          <w:rFonts w:ascii="Times New Roman" w:hAnsi="Times New Roman" w:cs="Times New Roman"/>
          <w:sz w:val="24"/>
          <w:szCs w:val="24"/>
          <w:lang w:val="en-GB" w:eastAsia="x-none"/>
        </w:rPr>
        <w:t>;</w:t>
      </w:r>
    </w:p>
    <w:p w14:paraId="69DDDA19" w14:textId="3A0C80C9" w:rsidR="00B24E41" w:rsidRPr="00203D8A" w:rsidRDefault="00B24E41" w:rsidP="005F63AF">
      <w:pPr>
        <w:numPr>
          <w:ilvl w:val="0"/>
          <w:numId w:val="24"/>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Constrained national resource envelope</w:t>
      </w:r>
      <w:r w:rsidR="00C03E8A" w:rsidRPr="00203D8A">
        <w:rPr>
          <w:rFonts w:ascii="Times New Roman" w:hAnsi="Times New Roman" w:cs="Times New Roman"/>
          <w:sz w:val="24"/>
          <w:szCs w:val="24"/>
          <w:lang w:val="en-GB" w:eastAsia="x-none"/>
        </w:rPr>
        <w:t xml:space="preserve"> coupled with inconsistent and unpredictable release of funds</w:t>
      </w:r>
      <w:r w:rsidRPr="00203D8A">
        <w:rPr>
          <w:rFonts w:ascii="Times New Roman" w:hAnsi="Times New Roman" w:cs="Times New Roman"/>
          <w:sz w:val="24"/>
          <w:szCs w:val="24"/>
          <w:lang w:val="en-GB" w:eastAsia="x-none"/>
        </w:rPr>
        <w:t xml:space="preserve"> to facilitate </w:t>
      </w:r>
      <w:r w:rsidR="00C1793A" w:rsidRPr="00203D8A">
        <w:rPr>
          <w:rFonts w:ascii="Times New Roman" w:hAnsi="Times New Roman" w:cs="Times New Roman"/>
          <w:sz w:val="24"/>
          <w:szCs w:val="24"/>
          <w:lang w:val="en-GB" w:eastAsia="x-none"/>
        </w:rPr>
        <w:t xml:space="preserve">timely and effective </w:t>
      </w:r>
      <w:r w:rsidR="00FD3155" w:rsidRPr="00203D8A">
        <w:rPr>
          <w:rFonts w:ascii="Times New Roman" w:hAnsi="Times New Roman" w:cs="Times New Roman"/>
          <w:sz w:val="24"/>
          <w:szCs w:val="24"/>
          <w:lang w:val="en-GB" w:eastAsia="x-none"/>
        </w:rPr>
        <w:t xml:space="preserve">implementation of </w:t>
      </w:r>
      <w:r w:rsidR="00704806" w:rsidRPr="00203D8A">
        <w:rPr>
          <w:rFonts w:ascii="Times New Roman" w:hAnsi="Times New Roman" w:cs="Times New Roman"/>
          <w:sz w:val="24"/>
          <w:szCs w:val="24"/>
          <w:lang w:val="en-GB" w:eastAsia="x-none"/>
        </w:rPr>
        <w:t>strategic activities</w:t>
      </w:r>
      <w:r w:rsidRPr="00203D8A">
        <w:rPr>
          <w:rFonts w:ascii="Times New Roman" w:hAnsi="Times New Roman" w:cs="Times New Roman"/>
          <w:sz w:val="24"/>
          <w:szCs w:val="24"/>
          <w:lang w:val="en-GB" w:eastAsia="x-none"/>
        </w:rPr>
        <w:t xml:space="preserve">; </w:t>
      </w:r>
      <w:r w:rsidR="005B2EAD" w:rsidRPr="00203D8A">
        <w:rPr>
          <w:rFonts w:ascii="Times New Roman" w:hAnsi="Times New Roman" w:cs="Times New Roman"/>
          <w:sz w:val="24"/>
          <w:szCs w:val="24"/>
          <w:lang w:val="en-GB" w:eastAsia="x-none"/>
        </w:rPr>
        <w:t>and</w:t>
      </w:r>
    </w:p>
    <w:p w14:paraId="1AAA2F30" w14:textId="19A5C9E0" w:rsidR="000B3D4E" w:rsidRPr="00203D8A" w:rsidRDefault="000E3E46" w:rsidP="008960D7">
      <w:pPr>
        <w:numPr>
          <w:ilvl w:val="0"/>
          <w:numId w:val="24"/>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Uncertainty and low morale among officers in the PMEC Support Services Department (PSSD) supposedly created by the </w:t>
      </w:r>
      <w:r w:rsidR="00CB43CE" w:rsidRPr="00203D8A">
        <w:rPr>
          <w:rFonts w:ascii="Times New Roman" w:hAnsi="Times New Roman" w:cs="Times New Roman"/>
          <w:sz w:val="24"/>
          <w:szCs w:val="24"/>
          <w:lang w:val="en-GB" w:eastAsia="x-none"/>
        </w:rPr>
        <w:t xml:space="preserve">incomplete </w:t>
      </w:r>
      <w:r w:rsidR="00CC457A" w:rsidRPr="00203D8A">
        <w:rPr>
          <w:rFonts w:ascii="Times New Roman" w:hAnsi="Times New Roman" w:cs="Times New Roman"/>
          <w:sz w:val="24"/>
          <w:szCs w:val="24"/>
          <w:lang w:val="en-GB" w:eastAsia="x-none"/>
        </w:rPr>
        <w:t>transfer</w:t>
      </w:r>
      <w:r w:rsidR="00CB43CE" w:rsidRPr="00203D8A">
        <w:rPr>
          <w:rFonts w:ascii="Times New Roman" w:hAnsi="Times New Roman" w:cs="Times New Roman"/>
          <w:sz w:val="24"/>
          <w:szCs w:val="24"/>
          <w:lang w:val="en-GB" w:eastAsia="x-none"/>
        </w:rPr>
        <w:t xml:space="preserve"> of the payroll management function</w:t>
      </w:r>
      <w:r w:rsidR="009E17DA" w:rsidRPr="00203D8A">
        <w:rPr>
          <w:rFonts w:ascii="Times New Roman" w:hAnsi="Times New Roman" w:cs="Times New Roman"/>
          <w:sz w:val="24"/>
          <w:szCs w:val="24"/>
          <w:lang w:val="en-GB" w:eastAsia="x-none"/>
        </w:rPr>
        <w:t xml:space="preserve"> and the resultant triple reporting relationship</w:t>
      </w:r>
      <w:r w:rsidR="005B2EAD" w:rsidRPr="00203D8A">
        <w:rPr>
          <w:rFonts w:ascii="Times New Roman" w:hAnsi="Times New Roman" w:cs="Times New Roman"/>
          <w:sz w:val="24"/>
          <w:szCs w:val="24"/>
          <w:lang w:val="en-GB" w:eastAsia="x-none"/>
        </w:rPr>
        <w:t>.</w:t>
      </w:r>
    </w:p>
    <w:p w14:paraId="32030E8E" w14:textId="66B32EB7" w:rsidR="00596209" w:rsidRPr="00203D8A" w:rsidRDefault="00596209" w:rsidP="00F32E6D">
      <w:pPr>
        <w:pStyle w:val="Heading1"/>
        <w:numPr>
          <w:ilvl w:val="0"/>
          <w:numId w:val="1"/>
        </w:numPr>
        <w:rPr>
          <w:rFonts w:ascii="Times New Roman" w:hAnsi="Times New Roman" w:cs="Times New Roman"/>
        </w:rPr>
      </w:pPr>
      <w:bookmarkStart w:id="120" w:name="_Toc41658258"/>
      <w:r w:rsidRPr="00203D8A">
        <w:rPr>
          <w:rFonts w:ascii="Times New Roman" w:hAnsi="Times New Roman" w:cs="Times New Roman"/>
        </w:rPr>
        <w:t>INTERVENTIONS</w:t>
      </w:r>
      <w:bookmarkEnd w:id="120"/>
      <w:r w:rsidRPr="00203D8A">
        <w:rPr>
          <w:rFonts w:ascii="Times New Roman" w:hAnsi="Times New Roman" w:cs="Times New Roman"/>
        </w:rPr>
        <w:t xml:space="preserve"> </w:t>
      </w:r>
    </w:p>
    <w:p w14:paraId="1A9D3483" w14:textId="77603164" w:rsidR="00404F54" w:rsidRPr="00203D8A" w:rsidRDefault="009C4A74" w:rsidP="009C4A74">
      <w:pPr>
        <w:spacing w:line="360" w:lineRule="auto"/>
        <w:ind w:left="-360"/>
        <w:jc w:val="both"/>
        <w:rPr>
          <w:rFonts w:ascii="Times New Roman" w:hAnsi="Times New Roman" w:cs="Times New Roman"/>
        </w:rPr>
      </w:pPr>
      <w:r w:rsidRPr="00203D8A">
        <w:rPr>
          <w:rFonts w:ascii="Times New Roman" w:eastAsia="Batang" w:hAnsi="Times New Roman" w:cs="Times New Roman"/>
          <w:sz w:val="24"/>
          <w:szCs w:val="24"/>
          <w:lang w:val="en-GB"/>
        </w:rPr>
        <w:t xml:space="preserve">7.1 </w:t>
      </w:r>
      <w:r w:rsidR="00404F54" w:rsidRPr="00203D8A">
        <w:rPr>
          <w:rFonts w:ascii="Times New Roman" w:eastAsia="Batang" w:hAnsi="Times New Roman" w:cs="Times New Roman"/>
          <w:sz w:val="24"/>
          <w:szCs w:val="24"/>
          <w:lang w:val="en-GB"/>
        </w:rPr>
        <w:t xml:space="preserve">In order to mitigate the challenges </w:t>
      </w:r>
      <w:r w:rsidR="00404F54" w:rsidRPr="00203D8A">
        <w:rPr>
          <w:rFonts w:ascii="Times New Roman" w:hAnsi="Times New Roman" w:cs="Times New Roman"/>
        </w:rPr>
        <w:t>cited</w:t>
      </w:r>
      <w:r w:rsidR="00404F54" w:rsidRPr="00203D8A">
        <w:rPr>
          <w:rFonts w:ascii="Times New Roman" w:eastAsia="Batang" w:hAnsi="Times New Roman" w:cs="Times New Roman"/>
          <w:sz w:val="24"/>
          <w:szCs w:val="24"/>
          <w:lang w:val="en-GB"/>
        </w:rPr>
        <w:t xml:space="preserve"> above, the following interventions will be implemented, as well as recommended where</w:t>
      </w:r>
      <w:r w:rsidR="00404F54" w:rsidRPr="00203D8A">
        <w:rPr>
          <w:rFonts w:ascii="Times New Roman" w:hAnsi="Times New Roman" w:cs="Times New Roman"/>
        </w:rPr>
        <w:t xml:space="preserve"> need be:</w:t>
      </w:r>
    </w:p>
    <w:p w14:paraId="7DB79FC4" w14:textId="459A66CE" w:rsidR="00FB0039" w:rsidRPr="00203D8A" w:rsidRDefault="006F5692" w:rsidP="002A6DDF">
      <w:pPr>
        <w:numPr>
          <w:ilvl w:val="0"/>
          <w:numId w:val="40"/>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lastRenderedPageBreak/>
        <w:t>Incorporate Performance related targets in the Performance Contracts for Controlling/Responsible Officers</w:t>
      </w:r>
      <w:r w:rsidR="00FB0039" w:rsidRPr="00203D8A">
        <w:rPr>
          <w:rFonts w:ascii="Times New Roman" w:hAnsi="Times New Roman" w:cs="Times New Roman"/>
          <w:sz w:val="24"/>
          <w:szCs w:val="24"/>
          <w:lang w:val="en-GB" w:eastAsia="x-none"/>
        </w:rPr>
        <w:t>;</w:t>
      </w:r>
    </w:p>
    <w:p w14:paraId="4F66BA89" w14:textId="28814B41" w:rsidR="00FB0039" w:rsidRPr="00203D8A" w:rsidRDefault="006C139D" w:rsidP="002A6DDF">
      <w:pPr>
        <w:numPr>
          <w:ilvl w:val="0"/>
          <w:numId w:val="40"/>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Re-introduction of a performance reward system in order to motivate and enhance individual performance;</w:t>
      </w:r>
    </w:p>
    <w:p w14:paraId="0330C765" w14:textId="35CE213C" w:rsidR="006C139D" w:rsidRPr="00203D8A" w:rsidRDefault="00D7461A" w:rsidP="002A6DDF">
      <w:pPr>
        <w:numPr>
          <w:ilvl w:val="0"/>
          <w:numId w:val="40"/>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Comprehensive induction of all Director</w:t>
      </w:r>
      <w:r w:rsidR="00B82242">
        <w:rPr>
          <w:rFonts w:ascii="Times New Roman" w:hAnsi="Times New Roman" w:cs="Times New Roman"/>
          <w:sz w:val="24"/>
          <w:szCs w:val="24"/>
          <w:lang w:val="en-GB" w:eastAsia="x-none"/>
        </w:rPr>
        <w:t>s</w:t>
      </w:r>
      <w:r w:rsidRPr="00203D8A">
        <w:rPr>
          <w:rFonts w:ascii="Times New Roman" w:hAnsi="Times New Roman" w:cs="Times New Roman"/>
          <w:sz w:val="24"/>
          <w:szCs w:val="24"/>
          <w:lang w:val="en-GB" w:eastAsia="x-none"/>
        </w:rPr>
        <w:t>, Assistant Directors and their equivalents</w:t>
      </w:r>
      <w:r w:rsidR="0039371C">
        <w:rPr>
          <w:rFonts w:ascii="Times New Roman" w:hAnsi="Times New Roman" w:cs="Times New Roman"/>
          <w:sz w:val="24"/>
          <w:szCs w:val="24"/>
          <w:lang w:val="en-GB" w:eastAsia="x-none"/>
        </w:rPr>
        <w:t xml:space="preserve"> in</w:t>
      </w:r>
      <w:r w:rsidRPr="00203D8A">
        <w:rPr>
          <w:rFonts w:ascii="Times New Roman" w:hAnsi="Times New Roman" w:cs="Times New Roman"/>
          <w:sz w:val="24"/>
          <w:szCs w:val="24"/>
          <w:lang w:val="en-GB" w:eastAsia="x-none"/>
        </w:rPr>
        <w:t xml:space="preserve"> the Public Service, </w:t>
      </w:r>
      <w:r w:rsidR="0039371C">
        <w:rPr>
          <w:rFonts w:ascii="Times New Roman" w:hAnsi="Times New Roman" w:cs="Times New Roman"/>
          <w:sz w:val="24"/>
          <w:szCs w:val="24"/>
          <w:lang w:val="en-GB" w:eastAsia="x-none"/>
        </w:rPr>
        <w:t>o</w:t>
      </w:r>
      <w:r w:rsidRPr="00203D8A">
        <w:rPr>
          <w:rFonts w:ascii="Times New Roman" w:hAnsi="Times New Roman" w:cs="Times New Roman"/>
          <w:sz w:val="24"/>
          <w:szCs w:val="24"/>
          <w:lang w:val="en-GB" w:eastAsia="x-none"/>
        </w:rPr>
        <w:t>n the concept of Performance Contracts;</w:t>
      </w:r>
    </w:p>
    <w:p w14:paraId="054F0F81" w14:textId="4D02AF11" w:rsidR="002D49B6" w:rsidRPr="00203D8A" w:rsidRDefault="002D49B6" w:rsidP="002A6DDF">
      <w:pPr>
        <w:numPr>
          <w:ilvl w:val="0"/>
          <w:numId w:val="40"/>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Liaise with stakeholders to review the structures and </w:t>
      </w:r>
      <w:r w:rsidR="00C56612" w:rsidRPr="00203D8A">
        <w:rPr>
          <w:rFonts w:ascii="Times New Roman" w:hAnsi="Times New Roman" w:cs="Times New Roman"/>
          <w:sz w:val="24"/>
          <w:szCs w:val="24"/>
          <w:lang w:val="en-GB" w:eastAsia="x-none"/>
        </w:rPr>
        <w:t>Job Description</w:t>
      </w:r>
      <w:r w:rsidR="00C56612">
        <w:rPr>
          <w:rFonts w:ascii="Times New Roman" w:hAnsi="Times New Roman" w:cs="Times New Roman"/>
          <w:sz w:val="24"/>
          <w:szCs w:val="24"/>
          <w:lang w:val="en-GB" w:eastAsia="x-none"/>
        </w:rPr>
        <w:t>s</w:t>
      </w:r>
      <w:r w:rsidR="00C56612" w:rsidRPr="00203D8A">
        <w:rPr>
          <w:rFonts w:ascii="Times New Roman" w:hAnsi="Times New Roman" w:cs="Times New Roman"/>
          <w:sz w:val="24"/>
          <w:szCs w:val="24"/>
          <w:lang w:val="en-GB" w:eastAsia="x-none"/>
        </w:rPr>
        <w:t xml:space="preserve"> </w:t>
      </w:r>
      <w:r w:rsidRPr="00203D8A">
        <w:rPr>
          <w:rFonts w:ascii="Times New Roman" w:hAnsi="Times New Roman" w:cs="Times New Roman"/>
          <w:sz w:val="24"/>
          <w:szCs w:val="24"/>
          <w:lang w:val="en-GB" w:eastAsia="x-none"/>
        </w:rPr>
        <w:t xml:space="preserve">for </w:t>
      </w:r>
      <w:r w:rsidR="00C56612" w:rsidRPr="00203D8A">
        <w:rPr>
          <w:rFonts w:ascii="Times New Roman" w:hAnsi="Times New Roman" w:cs="Times New Roman"/>
          <w:sz w:val="24"/>
          <w:szCs w:val="24"/>
          <w:lang w:val="en-GB" w:eastAsia="x-none"/>
        </w:rPr>
        <w:t xml:space="preserve">Records Management </w:t>
      </w:r>
      <w:r w:rsidRPr="00203D8A">
        <w:rPr>
          <w:rFonts w:ascii="Times New Roman" w:hAnsi="Times New Roman" w:cs="Times New Roman"/>
          <w:sz w:val="24"/>
          <w:szCs w:val="24"/>
          <w:lang w:val="en-GB" w:eastAsia="x-none"/>
        </w:rPr>
        <w:t>staff;</w:t>
      </w:r>
    </w:p>
    <w:p w14:paraId="21431F2D" w14:textId="4F7B6F5B" w:rsidR="002D49B6" w:rsidRPr="00203D8A" w:rsidRDefault="00552A09" w:rsidP="002A6DDF">
      <w:pPr>
        <w:numPr>
          <w:ilvl w:val="0"/>
          <w:numId w:val="40"/>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Consistent and predictable release of funds by the Treasury to facilitate strategic programme/activity planning;</w:t>
      </w:r>
      <w:r w:rsidR="002A6DDF" w:rsidRPr="00203D8A">
        <w:rPr>
          <w:rFonts w:ascii="Times New Roman" w:hAnsi="Times New Roman" w:cs="Times New Roman"/>
          <w:sz w:val="24"/>
          <w:szCs w:val="24"/>
          <w:lang w:val="en-GB" w:eastAsia="x-none"/>
        </w:rPr>
        <w:t xml:space="preserve"> and</w:t>
      </w:r>
    </w:p>
    <w:p w14:paraId="6FF85F61" w14:textId="57C8B8AF" w:rsidR="00552A09" w:rsidRPr="00203D8A" w:rsidRDefault="002A6DDF" w:rsidP="002A6DDF">
      <w:pPr>
        <w:numPr>
          <w:ilvl w:val="0"/>
          <w:numId w:val="40"/>
        </w:numPr>
        <w:spacing w:after="120" w:line="276" w:lineRule="auto"/>
        <w:contextualSpacing/>
        <w:jc w:val="both"/>
        <w:rPr>
          <w:rFonts w:ascii="Times New Roman" w:hAnsi="Times New Roman" w:cs="Times New Roman"/>
          <w:sz w:val="24"/>
          <w:szCs w:val="24"/>
          <w:lang w:val="en-GB" w:eastAsia="x-none"/>
        </w:rPr>
      </w:pPr>
      <w:r w:rsidRPr="00203D8A">
        <w:rPr>
          <w:rFonts w:ascii="Times New Roman" w:hAnsi="Times New Roman" w:cs="Times New Roman"/>
          <w:sz w:val="24"/>
          <w:szCs w:val="24"/>
          <w:lang w:val="en-GB" w:eastAsia="x-none"/>
        </w:rPr>
        <w:t xml:space="preserve">All concerned institutions should endeavour </w:t>
      </w:r>
      <w:r w:rsidR="00306699">
        <w:rPr>
          <w:rFonts w:ascii="Times New Roman" w:hAnsi="Times New Roman" w:cs="Times New Roman"/>
          <w:sz w:val="24"/>
          <w:szCs w:val="24"/>
          <w:lang w:val="en-GB" w:eastAsia="x-none"/>
        </w:rPr>
        <w:t xml:space="preserve">to </w:t>
      </w:r>
      <w:r w:rsidRPr="00203D8A">
        <w:rPr>
          <w:rFonts w:ascii="Times New Roman" w:hAnsi="Times New Roman" w:cs="Times New Roman"/>
          <w:sz w:val="24"/>
          <w:szCs w:val="24"/>
          <w:lang w:val="en-GB" w:eastAsia="x-none"/>
        </w:rPr>
        <w:t>finalise the movement of PMEC Officers to the Ministry of Finance.</w:t>
      </w:r>
    </w:p>
    <w:p w14:paraId="50644D02" w14:textId="3F5D69FB" w:rsidR="001B23B8" w:rsidRPr="00203D8A" w:rsidRDefault="006F067F" w:rsidP="00C2656C">
      <w:pPr>
        <w:pStyle w:val="Heading1"/>
        <w:numPr>
          <w:ilvl w:val="0"/>
          <w:numId w:val="1"/>
        </w:numPr>
        <w:rPr>
          <w:rFonts w:ascii="Times New Roman" w:hAnsi="Times New Roman" w:cs="Times New Roman"/>
        </w:rPr>
      </w:pPr>
      <w:bookmarkStart w:id="121" w:name="_Toc41658259"/>
      <w:r w:rsidRPr="00203D8A">
        <w:rPr>
          <w:rFonts w:ascii="Times New Roman" w:hAnsi="Times New Roman" w:cs="Times New Roman"/>
        </w:rPr>
        <w:t>FINANCIAL MANAGEMENT AND ANALYSIS</w:t>
      </w:r>
      <w:bookmarkEnd w:id="121"/>
      <w:r w:rsidRPr="00203D8A">
        <w:rPr>
          <w:rFonts w:ascii="Times New Roman" w:hAnsi="Times New Roman" w:cs="Times New Roman"/>
        </w:rPr>
        <w:t xml:space="preserve"> </w:t>
      </w:r>
    </w:p>
    <w:p w14:paraId="66B7B08A" w14:textId="48751D7C" w:rsidR="00624330" w:rsidRPr="00203D8A" w:rsidRDefault="00624330" w:rsidP="00975862">
      <w:pPr>
        <w:spacing w:after="0" w:line="276" w:lineRule="auto"/>
        <w:jc w:val="both"/>
        <w:rPr>
          <w:rFonts w:ascii="Times New Roman" w:eastAsia="Calibri" w:hAnsi="Times New Roman" w:cs="Times New Roman"/>
          <w:lang w:val="en-GB"/>
        </w:rPr>
      </w:pPr>
      <w:r w:rsidRPr="00203D8A">
        <w:rPr>
          <w:rFonts w:ascii="Times New Roman" w:eastAsia="Calibri" w:hAnsi="Times New Roman" w:cs="Times New Roman"/>
          <w:sz w:val="24"/>
          <w:szCs w:val="24"/>
          <w:lang w:val="en-GB"/>
        </w:rPr>
        <w:t xml:space="preserve">During the financial year 2019, the Division operated in accordance with the Medium-Term Expenditure Framework (MTEF) and Financial Regulations. </w:t>
      </w:r>
      <w:r w:rsidR="008F0B60" w:rsidRPr="00203D8A">
        <w:rPr>
          <w:rFonts w:ascii="Times New Roman" w:eastAsia="Calibri" w:hAnsi="Times New Roman" w:cs="Times New Roman"/>
          <w:sz w:val="24"/>
          <w:szCs w:val="24"/>
          <w:lang w:val="en-GB"/>
        </w:rPr>
        <w:t xml:space="preserve">It </w:t>
      </w:r>
      <w:r w:rsidRPr="00203D8A">
        <w:rPr>
          <w:rFonts w:ascii="Times New Roman" w:eastAsia="Calibri" w:hAnsi="Times New Roman" w:cs="Times New Roman"/>
          <w:sz w:val="24"/>
          <w:szCs w:val="24"/>
          <w:lang w:val="en-GB"/>
        </w:rPr>
        <w:t>was allocated a total budget of Forty-Three</w:t>
      </w:r>
      <w:r w:rsidR="002305E0">
        <w:rPr>
          <w:rFonts w:ascii="Times New Roman" w:eastAsia="Calibri" w:hAnsi="Times New Roman" w:cs="Times New Roman"/>
          <w:sz w:val="24"/>
          <w:szCs w:val="24"/>
          <w:lang w:val="en-GB"/>
        </w:rPr>
        <w:t>,</w:t>
      </w:r>
      <w:r w:rsidRPr="00203D8A">
        <w:rPr>
          <w:rFonts w:ascii="Times New Roman" w:eastAsia="Calibri" w:hAnsi="Times New Roman" w:cs="Times New Roman"/>
          <w:sz w:val="24"/>
          <w:szCs w:val="24"/>
          <w:lang w:val="en-GB"/>
        </w:rPr>
        <w:t xml:space="preserve"> Million Eight Hundred and Forty Thousand, Eight Hundred Twenty-Three Kwacha (</w:t>
      </w:r>
      <w:r w:rsidRPr="00203D8A">
        <w:rPr>
          <w:rFonts w:ascii="Times New Roman" w:eastAsia="Calibri" w:hAnsi="Times New Roman" w:cs="Times New Roman"/>
          <w:b/>
          <w:sz w:val="24"/>
          <w:szCs w:val="24"/>
          <w:lang w:val="en-GB"/>
        </w:rPr>
        <w:t>K</w:t>
      </w:r>
      <w:r w:rsidRPr="00203D8A">
        <w:rPr>
          <w:rFonts w:ascii="Times New Roman" w:eastAsia="Calibri" w:hAnsi="Times New Roman" w:cs="Times New Roman"/>
          <w:b/>
          <w:bCs/>
          <w:sz w:val="24"/>
          <w:szCs w:val="24"/>
          <w:lang w:val="en-GB"/>
        </w:rPr>
        <w:t>43,840,823</w:t>
      </w:r>
      <w:r w:rsidRPr="00203D8A">
        <w:rPr>
          <w:rFonts w:ascii="Times New Roman" w:eastAsia="Calibri" w:hAnsi="Times New Roman" w:cs="Times New Roman"/>
          <w:b/>
          <w:sz w:val="24"/>
          <w:szCs w:val="24"/>
          <w:lang w:val="en-GB"/>
        </w:rPr>
        <w:t xml:space="preserve">) </w:t>
      </w:r>
      <w:r w:rsidRPr="00203D8A">
        <w:rPr>
          <w:rFonts w:ascii="Times New Roman" w:eastAsia="Calibri" w:hAnsi="Times New Roman" w:cs="Times New Roman"/>
          <w:sz w:val="24"/>
          <w:szCs w:val="24"/>
          <w:lang w:val="en-GB"/>
        </w:rPr>
        <w:t xml:space="preserve">representing a </w:t>
      </w:r>
      <w:r w:rsidRPr="00203D8A">
        <w:rPr>
          <w:rFonts w:ascii="Times New Roman" w:eastAsia="Calibri" w:hAnsi="Times New Roman" w:cs="Times New Roman"/>
          <w:b/>
          <w:sz w:val="24"/>
          <w:szCs w:val="24"/>
          <w:lang w:val="en-GB"/>
        </w:rPr>
        <w:t>7.6% decrease</w:t>
      </w:r>
      <w:r w:rsidRPr="00203D8A">
        <w:rPr>
          <w:rFonts w:ascii="Times New Roman" w:eastAsia="Calibri" w:hAnsi="Times New Roman" w:cs="Times New Roman"/>
          <w:sz w:val="24"/>
          <w:szCs w:val="24"/>
          <w:lang w:val="en-GB"/>
        </w:rPr>
        <w:t xml:space="preserve"> from the allocation for the year 2018. However, the </w:t>
      </w:r>
      <w:r w:rsidR="008332B3" w:rsidRPr="00203D8A">
        <w:rPr>
          <w:rFonts w:ascii="Times New Roman" w:eastAsia="Calibri" w:hAnsi="Times New Roman" w:cs="Times New Roman"/>
          <w:sz w:val="24"/>
          <w:szCs w:val="24"/>
          <w:lang w:val="en-GB"/>
        </w:rPr>
        <w:t>Divis</w:t>
      </w:r>
      <w:r w:rsidR="008F5E12">
        <w:rPr>
          <w:rFonts w:ascii="Times New Roman" w:eastAsia="Calibri" w:hAnsi="Times New Roman" w:cs="Times New Roman"/>
          <w:sz w:val="24"/>
          <w:szCs w:val="24"/>
          <w:lang w:val="en-GB"/>
        </w:rPr>
        <w:t>i</w:t>
      </w:r>
      <w:r w:rsidR="008332B3" w:rsidRPr="00203D8A">
        <w:rPr>
          <w:rFonts w:ascii="Times New Roman" w:eastAsia="Calibri" w:hAnsi="Times New Roman" w:cs="Times New Roman"/>
          <w:sz w:val="24"/>
          <w:szCs w:val="24"/>
          <w:lang w:val="en-GB"/>
        </w:rPr>
        <w:t>on</w:t>
      </w:r>
      <w:r w:rsidRPr="00203D8A">
        <w:rPr>
          <w:rFonts w:ascii="Times New Roman" w:eastAsia="Calibri" w:hAnsi="Times New Roman" w:cs="Times New Roman"/>
          <w:sz w:val="24"/>
          <w:szCs w:val="24"/>
          <w:lang w:val="en-GB"/>
        </w:rPr>
        <w:t xml:space="preserve"> only received</w:t>
      </w:r>
      <w:r w:rsidR="00CB6C53" w:rsidRPr="00203D8A">
        <w:rPr>
          <w:rFonts w:ascii="Times New Roman" w:eastAsia="Calibri" w:hAnsi="Times New Roman" w:cs="Times New Roman"/>
          <w:sz w:val="24"/>
          <w:szCs w:val="24"/>
          <w:lang w:val="en-GB"/>
        </w:rPr>
        <w:t xml:space="preserve"> </w:t>
      </w:r>
      <w:r w:rsidR="00CB6C53" w:rsidRPr="00203D8A">
        <w:rPr>
          <w:rFonts w:ascii="Times New Roman" w:eastAsia="Calibri" w:hAnsi="Times New Roman" w:cs="Times New Roman"/>
          <w:b/>
          <w:sz w:val="24"/>
          <w:szCs w:val="24"/>
          <w:lang w:val="en-GB"/>
        </w:rPr>
        <w:t>71.5%</w:t>
      </w:r>
      <w:r w:rsidR="00CB6C53" w:rsidRPr="00203D8A">
        <w:rPr>
          <w:rFonts w:ascii="Times New Roman" w:eastAsia="Calibri" w:hAnsi="Times New Roman" w:cs="Times New Roman"/>
          <w:sz w:val="24"/>
          <w:szCs w:val="24"/>
          <w:lang w:val="en-GB"/>
        </w:rPr>
        <w:t xml:space="preserve"> of </w:t>
      </w:r>
      <w:r w:rsidR="009E19D6" w:rsidRPr="00203D8A">
        <w:rPr>
          <w:rFonts w:ascii="Times New Roman" w:eastAsia="Calibri" w:hAnsi="Times New Roman" w:cs="Times New Roman"/>
          <w:sz w:val="24"/>
          <w:szCs w:val="24"/>
          <w:lang w:val="en-GB"/>
        </w:rPr>
        <w:t>its</w:t>
      </w:r>
      <w:r w:rsidR="00CB6C53" w:rsidRPr="00203D8A">
        <w:rPr>
          <w:rFonts w:ascii="Times New Roman" w:eastAsia="Calibri" w:hAnsi="Times New Roman" w:cs="Times New Roman"/>
          <w:sz w:val="24"/>
          <w:szCs w:val="24"/>
          <w:lang w:val="en-GB"/>
        </w:rPr>
        <w:t xml:space="preserve"> total allocation</w:t>
      </w:r>
      <w:r w:rsidRPr="00203D8A">
        <w:rPr>
          <w:rFonts w:ascii="Times New Roman" w:eastAsia="Calibri" w:hAnsi="Times New Roman" w:cs="Times New Roman"/>
          <w:b/>
          <w:sz w:val="24"/>
          <w:szCs w:val="24"/>
          <w:lang w:val="en-GB"/>
        </w:rPr>
        <w:t xml:space="preserve"> </w:t>
      </w:r>
      <w:r w:rsidRPr="00203D8A">
        <w:rPr>
          <w:rFonts w:ascii="Times New Roman" w:eastAsia="Calibri" w:hAnsi="Times New Roman" w:cs="Times New Roman"/>
          <w:sz w:val="24"/>
          <w:szCs w:val="24"/>
          <w:lang w:val="en-GB"/>
        </w:rPr>
        <w:t xml:space="preserve">as </w:t>
      </w:r>
      <w:r w:rsidR="00106EF6" w:rsidRPr="00203D8A">
        <w:rPr>
          <w:rFonts w:ascii="Times New Roman" w:eastAsia="Calibri" w:hAnsi="Times New Roman" w:cs="Times New Roman"/>
          <w:sz w:val="24"/>
          <w:szCs w:val="24"/>
          <w:lang w:val="en-GB"/>
        </w:rPr>
        <w:t>Recurrent Departmental Charges (RDCs)</w:t>
      </w:r>
      <w:r w:rsidR="00D33CA9" w:rsidRPr="00203D8A">
        <w:rPr>
          <w:rFonts w:ascii="Times New Roman" w:eastAsia="Calibri" w:hAnsi="Times New Roman" w:cs="Times New Roman"/>
          <w:sz w:val="24"/>
          <w:szCs w:val="24"/>
          <w:lang w:val="en-GB"/>
        </w:rPr>
        <w:t xml:space="preserve"> </w:t>
      </w:r>
      <w:r w:rsidR="0009475D" w:rsidRPr="00203D8A">
        <w:rPr>
          <w:rFonts w:ascii="Times New Roman" w:eastAsia="Calibri" w:hAnsi="Times New Roman" w:cs="Times New Roman"/>
          <w:sz w:val="24"/>
          <w:szCs w:val="24"/>
          <w:lang w:val="en-GB"/>
        </w:rPr>
        <w:t>for implementing its planned programmes and activities</w:t>
      </w:r>
      <w:r w:rsidR="00FE4570" w:rsidRPr="00203D8A">
        <w:rPr>
          <w:rFonts w:ascii="Times New Roman" w:eastAsia="Calibri" w:hAnsi="Times New Roman" w:cs="Times New Roman"/>
          <w:sz w:val="24"/>
          <w:szCs w:val="24"/>
          <w:lang w:val="en-GB"/>
        </w:rPr>
        <w:t>.</w:t>
      </w:r>
      <w:r w:rsidRPr="00203D8A">
        <w:rPr>
          <w:rFonts w:ascii="Times New Roman" w:eastAsia="Calibri" w:hAnsi="Times New Roman" w:cs="Times New Roman"/>
          <w:sz w:val="24"/>
          <w:szCs w:val="24"/>
          <w:lang w:val="en-GB"/>
        </w:rPr>
        <w:t xml:space="preserve"> For a summary of the </w:t>
      </w:r>
      <w:r w:rsidR="004A4E2B" w:rsidRPr="00203D8A">
        <w:rPr>
          <w:rFonts w:ascii="Times New Roman" w:eastAsia="Calibri" w:hAnsi="Times New Roman" w:cs="Times New Roman"/>
          <w:sz w:val="24"/>
          <w:szCs w:val="24"/>
          <w:lang w:val="en-GB"/>
        </w:rPr>
        <w:t>b</w:t>
      </w:r>
      <w:r w:rsidRPr="00203D8A">
        <w:rPr>
          <w:rFonts w:ascii="Times New Roman" w:eastAsia="Calibri" w:hAnsi="Times New Roman" w:cs="Times New Roman"/>
          <w:sz w:val="24"/>
          <w:szCs w:val="24"/>
          <w:lang w:val="en-GB"/>
        </w:rPr>
        <w:t xml:space="preserve">udget provision for </w:t>
      </w:r>
      <w:r w:rsidR="00646B19" w:rsidRPr="00203D8A">
        <w:rPr>
          <w:rFonts w:ascii="Times New Roman" w:eastAsia="Calibri" w:hAnsi="Times New Roman" w:cs="Times New Roman"/>
          <w:sz w:val="24"/>
          <w:szCs w:val="24"/>
          <w:lang w:val="en-GB"/>
        </w:rPr>
        <w:t xml:space="preserve">the </w:t>
      </w:r>
      <w:r w:rsidRPr="00203D8A">
        <w:rPr>
          <w:rFonts w:ascii="Times New Roman" w:eastAsia="Calibri" w:hAnsi="Times New Roman" w:cs="Times New Roman"/>
          <w:sz w:val="24"/>
          <w:szCs w:val="24"/>
          <w:lang w:val="en-GB"/>
        </w:rPr>
        <w:t xml:space="preserve">different programmes under the Division, the actual funding releases from the treasury and the variances resulting therefrom, see table </w:t>
      </w:r>
      <w:r w:rsidR="003F4990" w:rsidRPr="00203D8A">
        <w:rPr>
          <w:rFonts w:ascii="Times New Roman" w:eastAsia="Calibri" w:hAnsi="Times New Roman" w:cs="Times New Roman"/>
          <w:sz w:val="24"/>
          <w:szCs w:val="24"/>
          <w:lang w:val="en-GB"/>
        </w:rPr>
        <w:t>7</w:t>
      </w:r>
      <w:r w:rsidRPr="00203D8A">
        <w:rPr>
          <w:rFonts w:ascii="Times New Roman" w:eastAsia="Calibri" w:hAnsi="Times New Roman" w:cs="Times New Roman"/>
          <w:sz w:val="24"/>
          <w:szCs w:val="24"/>
          <w:lang w:val="en-GB"/>
        </w:rPr>
        <w:t xml:space="preserve"> below, for more details see a copy of the </w:t>
      </w:r>
      <w:r w:rsidR="00E93CF8">
        <w:rPr>
          <w:rFonts w:ascii="Times New Roman" w:eastAsia="Calibri" w:hAnsi="Times New Roman" w:cs="Times New Roman"/>
          <w:sz w:val="24"/>
          <w:szCs w:val="24"/>
          <w:lang w:val="en-GB"/>
        </w:rPr>
        <w:t>‘</w:t>
      </w:r>
      <w:r w:rsidRPr="00203D8A">
        <w:rPr>
          <w:rFonts w:ascii="Times New Roman" w:eastAsia="Calibri" w:hAnsi="Times New Roman" w:cs="Times New Roman"/>
          <w:sz w:val="24"/>
          <w:szCs w:val="24"/>
          <w:lang w:val="en-GB"/>
        </w:rPr>
        <w:t>Statement C</w:t>
      </w:r>
      <w:r w:rsidR="00E93CF8">
        <w:rPr>
          <w:rFonts w:ascii="Times New Roman" w:eastAsia="Calibri" w:hAnsi="Times New Roman" w:cs="Times New Roman"/>
          <w:sz w:val="24"/>
          <w:szCs w:val="24"/>
          <w:lang w:val="en-GB"/>
        </w:rPr>
        <w:t>’</w:t>
      </w:r>
      <w:r w:rsidRPr="00203D8A">
        <w:rPr>
          <w:rFonts w:ascii="Times New Roman" w:eastAsia="Calibri" w:hAnsi="Times New Roman" w:cs="Times New Roman"/>
          <w:sz w:val="24"/>
          <w:szCs w:val="24"/>
          <w:lang w:val="en-GB"/>
        </w:rPr>
        <w:t xml:space="preserve"> at Appendix </w:t>
      </w:r>
      <w:r w:rsidR="0019714F" w:rsidRPr="00203D8A">
        <w:rPr>
          <w:rFonts w:ascii="Times New Roman" w:eastAsia="Calibri" w:hAnsi="Times New Roman" w:cs="Times New Roman"/>
          <w:sz w:val="24"/>
          <w:szCs w:val="24"/>
          <w:lang w:val="en-GB"/>
        </w:rPr>
        <w:t>1</w:t>
      </w:r>
      <w:r w:rsidR="00995857" w:rsidRPr="00203D8A">
        <w:rPr>
          <w:rFonts w:ascii="Times New Roman" w:eastAsia="Calibri" w:hAnsi="Times New Roman" w:cs="Times New Roman"/>
          <w:sz w:val="24"/>
          <w:szCs w:val="24"/>
          <w:lang w:val="en-GB"/>
        </w:rPr>
        <w:t>1</w:t>
      </w:r>
      <w:r w:rsidRPr="00203D8A">
        <w:rPr>
          <w:rFonts w:ascii="Times New Roman" w:eastAsia="Calibri" w:hAnsi="Times New Roman" w:cs="Times New Roman"/>
          <w:lang w:val="en-GB"/>
        </w:rPr>
        <w:t>.</w:t>
      </w:r>
    </w:p>
    <w:p w14:paraId="3C88E673" w14:textId="41A2F68C" w:rsidR="00A42752" w:rsidRPr="00203D8A" w:rsidRDefault="00A42752" w:rsidP="00A42752">
      <w:pPr>
        <w:pStyle w:val="Caption"/>
        <w:keepNext/>
        <w:spacing w:before="240"/>
        <w:rPr>
          <w:rFonts w:ascii="Times New Roman" w:hAnsi="Times New Roman" w:cs="Times New Roman"/>
        </w:rPr>
      </w:pPr>
      <w:r w:rsidRPr="00203D8A">
        <w:rPr>
          <w:rFonts w:ascii="Times New Roman" w:hAnsi="Times New Roman" w:cs="Times New Roman"/>
        </w:rPr>
        <w:t xml:space="preserve">Table </w:t>
      </w:r>
      <w:r w:rsidR="00857991" w:rsidRPr="00203D8A">
        <w:rPr>
          <w:rFonts w:ascii="Times New Roman" w:hAnsi="Times New Roman" w:cs="Times New Roman"/>
        </w:rPr>
        <w:fldChar w:fldCharType="begin"/>
      </w:r>
      <w:r w:rsidR="00857991" w:rsidRPr="00203D8A">
        <w:rPr>
          <w:rFonts w:ascii="Times New Roman" w:hAnsi="Times New Roman" w:cs="Times New Roman"/>
        </w:rPr>
        <w:instrText xml:space="preserve"> SEQ Table \* ARABIC </w:instrText>
      </w:r>
      <w:r w:rsidR="00857991" w:rsidRPr="00203D8A">
        <w:rPr>
          <w:rFonts w:ascii="Times New Roman" w:hAnsi="Times New Roman" w:cs="Times New Roman"/>
        </w:rPr>
        <w:fldChar w:fldCharType="separate"/>
      </w:r>
      <w:r w:rsidR="00416399">
        <w:rPr>
          <w:rFonts w:ascii="Times New Roman" w:hAnsi="Times New Roman" w:cs="Times New Roman"/>
          <w:noProof/>
        </w:rPr>
        <w:t>5</w:t>
      </w:r>
      <w:r w:rsidR="00857991" w:rsidRPr="00203D8A">
        <w:rPr>
          <w:rFonts w:ascii="Times New Roman" w:hAnsi="Times New Roman" w:cs="Times New Roman"/>
          <w:noProof/>
        </w:rPr>
        <w:fldChar w:fldCharType="end"/>
      </w:r>
      <w:r w:rsidRPr="00203D8A">
        <w:rPr>
          <w:rFonts w:ascii="Times New Roman" w:hAnsi="Times New Roman" w:cs="Times New Roman"/>
        </w:rPr>
        <w:t>: Summary of Financial Management</w:t>
      </w:r>
    </w:p>
    <w:tbl>
      <w:tblPr>
        <w:tblStyle w:val="TableGrid"/>
        <w:tblW w:w="0" w:type="auto"/>
        <w:jc w:val="right"/>
        <w:tblLook w:val="0000" w:firstRow="0" w:lastRow="0" w:firstColumn="0" w:lastColumn="0" w:noHBand="0" w:noVBand="0"/>
      </w:tblPr>
      <w:tblGrid>
        <w:gridCol w:w="2126"/>
        <w:gridCol w:w="1843"/>
        <w:gridCol w:w="1575"/>
        <w:gridCol w:w="1402"/>
        <w:gridCol w:w="1416"/>
      </w:tblGrid>
      <w:tr w:rsidR="00624330" w:rsidRPr="00203D8A" w14:paraId="51D65300" w14:textId="77777777" w:rsidTr="007123B6">
        <w:trPr>
          <w:gridBefore w:val="1"/>
          <w:wBefore w:w="2126" w:type="dxa"/>
          <w:trHeight w:val="530"/>
          <w:jc w:val="right"/>
        </w:trPr>
        <w:tc>
          <w:tcPr>
            <w:tcW w:w="1843" w:type="dxa"/>
            <w:shd w:val="clear" w:color="auto" w:fill="BFBFBF"/>
          </w:tcPr>
          <w:p w14:paraId="07B80D69" w14:textId="77777777" w:rsidR="00624330" w:rsidRPr="00203D8A" w:rsidRDefault="00624330" w:rsidP="00BF296C">
            <w:pPr>
              <w:jc w:val="both"/>
              <w:rPr>
                <w:rFonts w:ascii="Times New Roman" w:eastAsia="Calibri" w:hAnsi="Times New Roman" w:cs="Times New Roman"/>
                <w:b/>
                <w:lang w:val="en-GB"/>
              </w:rPr>
            </w:pPr>
            <w:r w:rsidRPr="00203D8A">
              <w:rPr>
                <w:rFonts w:ascii="Times New Roman" w:eastAsia="Calibri" w:hAnsi="Times New Roman" w:cs="Times New Roman"/>
                <w:b/>
                <w:lang w:val="en-GB"/>
              </w:rPr>
              <w:t>BUDGET PROVISION (K)</w:t>
            </w:r>
          </w:p>
        </w:tc>
        <w:tc>
          <w:tcPr>
            <w:tcW w:w="1575" w:type="dxa"/>
            <w:shd w:val="clear" w:color="auto" w:fill="BFBFBF"/>
          </w:tcPr>
          <w:p w14:paraId="3AE73608" w14:textId="77777777" w:rsidR="00624330" w:rsidRPr="00203D8A" w:rsidRDefault="00624330" w:rsidP="007123B6">
            <w:pPr>
              <w:jc w:val="center"/>
              <w:rPr>
                <w:rFonts w:ascii="Times New Roman" w:eastAsia="Calibri" w:hAnsi="Times New Roman" w:cs="Times New Roman"/>
                <w:b/>
                <w:lang w:val="en-GB"/>
              </w:rPr>
            </w:pPr>
            <w:r w:rsidRPr="00203D8A">
              <w:rPr>
                <w:rFonts w:ascii="Times New Roman" w:eastAsia="Calibri" w:hAnsi="Times New Roman" w:cs="Times New Roman"/>
                <w:b/>
                <w:lang w:val="en-GB"/>
              </w:rPr>
              <w:t>FUNDING (K)</w:t>
            </w:r>
          </w:p>
        </w:tc>
        <w:tc>
          <w:tcPr>
            <w:tcW w:w="1402" w:type="dxa"/>
            <w:shd w:val="clear" w:color="auto" w:fill="BFBFBF"/>
          </w:tcPr>
          <w:p w14:paraId="5310B649" w14:textId="77777777" w:rsidR="00624330" w:rsidRPr="00203D8A" w:rsidRDefault="00624330" w:rsidP="00BF296C">
            <w:pPr>
              <w:jc w:val="center"/>
              <w:rPr>
                <w:rFonts w:ascii="Times New Roman" w:eastAsia="Calibri" w:hAnsi="Times New Roman" w:cs="Times New Roman"/>
                <w:b/>
                <w:lang w:val="en-GB"/>
              </w:rPr>
            </w:pPr>
            <w:r w:rsidRPr="00203D8A">
              <w:rPr>
                <w:rFonts w:ascii="Times New Roman" w:eastAsia="Calibri" w:hAnsi="Times New Roman" w:cs="Times New Roman"/>
                <w:b/>
                <w:lang w:val="en-GB"/>
              </w:rPr>
              <w:t>VARIANCE (K)</w:t>
            </w:r>
          </w:p>
        </w:tc>
        <w:tc>
          <w:tcPr>
            <w:tcW w:w="1416" w:type="dxa"/>
            <w:shd w:val="clear" w:color="auto" w:fill="BFBFBF"/>
          </w:tcPr>
          <w:p w14:paraId="432DDF24" w14:textId="77777777" w:rsidR="00624330" w:rsidRPr="00203D8A" w:rsidRDefault="00624330" w:rsidP="00BF296C">
            <w:pPr>
              <w:jc w:val="center"/>
              <w:rPr>
                <w:rFonts w:ascii="Times New Roman" w:eastAsia="Calibri" w:hAnsi="Times New Roman" w:cs="Times New Roman"/>
                <w:b/>
                <w:lang w:val="en-GB"/>
              </w:rPr>
            </w:pPr>
            <w:r w:rsidRPr="00203D8A">
              <w:rPr>
                <w:rFonts w:ascii="Times New Roman" w:eastAsia="Calibri" w:hAnsi="Times New Roman" w:cs="Times New Roman"/>
                <w:b/>
                <w:lang w:val="en-GB"/>
              </w:rPr>
              <w:t>VARIANCE %</w:t>
            </w:r>
          </w:p>
        </w:tc>
      </w:tr>
      <w:tr w:rsidR="00624330" w:rsidRPr="00203D8A" w14:paraId="60E08B69" w14:textId="77777777" w:rsidTr="007123B6">
        <w:tblPrEx>
          <w:tblLook w:val="04A0" w:firstRow="1" w:lastRow="0" w:firstColumn="1" w:lastColumn="0" w:noHBand="0" w:noVBand="1"/>
        </w:tblPrEx>
        <w:trPr>
          <w:jc w:val="right"/>
        </w:trPr>
        <w:tc>
          <w:tcPr>
            <w:tcW w:w="2126" w:type="dxa"/>
            <w:shd w:val="clear" w:color="auto" w:fill="BFBFBF"/>
          </w:tcPr>
          <w:p w14:paraId="263B088F" w14:textId="77777777" w:rsidR="00624330" w:rsidRPr="00203D8A" w:rsidRDefault="00624330" w:rsidP="00BF296C">
            <w:pPr>
              <w:jc w:val="both"/>
              <w:rPr>
                <w:rFonts w:ascii="Times New Roman" w:eastAsia="Calibri" w:hAnsi="Times New Roman" w:cs="Times New Roman"/>
                <w:b/>
                <w:lang w:val="en-GB"/>
              </w:rPr>
            </w:pPr>
            <w:r w:rsidRPr="00203D8A">
              <w:rPr>
                <w:rFonts w:ascii="Times New Roman" w:eastAsia="Calibri" w:hAnsi="Times New Roman" w:cs="Times New Roman"/>
                <w:b/>
                <w:lang w:val="en-GB"/>
              </w:rPr>
              <w:t>PROGRAMMES</w:t>
            </w:r>
          </w:p>
        </w:tc>
        <w:tc>
          <w:tcPr>
            <w:tcW w:w="1843" w:type="dxa"/>
          </w:tcPr>
          <w:p w14:paraId="41C41C75"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43,840,823</w:t>
            </w:r>
          </w:p>
        </w:tc>
        <w:tc>
          <w:tcPr>
            <w:tcW w:w="1575" w:type="dxa"/>
          </w:tcPr>
          <w:p w14:paraId="1B848B6C"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31,328,575</w:t>
            </w:r>
          </w:p>
        </w:tc>
        <w:tc>
          <w:tcPr>
            <w:tcW w:w="1402" w:type="dxa"/>
          </w:tcPr>
          <w:p w14:paraId="46E57CAF" w14:textId="77777777" w:rsidR="00624330" w:rsidRPr="00203D8A" w:rsidRDefault="00624330" w:rsidP="00FA47CE">
            <w:pPr>
              <w:jc w:val="right"/>
              <w:rPr>
                <w:rFonts w:ascii="Times New Roman" w:eastAsia="Calibri" w:hAnsi="Times New Roman" w:cs="Times New Roman"/>
                <w:lang w:val="en-GB"/>
              </w:rPr>
            </w:pPr>
            <w:r w:rsidRPr="00203D8A">
              <w:rPr>
                <w:rFonts w:ascii="Times New Roman" w:eastAsia="Calibri" w:hAnsi="Times New Roman" w:cs="Times New Roman"/>
                <w:lang w:val="en-GB"/>
              </w:rPr>
              <w:t>12,512,248</w:t>
            </w:r>
          </w:p>
        </w:tc>
        <w:tc>
          <w:tcPr>
            <w:tcW w:w="1416" w:type="dxa"/>
          </w:tcPr>
          <w:p w14:paraId="6CED263B" w14:textId="77777777" w:rsidR="00624330" w:rsidRPr="00203D8A" w:rsidRDefault="00624330" w:rsidP="00BF296C">
            <w:pPr>
              <w:jc w:val="center"/>
              <w:rPr>
                <w:rFonts w:ascii="Times New Roman" w:eastAsia="Calibri" w:hAnsi="Times New Roman" w:cs="Times New Roman"/>
                <w:lang w:val="en-GB"/>
              </w:rPr>
            </w:pPr>
            <w:r w:rsidRPr="00203D8A">
              <w:rPr>
                <w:rFonts w:ascii="Times New Roman" w:eastAsia="Calibri" w:hAnsi="Times New Roman" w:cs="Times New Roman"/>
                <w:lang w:val="en-GB"/>
              </w:rPr>
              <w:t>29%</w:t>
            </w:r>
          </w:p>
        </w:tc>
      </w:tr>
      <w:tr w:rsidR="00624330" w:rsidRPr="00203D8A" w14:paraId="1C0E3203" w14:textId="77777777" w:rsidTr="007123B6">
        <w:tblPrEx>
          <w:tblLook w:val="04A0" w:firstRow="1" w:lastRow="0" w:firstColumn="1" w:lastColumn="0" w:noHBand="0" w:noVBand="1"/>
        </w:tblPrEx>
        <w:trPr>
          <w:jc w:val="right"/>
        </w:trPr>
        <w:tc>
          <w:tcPr>
            <w:tcW w:w="2126" w:type="dxa"/>
            <w:shd w:val="clear" w:color="auto" w:fill="BFBFBF"/>
          </w:tcPr>
          <w:p w14:paraId="21511D3A" w14:textId="77777777" w:rsidR="00624330" w:rsidRPr="00203D8A" w:rsidRDefault="00624330" w:rsidP="00BF296C">
            <w:pPr>
              <w:jc w:val="both"/>
              <w:rPr>
                <w:rFonts w:ascii="Times New Roman" w:eastAsia="Calibri" w:hAnsi="Times New Roman" w:cs="Times New Roman"/>
                <w:lang w:val="en-GB"/>
              </w:rPr>
            </w:pPr>
            <w:r w:rsidRPr="00203D8A">
              <w:rPr>
                <w:rFonts w:ascii="Times New Roman" w:eastAsia="Calibri" w:hAnsi="Times New Roman" w:cs="Times New Roman"/>
                <w:lang w:val="en-GB"/>
              </w:rPr>
              <w:t>FUTURE SEARCH</w:t>
            </w:r>
          </w:p>
        </w:tc>
        <w:tc>
          <w:tcPr>
            <w:tcW w:w="1843" w:type="dxa"/>
          </w:tcPr>
          <w:p w14:paraId="3FDB0AFE"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2,054,961</w:t>
            </w:r>
          </w:p>
        </w:tc>
        <w:tc>
          <w:tcPr>
            <w:tcW w:w="1575" w:type="dxa"/>
          </w:tcPr>
          <w:p w14:paraId="514192B5"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2,054,961</w:t>
            </w:r>
          </w:p>
        </w:tc>
        <w:tc>
          <w:tcPr>
            <w:tcW w:w="1402" w:type="dxa"/>
          </w:tcPr>
          <w:p w14:paraId="5BA5FAD3" w14:textId="0B7EC6DD" w:rsidR="00624330" w:rsidRPr="00203D8A" w:rsidRDefault="004727DF" w:rsidP="00BF296C">
            <w:pPr>
              <w:jc w:val="center"/>
              <w:rPr>
                <w:rFonts w:ascii="Times New Roman" w:eastAsia="Calibri" w:hAnsi="Times New Roman" w:cs="Times New Roman"/>
                <w:lang w:val="en-GB"/>
              </w:rPr>
            </w:pPr>
            <w:r w:rsidRPr="00203D8A">
              <w:rPr>
                <w:rFonts w:ascii="Times New Roman" w:eastAsia="Calibri" w:hAnsi="Times New Roman" w:cs="Times New Roman"/>
                <w:lang w:val="en-GB"/>
              </w:rPr>
              <w:t>0</w:t>
            </w:r>
          </w:p>
        </w:tc>
        <w:tc>
          <w:tcPr>
            <w:tcW w:w="1416" w:type="dxa"/>
          </w:tcPr>
          <w:p w14:paraId="09945F06" w14:textId="77777777" w:rsidR="00624330" w:rsidRPr="00203D8A" w:rsidRDefault="00624330" w:rsidP="00BF296C">
            <w:pPr>
              <w:jc w:val="center"/>
              <w:rPr>
                <w:rFonts w:ascii="Times New Roman" w:eastAsia="Calibri" w:hAnsi="Times New Roman" w:cs="Times New Roman"/>
                <w:lang w:val="en-GB"/>
              </w:rPr>
            </w:pPr>
            <w:r w:rsidRPr="00203D8A">
              <w:rPr>
                <w:rFonts w:ascii="Times New Roman" w:eastAsia="Calibri" w:hAnsi="Times New Roman" w:cs="Times New Roman"/>
                <w:lang w:val="en-GB"/>
              </w:rPr>
              <w:t>0%</w:t>
            </w:r>
          </w:p>
        </w:tc>
      </w:tr>
      <w:tr w:rsidR="00624330" w:rsidRPr="00203D8A" w14:paraId="29DE40AC" w14:textId="77777777" w:rsidTr="007123B6">
        <w:tblPrEx>
          <w:tblLook w:val="04A0" w:firstRow="1" w:lastRow="0" w:firstColumn="1" w:lastColumn="0" w:noHBand="0" w:noVBand="1"/>
        </w:tblPrEx>
        <w:trPr>
          <w:jc w:val="right"/>
        </w:trPr>
        <w:tc>
          <w:tcPr>
            <w:tcW w:w="2126" w:type="dxa"/>
            <w:shd w:val="clear" w:color="auto" w:fill="BFBFBF"/>
          </w:tcPr>
          <w:p w14:paraId="67A165D8" w14:textId="77777777" w:rsidR="00624330" w:rsidRPr="00203D8A" w:rsidRDefault="00624330" w:rsidP="00BF296C">
            <w:pPr>
              <w:jc w:val="both"/>
              <w:rPr>
                <w:rFonts w:ascii="Times New Roman" w:eastAsia="Calibri" w:hAnsi="Times New Roman" w:cs="Times New Roman"/>
                <w:lang w:val="en-GB"/>
              </w:rPr>
            </w:pPr>
            <w:r w:rsidRPr="00203D8A">
              <w:rPr>
                <w:rFonts w:ascii="Times New Roman" w:eastAsia="Calibri" w:hAnsi="Times New Roman" w:cs="Times New Roman"/>
                <w:lang w:val="en-GB"/>
              </w:rPr>
              <w:t>ESAMI</w:t>
            </w:r>
          </w:p>
        </w:tc>
        <w:tc>
          <w:tcPr>
            <w:tcW w:w="1843" w:type="dxa"/>
          </w:tcPr>
          <w:p w14:paraId="35CCF79F"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200,000.00</w:t>
            </w:r>
          </w:p>
        </w:tc>
        <w:tc>
          <w:tcPr>
            <w:tcW w:w="1575" w:type="dxa"/>
          </w:tcPr>
          <w:p w14:paraId="134454AC" w14:textId="6A16D2F8"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200,000</w:t>
            </w:r>
          </w:p>
        </w:tc>
        <w:tc>
          <w:tcPr>
            <w:tcW w:w="1402" w:type="dxa"/>
          </w:tcPr>
          <w:p w14:paraId="3F711005" w14:textId="1ED1C16E" w:rsidR="00624330" w:rsidRPr="00203D8A" w:rsidRDefault="004727DF" w:rsidP="00BF296C">
            <w:pPr>
              <w:jc w:val="center"/>
              <w:rPr>
                <w:rFonts w:ascii="Times New Roman" w:eastAsia="Calibri" w:hAnsi="Times New Roman" w:cs="Times New Roman"/>
                <w:lang w:val="en-GB"/>
              </w:rPr>
            </w:pPr>
            <w:r w:rsidRPr="00203D8A">
              <w:rPr>
                <w:rFonts w:ascii="Times New Roman" w:eastAsia="Calibri" w:hAnsi="Times New Roman" w:cs="Times New Roman"/>
                <w:lang w:val="en-GB"/>
              </w:rPr>
              <w:t>0</w:t>
            </w:r>
          </w:p>
        </w:tc>
        <w:tc>
          <w:tcPr>
            <w:tcW w:w="1416" w:type="dxa"/>
          </w:tcPr>
          <w:p w14:paraId="6F8058DE" w14:textId="77777777" w:rsidR="00624330" w:rsidRPr="00203D8A" w:rsidRDefault="00624330" w:rsidP="00BF296C">
            <w:pPr>
              <w:jc w:val="center"/>
              <w:rPr>
                <w:rFonts w:ascii="Times New Roman" w:eastAsia="Calibri" w:hAnsi="Times New Roman" w:cs="Times New Roman"/>
                <w:lang w:val="en-GB"/>
              </w:rPr>
            </w:pPr>
            <w:r w:rsidRPr="00203D8A">
              <w:rPr>
                <w:rFonts w:ascii="Times New Roman" w:eastAsia="Calibri" w:hAnsi="Times New Roman" w:cs="Times New Roman"/>
                <w:lang w:val="en-GB"/>
              </w:rPr>
              <w:t>0%</w:t>
            </w:r>
          </w:p>
        </w:tc>
      </w:tr>
      <w:tr w:rsidR="00624330" w:rsidRPr="00203D8A" w14:paraId="3F28E73A" w14:textId="77777777" w:rsidTr="007123B6">
        <w:tblPrEx>
          <w:tblLook w:val="04A0" w:firstRow="1" w:lastRow="0" w:firstColumn="1" w:lastColumn="0" w:noHBand="0" w:noVBand="1"/>
        </w:tblPrEx>
        <w:trPr>
          <w:jc w:val="right"/>
        </w:trPr>
        <w:tc>
          <w:tcPr>
            <w:tcW w:w="2126" w:type="dxa"/>
            <w:shd w:val="clear" w:color="auto" w:fill="BFBFBF"/>
          </w:tcPr>
          <w:p w14:paraId="4E63E26C" w14:textId="77777777" w:rsidR="00624330" w:rsidRPr="00203D8A" w:rsidRDefault="00624330" w:rsidP="00BF296C">
            <w:pPr>
              <w:jc w:val="both"/>
              <w:rPr>
                <w:rFonts w:ascii="Times New Roman" w:eastAsia="Calibri" w:hAnsi="Times New Roman" w:cs="Times New Roman"/>
                <w:lang w:val="en-GB"/>
              </w:rPr>
            </w:pPr>
            <w:r w:rsidRPr="00203D8A">
              <w:rPr>
                <w:rFonts w:ascii="Times New Roman" w:eastAsia="Calibri" w:hAnsi="Times New Roman" w:cs="Times New Roman"/>
                <w:lang w:val="en-GB"/>
              </w:rPr>
              <w:t>PEs</w:t>
            </w:r>
          </w:p>
        </w:tc>
        <w:tc>
          <w:tcPr>
            <w:tcW w:w="1843" w:type="dxa"/>
          </w:tcPr>
          <w:p w14:paraId="68F21E33"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28,820,362</w:t>
            </w:r>
          </w:p>
        </w:tc>
        <w:tc>
          <w:tcPr>
            <w:tcW w:w="1575" w:type="dxa"/>
          </w:tcPr>
          <w:p w14:paraId="2B7D89FB"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23,576,601</w:t>
            </w:r>
          </w:p>
        </w:tc>
        <w:tc>
          <w:tcPr>
            <w:tcW w:w="1402" w:type="dxa"/>
          </w:tcPr>
          <w:p w14:paraId="0A233AE7"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5,243,761</w:t>
            </w:r>
          </w:p>
        </w:tc>
        <w:tc>
          <w:tcPr>
            <w:tcW w:w="1416" w:type="dxa"/>
          </w:tcPr>
          <w:p w14:paraId="049765CC" w14:textId="77777777" w:rsidR="00624330" w:rsidRPr="00203D8A" w:rsidRDefault="00624330" w:rsidP="00BF296C">
            <w:pPr>
              <w:jc w:val="center"/>
              <w:rPr>
                <w:rFonts w:ascii="Times New Roman" w:eastAsia="Calibri" w:hAnsi="Times New Roman" w:cs="Times New Roman"/>
                <w:lang w:val="en-GB"/>
              </w:rPr>
            </w:pPr>
            <w:r w:rsidRPr="00203D8A">
              <w:rPr>
                <w:rFonts w:ascii="Times New Roman" w:eastAsia="Calibri" w:hAnsi="Times New Roman" w:cs="Times New Roman"/>
                <w:lang w:val="en-GB"/>
              </w:rPr>
              <w:t>18%</w:t>
            </w:r>
          </w:p>
        </w:tc>
      </w:tr>
      <w:tr w:rsidR="00624330" w:rsidRPr="00203D8A" w14:paraId="337D1D3B" w14:textId="77777777" w:rsidTr="007123B6">
        <w:tblPrEx>
          <w:tblLook w:val="04A0" w:firstRow="1" w:lastRow="0" w:firstColumn="1" w:lastColumn="0" w:noHBand="0" w:noVBand="1"/>
        </w:tblPrEx>
        <w:trPr>
          <w:jc w:val="right"/>
        </w:trPr>
        <w:tc>
          <w:tcPr>
            <w:tcW w:w="2126" w:type="dxa"/>
            <w:shd w:val="clear" w:color="auto" w:fill="BFBFBF"/>
          </w:tcPr>
          <w:p w14:paraId="1F3B64AE" w14:textId="77777777" w:rsidR="00624330" w:rsidRPr="00203D8A" w:rsidRDefault="00624330" w:rsidP="00BF296C">
            <w:pPr>
              <w:jc w:val="both"/>
              <w:rPr>
                <w:rFonts w:ascii="Times New Roman" w:eastAsia="Calibri" w:hAnsi="Times New Roman" w:cs="Times New Roman"/>
                <w:lang w:val="en-GB"/>
              </w:rPr>
            </w:pPr>
            <w:r w:rsidRPr="00203D8A">
              <w:rPr>
                <w:rFonts w:ascii="Times New Roman" w:eastAsia="Calibri" w:hAnsi="Times New Roman" w:cs="Times New Roman"/>
                <w:lang w:val="en-GB"/>
              </w:rPr>
              <w:t>RDCs</w:t>
            </w:r>
          </w:p>
        </w:tc>
        <w:tc>
          <w:tcPr>
            <w:tcW w:w="1843" w:type="dxa"/>
          </w:tcPr>
          <w:p w14:paraId="44921B10"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12,499,291</w:t>
            </w:r>
          </w:p>
        </w:tc>
        <w:tc>
          <w:tcPr>
            <w:tcW w:w="1575" w:type="dxa"/>
          </w:tcPr>
          <w:p w14:paraId="342502F7"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5,4790,00</w:t>
            </w:r>
          </w:p>
        </w:tc>
        <w:tc>
          <w:tcPr>
            <w:tcW w:w="1402" w:type="dxa"/>
          </w:tcPr>
          <w:p w14:paraId="0AEF8285" w14:textId="77777777" w:rsidR="00624330" w:rsidRPr="00203D8A" w:rsidRDefault="00624330" w:rsidP="00BF296C">
            <w:pPr>
              <w:jc w:val="right"/>
              <w:rPr>
                <w:rFonts w:ascii="Times New Roman" w:eastAsia="Calibri" w:hAnsi="Times New Roman" w:cs="Times New Roman"/>
                <w:lang w:val="en-GB"/>
              </w:rPr>
            </w:pPr>
            <w:r w:rsidRPr="00203D8A">
              <w:rPr>
                <w:rFonts w:ascii="Times New Roman" w:eastAsia="Calibri" w:hAnsi="Times New Roman" w:cs="Times New Roman"/>
                <w:lang w:val="en-GB"/>
              </w:rPr>
              <w:t>7,020,291</w:t>
            </w:r>
          </w:p>
        </w:tc>
        <w:tc>
          <w:tcPr>
            <w:tcW w:w="1416" w:type="dxa"/>
          </w:tcPr>
          <w:p w14:paraId="216ED20E" w14:textId="77777777" w:rsidR="00624330" w:rsidRPr="00203D8A" w:rsidRDefault="00624330" w:rsidP="00BF296C">
            <w:pPr>
              <w:jc w:val="center"/>
              <w:rPr>
                <w:rFonts w:ascii="Times New Roman" w:eastAsia="Calibri" w:hAnsi="Times New Roman" w:cs="Times New Roman"/>
                <w:lang w:val="en-GB"/>
              </w:rPr>
            </w:pPr>
            <w:r w:rsidRPr="00203D8A">
              <w:rPr>
                <w:rFonts w:ascii="Times New Roman" w:eastAsia="Calibri" w:hAnsi="Times New Roman" w:cs="Times New Roman"/>
                <w:lang w:val="en-GB"/>
              </w:rPr>
              <w:t>56%</w:t>
            </w:r>
          </w:p>
        </w:tc>
      </w:tr>
      <w:tr w:rsidR="00AF66E6" w:rsidRPr="00203D8A" w14:paraId="0FB116B3" w14:textId="77777777" w:rsidTr="007123B6">
        <w:tblPrEx>
          <w:tblLook w:val="04A0" w:firstRow="1" w:lastRow="0" w:firstColumn="1" w:lastColumn="0" w:noHBand="0" w:noVBand="1"/>
        </w:tblPrEx>
        <w:trPr>
          <w:jc w:val="right"/>
        </w:trPr>
        <w:tc>
          <w:tcPr>
            <w:tcW w:w="2126" w:type="dxa"/>
            <w:shd w:val="clear" w:color="auto" w:fill="BFBFBF"/>
          </w:tcPr>
          <w:p w14:paraId="55127B41" w14:textId="5B316FE6" w:rsidR="00AF66E6" w:rsidRPr="00203D8A" w:rsidRDefault="00AF66E6" w:rsidP="00BF296C">
            <w:pPr>
              <w:jc w:val="both"/>
              <w:rPr>
                <w:rFonts w:ascii="Times New Roman" w:eastAsia="Calibri" w:hAnsi="Times New Roman" w:cs="Times New Roman"/>
                <w:b/>
                <w:bCs/>
                <w:lang w:val="en-GB"/>
              </w:rPr>
            </w:pPr>
            <w:r w:rsidRPr="00203D8A">
              <w:rPr>
                <w:rFonts w:ascii="Times New Roman" w:eastAsia="Calibri" w:hAnsi="Times New Roman" w:cs="Times New Roman"/>
                <w:b/>
                <w:bCs/>
                <w:lang w:val="en-GB"/>
              </w:rPr>
              <w:t>TOTALS</w:t>
            </w:r>
          </w:p>
        </w:tc>
        <w:tc>
          <w:tcPr>
            <w:tcW w:w="1843" w:type="dxa"/>
          </w:tcPr>
          <w:p w14:paraId="410F5896" w14:textId="35EF267B" w:rsidR="00AF66E6" w:rsidRPr="00203D8A" w:rsidRDefault="00AF66E6" w:rsidP="00BF296C">
            <w:pPr>
              <w:jc w:val="right"/>
              <w:rPr>
                <w:rFonts w:ascii="Times New Roman" w:eastAsia="Calibri" w:hAnsi="Times New Roman" w:cs="Times New Roman"/>
                <w:b/>
                <w:bCs/>
                <w:lang w:val="en-GB"/>
              </w:rPr>
            </w:pPr>
            <w:r w:rsidRPr="00203D8A">
              <w:rPr>
                <w:rFonts w:ascii="Times New Roman" w:eastAsia="Calibri" w:hAnsi="Times New Roman" w:cs="Times New Roman"/>
                <w:b/>
                <w:bCs/>
                <w:lang w:val="en-GB"/>
              </w:rPr>
              <w:fldChar w:fldCharType="begin"/>
            </w:r>
            <w:r w:rsidRPr="00203D8A">
              <w:rPr>
                <w:rFonts w:ascii="Times New Roman" w:eastAsia="Calibri" w:hAnsi="Times New Roman" w:cs="Times New Roman"/>
                <w:b/>
                <w:bCs/>
                <w:lang w:val="en-GB"/>
              </w:rPr>
              <w:instrText xml:space="preserve"> =SUM(ABOVE) \# "#,##0" </w:instrText>
            </w:r>
            <w:r w:rsidRPr="00203D8A">
              <w:rPr>
                <w:rFonts w:ascii="Times New Roman" w:eastAsia="Calibri" w:hAnsi="Times New Roman" w:cs="Times New Roman"/>
                <w:b/>
                <w:bCs/>
                <w:lang w:val="en-GB"/>
              </w:rPr>
              <w:fldChar w:fldCharType="separate"/>
            </w:r>
            <w:r w:rsidRPr="00203D8A">
              <w:rPr>
                <w:rFonts w:ascii="Times New Roman" w:eastAsia="Calibri" w:hAnsi="Times New Roman" w:cs="Times New Roman"/>
                <w:b/>
                <w:bCs/>
                <w:noProof/>
                <w:lang w:val="en-GB"/>
              </w:rPr>
              <w:t>87,415,437</w:t>
            </w:r>
            <w:r w:rsidRPr="00203D8A">
              <w:rPr>
                <w:rFonts w:ascii="Times New Roman" w:eastAsia="Calibri" w:hAnsi="Times New Roman" w:cs="Times New Roman"/>
                <w:b/>
                <w:bCs/>
                <w:lang w:val="en-GB"/>
              </w:rPr>
              <w:fldChar w:fldCharType="end"/>
            </w:r>
          </w:p>
        </w:tc>
        <w:tc>
          <w:tcPr>
            <w:tcW w:w="1575" w:type="dxa"/>
          </w:tcPr>
          <w:p w14:paraId="04C64285" w14:textId="003135BC" w:rsidR="00AF66E6" w:rsidRPr="00203D8A" w:rsidRDefault="00307C0C" w:rsidP="00BF296C">
            <w:pPr>
              <w:jc w:val="right"/>
              <w:rPr>
                <w:rFonts w:ascii="Times New Roman" w:eastAsia="Calibri" w:hAnsi="Times New Roman" w:cs="Times New Roman"/>
                <w:b/>
                <w:bCs/>
                <w:lang w:val="en-GB"/>
              </w:rPr>
            </w:pPr>
            <w:r w:rsidRPr="00203D8A">
              <w:rPr>
                <w:rFonts w:ascii="Times New Roman" w:eastAsia="Calibri" w:hAnsi="Times New Roman" w:cs="Times New Roman"/>
                <w:b/>
                <w:bCs/>
                <w:lang w:val="en-GB"/>
              </w:rPr>
              <w:t>62,639,137</w:t>
            </w:r>
          </w:p>
        </w:tc>
        <w:tc>
          <w:tcPr>
            <w:tcW w:w="1402" w:type="dxa"/>
          </w:tcPr>
          <w:p w14:paraId="44F29B7E" w14:textId="4EAA95E2" w:rsidR="00AF66E6" w:rsidRPr="00203D8A" w:rsidRDefault="009D167B" w:rsidP="00BF296C">
            <w:pPr>
              <w:jc w:val="right"/>
              <w:rPr>
                <w:rFonts w:ascii="Times New Roman" w:eastAsia="Calibri" w:hAnsi="Times New Roman" w:cs="Times New Roman"/>
                <w:b/>
                <w:bCs/>
                <w:lang w:val="en-GB"/>
              </w:rPr>
            </w:pPr>
            <w:r w:rsidRPr="00203D8A">
              <w:rPr>
                <w:rFonts w:ascii="Times New Roman" w:eastAsia="Calibri" w:hAnsi="Times New Roman" w:cs="Times New Roman"/>
                <w:b/>
                <w:bCs/>
                <w:lang w:val="en-GB"/>
              </w:rPr>
              <w:t>24,776,300</w:t>
            </w:r>
          </w:p>
        </w:tc>
        <w:tc>
          <w:tcPr>
            <w:tcW w:w="1416" w:type="dxa"/>
          </w:tcPr>
          <w:p w14:paraId="2A440CF0" w14:textId="44A99108" w:rsidR="00AF66E6" w:rsidRPr="00203D8A" w:rsidRDefault="00807FB4" w:rsidP="00BF296C">
            <w:pPr>
              <w:jc w:val="center"/>
              <w:rPr>
                <w:rFonts w:ascii="Times New Roman" w:eastAsia="Calibri" w:hAnsi="Times New Roman" w:cs="Times New Roman"/>
                <w:b/>
                <w:bCs/>
                <w:lang w:val="en-GB"/>
              </w:rPr>
            </w:pPr>
            <w:r w:rsidRPr="00203D8A">
              <w:rPr>
                <w:rFonts w:ascii="Times New Roman" w:eastAsia="Calibri" w:hAnsi="Times New Roman" w:cs="Times New Roman"/>
                <w:b/>
                <w:bCs/>
                <w:lang w:val="en-GB"/>
              </w:rPr>
              <w:t>28%</w:t>
            </w:r>
          </w:p>
        </w:tc>
      </w:tr>
    </w:tbl>
    <w:p w14:paraId="18F2BFEF" w14:textId="21C1830F" w:rsidR="00B51CE3" w:rsidRPr="00203D8A" w:rsidRDefault="009B7D2A" w:rsidP="006148FC">
      <w:pPr>
        <w:pStyle w:val="Heading1"/>
        <w:numPr>
          <w:ilvl w:val="0"/>
          <w:numId w:val="1"/>
        </w:numPr>
        <w:rPr>
          <w:rFonts w:ascii="Times New Roman" w:hAnsi="Times New Roman" w:cs="Times New Roman"/>
        </w:rPr>
      </w:pPr>
      <w:bookmarkStart w:id="122" w:name="_Toc41658260"/>
      <w:r w:rsidRPr="00203D8A">
        <w:rPr>
          <w:rFonts w:ascii="Times New Roman" w:hAnsi="Times New Roman" w:cs="Times New Roman"/>
        </w:rPr>
        <w:t>PROGRAMS AND ACTIVITIES TO BE UNDERTAKEN IN THE YEAR 2020</w:t>
      </w:r>
      <w:bookmarkEnd w:id="122"/>
    </w:p>
    <w:p w14:paraId="263D8023" w14:textId="1D452FF3" w:rsidR="00B51CE3" w:rsidRPr="00203D8A" w:rsidRDefault="00B51CE3" w:rsidP="005F63AF">
      <w:pPr>
        <w:pStyle w:val="ListParagraph"/>
        <w:numPr>
          <w:ilvl w:val="1"/>
          <w:numId w:val="11"/>
        </w:numPr>
        <w:ind w:left="540"/>
        <w:jc w:val="both"/>
        <w:rPr>
          <w:rFonts w:ascii="Times New Roman" w:hAnsi="Times New Roman" w:cs="Times New Roman"/>
        </w:rPr>
      </w:pPr>
      <w:r w:rsidRPr="00203D8A">
        <w:rPr>
          <w:rFonts w:ascii="Times New Roman" w:hAnsi="Times New Roman" w:cs="Times New Roman"/>
        </w:rPr>
        <w:t>In order to achieve the Strategic Objectives in the year 2020, the Division has planned to undertake the following major programmes and activities in line with its 2018-2021 Strategic Plan and Balanced Scorecard:</w:t>
      </w:r>
    </w:p>
    <w:p w14:paraId="768D048B" w14:textId="77777777" w:rsidR="00D54686" w:rsidRPr="00FC5BF6" w:rsidRDefault="00D54686" w:rsidP="00173BD9">
      <w:pPr>
        <w:pStyle w:val="Heading1"/>
        <w:numPr>
          <w:ilvl w:val="1"/>
          <w:numId w:val="1"/>
        </w:numPr>
        <w:ind w:left="567"/>
        <w:rPr>
          <w:rFonts w:ascii="Times New Roman" w:hAnsi="Times New Roman" w:cs="Times New Roman"/>
          <w:sz w:val="26"/>
          <w:szCs w:val="26"/>
        </w:rPr>
      </w:pPr>
      <w:bookmarkStart w:id="123" w:name="_Toc41658261"/>
      <w:r w:rsidRPr="00FC5BF6">
        <w:rPr>
          <w:rFonts w:ascii="Times New Roman" w:hAnsi="Times New Roman" w:cs="Times New Roman"/>
          <w:sz w:val="26"/>
          <w:szCs w:val="26"/>
        </w:rPr>
        <w:t>Objective 1: Enhance performance management</w:t>
      </w:r>
      <w:bookmarkEnd w:id="123"/>
    </w:p>
    <w:p w14:paraId="1AF44C39" w14:textId="77777777" w:rsidR="00D54686" w:rsidRPr="00203D8A" w:rsidRDefault="00D54686" w:rsidP="00173BD9">
      <w:pPr>
        <w:ind w:firstLine="567"/>
        <w:rPr>
          <w:rFonts w:ascii="Times New Roman" w:hAnsi="Times New Roman" w:cs="Times New Roman"/>
          <w:sz w:val="24"/>
          <w:szCs w:val="24"/>
          <w:lang w:val="en-ZA"/>
        </w:rPr>
      </w:pPr>
      <w:r w:rsidRPr="00203D8A">
        <w:rPr>
          <w:rFonts w:ascii="Times New Roman" w:hAnsi="Times New Roman" w:cs="Times New Roman"/>
          <w:sz w:val="24"/>
          <w:szCs w:val="24"/>
          <w:lang w:val="en-ZA"/>
        </w:rPr>
        <w:t>Under this objective, the Division will implement the following programmes and activities:</w:t>
      </w:r>
    </w:p>
    <w:p w14:paraId="291CE6C6" w14:textId="61D15084" w:rsidR="00D54686" w:rsidRPr="00203D8A" w:rsidRDefault="00D54686" w:rsidP="00173BD9">
      <w:pPr>
        <w:pStyle w:val="ListParagraph"/>
        <w:numPr>
          <w:ilvl w:val="0"/>
          <w:numId w:val="30"/>
        </w:numPr>
        <w:jc w:val="both"/>
        <w:rPr>
          <w:rFonts w:ascii="Times New Roman" w:hAnsi="Times New Roman" w:cs="Times New Roman"/>
          <w:sz w:val="24"/>
          <w:szCs w:val="24"/>
          <w:lang w:val="en-ZA"/>
        </w:rPr>
      </w:pPr>
      <w:r w:rsidRPr="00203D8A">
        <w:rPr>
          <w:rFonts w:ascii="Times New Roman" w:eastAsia="Times New Roman" w:hAnsi="Times New Roman" w:cs="Times New Roman"/>
          <w:sz w:val="24"/>
          <w:szCs w:val="24"/>
          <w:lang w:val="en-GB"/>
        </w:rPr>
        <w:t xml:space="preserve">Install PMP in </w:t>
      </w:r>
      <w:r w:rsidR="00220D5C">
        <w:rPr>
          <w:rFonts w:ascii="Times New Roman" w:eastAsia="Times New Roman" w:hAnsi="Times New Roman" w:cs="Times New Roman"/>
          <w:sz w:val="24"/>
          <w:szCs w:val="24"/>
          <w:lang w:val="en-GB"/>
        </w:rPr>
        <w:t>two (0</w:t>
      </w:r>
      <w:r w:rsidRPr="00203D8A">
        <w:rPr>
          <w:rFonts w:ascii="Times New Roman" w:eastAsia="Times New Roman" w:hAnsi="Times New Roman" w:cs="Times New Roman"/>
          <w:sz w:val="24"/>
          <w:szCs w:val="24"/>
          <w:lang w:val="en-GB"/>
        </w:rPr>
        <w:t>2</w:t>
      </w:r>
      <w:r w:rsidR="00220D5C">
        <w:rPr>
          <w:rFonts w:ascii="Times New Roman" w:eastAsia="Times New Roman" w:hAnsi="Times New Roman" w:cs="Times New Roman"/>
          <w:sz w:val="24"/>
          <w:szCs w:val="24"/>
          <w:lang w:val="en-GB"/>
        </w:rPr>
        <w:t>)</w:t>
      </w:r>
      <w:r w:rsidRPr="00203D8A">
        <w:rPr>
          <w:rFonts w:ascii="Times New Roman" w:eastAsia="Times New Roman" w:hAnsi="Times New Roman" w:cs="Times New Roman"/>
          <w:sz w:val="24"/>
          <w:szCs w:val="24"/>
          <w:lang w:val="en-GB"/>
        </w:rPr>
        <w:t xml:space="preserve"> Districts of Livingstone and Kalomo districts in Southern Province;</w:t>
      </w:r>
    </w:p>
    <w:p w14:paraId="54CDF905" w14:textId="1F994A14" w:rsidR="00D54686" w:rsidRPr="00203D8A" w:rsidRDefault="00D54686" w:rsidP="00173BD9">
      <w:pPr>
        <w:pStyle w:val="ListParagraph"/>
        <w:numPr>
          <w:ilvl w:val="0"/>
          <w:numId w:val="30"/>
        </w:numPr>
        <w:jc w:val="both"/>
        <w:rPr>
          <w:rFonts w:ascii="Times New Roman" w:hAnsi="Times New Roman" w:cs="Times New Roman"/>
          <w:sz w:val="24"/>
          <w:szCs w:val="24"/>
          <w:lang w:val="en-ZA"/>
        </w:rPr>
      </w:pPr>
      <w:r w:rsidRPr="00203D8A">
        <w:rPr>
          <w:rFonts w:ascii="Times New Roman" w:eastAsia="Times New Roman" w:hAnsi="Times New Roman" w:cs="Times New Roman"/>
          <w:sz w:val="24"/>
          <w:szCs w:val="24"/>
          <w:lang w:val="en-GB"/>
        </w:rPr>
        <w:t>Train</w:t>
      </w:r>
      <w:r w:rsidR="00B00586">
        <w:rPr>
          <w:rFonts w:ascii="Times New Roman" w:eastAsia="Times New Roman" w:hAnsi="Times New Roman" w:cs="Times New Roman"/>
          <w:sz w:val="24"/>
          <w:szCs w:val="24"/>
          <w:lang w:val="en-GB"/>
        </w:rPr>
        <w:t xml:space="preserve"> one hundred and ten (</w:t>
      </w:r>
      <w:r w:rsidRPr="00203D8A">
        <w:rPr>
          <w:rFonts w:ascii="Times New Roman" w:eastAsia="Times New Roman" w:hAnsi="Times New Roman" w:cs="Times New Roman"/>
          <w:sz w:val="24"/>
          <w:szCs w:val="24"/>
          <w:lang w:val="en-GB"/>
        </w:rPr>
        <w:t>110</w:t>
      </w:r>
      <w:r w:rsidR="00B00586">
        <w:rPr>
          <w:rFonts w:ascii="Times New Roman" w:eastAsia="Times New Roman" w:hAnsi="Times New Roman" w:cs="Times New Roman"/>
          <w:sz w:val="24"/>
          <w:szCs w:val="24"/>
          <w:lang w:val="en-GB"/>
        </w:rPr>
        <w:t>)</w:t>
      </w:r>
      <w:r w:rsidRPr="00203D8A">
        <w:rPr>
          <w:rFonts w:ascii="Times New Roman" w:eastAsia="Times New Roman" w:hAnsi="Times New Roman" w:cs="Times New Roman"/>
          <w:sz w:val="24"/>
          <w:szCs w:val="24"/>
          <w:lang w:val="en-GB"/>
        </w:rPr>
        <w:t xml:space="preserve"> Public Service Officers in PMP;</w:t>
      </w:r>
    </w:p>
    <w:p w14:paraId="7CD70C67" w14:textId="63E9A1B1" w:rsidR="00D54686" w:rsidRPr="00203D8A" w:rsidRDefault="00D54686" w:rsidP="00173BD9">
      <w:pPr>
        <w:pStyle w:val="ListParagraph"/>
        <w:numPr>
          <w:ilvl w:val="0"/>
          <w:numId w:val="30"/>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lastRenderedPageBreak/>
        <w:t>Cascade</w:t>
      </w:r>
      <w:r w:rsidRPr="00203D8A">
        <w:rPr>
          <w:rFonts w:ascii="Times New Roman" w:eastAsia="Times New Roman" w:hAnsi="Times New Roman" w:cs="Times New Roman"/>
          <w:sz w:val="24"/>
          <w:szCs w:val="24"/>
          <w:lang w:val="en-ZA"/>
        </w:rPr>
        <w:t xml:space="preserve"> </w:t>
      </w:r>
      <w:r w:rsidRPr="00203D8A">
        <w:rPr>
          <w:rFonts w:ascii="Times New Roman" w:eastAsia="Times New Roman" w:hAnsi="Times New Roman" w:cs="Times New Roman"/>
          <w:sz w:val="24"/>
          <w:szCs w:val="24"/>
        </w:rPr>
        <w:t xml:space="preserve">Performance Contracts to </w:t>
      </w:r>
      <w:r w:rsidR="00B00586">
        <w:rPr>
          <w:rFonts w:ascii="Times New Roman" w:eastAsia="Times New Roman" w:hAnsi="Times New Roman" w:cs="Times New Roman"/>
          <w:sz w:val="24"/>
          <w:szCs w:val="24"/>
        </w:rPr>
        <w:t>one thousand (</w:t>
      </w:r>
      <w:r w:rsidRPr="00203D8A">
        <w:rPr>
          <w:rFonts w:ascii="Times New Roman" w:eastAsia="Times New Roman" w:hAnsi="Times New Roman" w:cs="Times New Roman"/>
          <w:sz w:val="24"/>
          <w:szCs w:val="24"/>
        </w:rPr>
        <w:t>1</w:t>
      </w:r>
      <w:r w:rsidR="00B00586">
        <w:rPr>
          <w:rFonts w:ascii="Times New Roman" w:eastAsia="Times New Roman" w:hAnsi="Times New Roman" w:cs="Times New Roman"/>
          <w:sz w:val="24"/>
          <w:szCs w:val="24"/>
        </w:rPr>
        <w:t>,</w:t>
      </w:r>
      <w:r w:rsidRPr="00203D8A">
        <w:rPr>
          <w:rFonts w:ascii="Times New Roman" w:eastAsia="Times New Roman" w:hAnsi="Times New Roman" w:cs="Times New Roman"/>
          <w:sz w:val="24"/>
          <w:szCs w:val="24"/>
        </w:rPr>
        <w:t>000</w:t>
      </w:r>
      <w:r w:rsidR="00B00586">
        <w:rPr>
          <w:rFonts w:ascii="Times New Roman" w:eastAsia="Times New Roman" w:hAnsi="Times New Roman" w:cs="Times New Roman"/>
          <w:sz w:val="24"/>
          <w:szCs w:val="24"/>
        </w:rPr>
        <w:t>)</w:t>
      </w:r>
      <w:r w:rsidRPr="00203D8A">
        <w:rPr>
          <w:rFonts w:ascii="Times New Roman" w:eastAsia="Times New Roman" w:hAnsi="Times New Roman" w:cs="Times New Roman"/>
          <w:color w:val="FF0000"/>
          <w:sz w:val="24"/>
          <w:szCs w:val="24"/>
        </w:rPr>
        <w:t xml:space="preserve"> </w:t>
      </w:r>
      <w:r w:rsidRPr="00203D8A">
        <w:rPr>
          <w:rFonts w:ascii="Times New Roman" w:eastAsia="Times New Roman" w:hAnsi="Times New Roman" w:cs="Times New Roman"/>
          <w:sz w:val="24"/>
          <w:szCs w:val="24"/>
        </w:rPr>
        <w:t>Directors and Assistant Directors in the Public Service</w:t>
      </w:r>
      <w:r w:rsidRPr="00203D8A">
        <w:rPr>
          <w:rFonts w:ascii="Times New Roman" w:eastAsia="Times New Roman" w:hAnsi="Times New Roman" w:cs="Times New Roman"/>
          <w:sz w:val="24"/>
          <w:szCs w:val="24"/>
          <w:lang w:val="en-ZA"/>
        </w:rPr>
        <w:t>;</w:t>
      </w:r>
    </w:p>
    <w:p w14:paraId="6103D895" w14:textId="77777777" w:rsidR="00D54686" w:rsidRPr="00203D8A" w:rsidRDefault="00D54686" w:rsidP="00173BD9">
      <w:pPr>
        <w:pStyle w:val="ListParagraph"/>
        <w:numPr>
          <w:ilvl w:val="0"/>
          <w:numId w:val="30"/>
        </w:numPr>
        <w:jc w:val="both"/>
        <w:rPr>
          <w:rFonts w:ascii="Times New Roman" w:hAnsi="Times New Roman" w:cs="Times New Roman"/>
          <w:sz w:val="24"/>
          <w:szCs w:val="24"/>
          <w:lang w:val="en-ZA"/>
        </w:rPr>
      </w:pPr>
      <w:r w:rsidRPr="00203D8A">
        <w:rPr>
          <w:rFonts w:ascii="Times New Roman" w:eastAsia="Times New Roman" w:hAnsi="Times New Roman" w:cs="Times New Roman"/>
          <w:sz w:val="24"/>
          <w:szCs w:val="24"/>
        </w:rPr>
        <w:t>Roll</w:t>
      </w:r>
      <w:r w:rsidRPr="00203D8A">
        <w:rPr>
          <w:rFonts w:ascii="Times New Roman" w:eastAsia="Times New Roman" w:hAnsi="Times New Roman" w:cs="Times New Roman"/>
          <w:sz w:val="24"/>
          <w:szCs w:val="24"/>
          <w:lang w:val="en-ZA"/>
        </w:rPr>
        <w:t>-</w:t>
      </w:r>
      <w:r w:rsidRPr="00203D8A">
        <w:rPr>
          <w:rFonts w:ascii="Times New Roman" w:eastAsia="Times New Roman" w:hAnsi="Times New Roman" w:cs="Times New Roman"/>
          <w:sz w:val="24"/>
          <w:szCs w:val="24"/>
        </w:rPr>
        <w:t xml:space="preserve">out </w:t>
      </w:r>
      <w:r w:rsidRPr="00203D8A">
        <w:rPr>
          <w:rFonts w:ascii="Times New Roman" w:eastAsia="Times New Roman" w:hAnsi="Times New Roman" w:cs="Times New Roman"/>
          <w:sz w:val="24"/>
          <w:szCs w:val="24"/>
          <w:lang w:val="en-ZA"/>
        </w:rPr>
        <w:t xml:space="preserve">the </w:t>
      </w:r>
      <w:r w:rsidRPr="00203D8A">
        <w:rPr>
          <w:rFonts w:ascii="Times New Roman" w:eastAsia="Times New Roman" w:hAnsi="Times New Roman" w:cs="Times New Roman"/>
          <w:sz w:val="24"/>
          <w:szCs w:val="24"/>
        </w:rPr>
        <w:t>Public Service Vision in all MPSAs</w:t>
      </w:r>
      <w:r w:rsidRPr="00203D8A">
        <w:rPr>
          <w:rFonts w:ascii="Times New Roman" w:eastAsia="Times New Roman" w:hAnsi="Times New Roman" w:cs="Times New Roman"/>
          <w:sz w:val="24"/>
          <w:szCs w:val="24"/>
          <w:lang w:val="en-ZA"/>
        </w:rPr>
        <w:t>;</w:t>
      </w:r>
    </w:p>
    <w:p w14:paraId="6B98AE0F" w14:textId="5927A208" w:rsidR="00D54686" w:rsidRPr="00203D8A" w:rsidRDefault="00D54686" w:rsidP="00173BD9">
      <w:pPr>
        <w:pStyle w:val="ListParagraph"/>
        <w:numPr>
          <w:ilvl w:val="0"/>
          <w:numId w:val="30"/>
        </w:numPr>
        <w:jc w:val="both"/>
        <w:rPr>
          <w:rFonts w:ascii="Times New Roman" w:hAnsi="Times New Roman" w:cs="Times New Roman"/>
          <w:sz w:val="24"/>
          <w:szCs w:val="24"/>
          <w:lang w:val="en-ZA"/>
        </w:rPr>
      </w:pPr>
      <w:r w:rsidRPr="00203D8A">
        <w:rPr>
          <w:rFonts w:ascii="Times New Roman" w:eastAsia="Times New Roman" w:hAnsi="Times New Roman" w:cs="Times New Roman"/>
          <w:sz w:val="24"/>
          <w:szCs w:val="24"/>
        </w:rPr>
        <w:t>Revise</w:t>
      </w:r>
      <w:r w:rsidRPr="00203D8A">
        <w:rPr>
          <w:rFonts w:ascii="Times New Roman" w:eastAsia="Times New Roman" w:hAnsi="Times New Roman" w:cs="Times New Roman"/>
          <w:sz w:val="24"/>
          <w:szCs w:val="24"/>
          <w:lang w:val="en-ZA"/>
        </w:rPr>
        <w:t xml:space="preserve"> the </w:t>
      </w:r>
      <w:r w:rsidRPr="00203D8A">
        <w:rPr>
          <w:rFonts w:ascii="Times New Roman" w:eastAsia="Times New Roman" w:hAnsi="Times New Roman" w:cs="Times New Roman"/>
          <w:sz w:val="24"/>
          <w:szCs w:val="24"/>
        </w:rPr>
        <w:t>Concept Note o</w:t>
      </w:r>
      <w:r w:rsidRPr="00203D8A">
        <w:rPr>
          <w:rFonts w:ascii="Times New Roman" w:eastAsia="Times New Roman" w:hAnsi="Times New Roman" w:cs="Times New Roman"/>
          <w:sz w:val="24"/>
          <w:szCs w:val="24"/>
          <w:lang w:val="en-ZA"/>
        </w:rPr>
        <w:t>n</w:t>
      </w:r>
      <w:r w:rsidRPr="00203D8A">
        <w:rPr>
          <w:rFonts w:ascii="Times New Roman" w:eastAsia="Times New Roman" w:hAnsi="Times New Roman" w:cs="Times New Roman"/>
          <w:sz w:val="24"/>
          <w:szCs w:val="24"/>
        </w:rPr>
        <w:t xml:space="preserve"> the operation of Future Search</w:t>
      </w:r>
      <w:r w:rsidR="005A02B2">
        <w:rPr>
          <w:rFonts w:ascii="Times New Roman" w:eastAsia="Times New Roman" w:hAnsi="Times New Roman" w:cs="Times New Roman"/>
          <w:sz w:val="24"/>
          <w:szCs w:val="24"/>
        </w:rPr>
        <w:t xml:space="preserve"> which was s</w:t>
      </w:r>
      <w:r w:rsidRPr="00203D8A">
        <w:rPr>
          <w:rFonts w:ascii="Times New Roman" w:eastAsia="Times New Roman" w:hAnsi="Times New Roman" w:cs="Times New Roman"/>
          <w:sz w:val="24"/>
          <w:szCs w:val="24"/>
        </w:rPr>
        <w:t>ubmitted to Cabinet</w:t>
      </w:r>
      <w:r w:rsidRPr="00203D8A">
        <w:rPr>
          <w:rFonts w:ascii="Times New Roman" w:eastAsia="Times New Roman" w:hAnsi="Times New Roman" w:cs="Times New Roman"/>
          <w:sz w:val="24"/>
          <w:szCs w:val="24"/>
          <w:lang w:val="en-ZA"/>
        </w:rPr>
        <w:t>; and</w:t>
      </w:r>
    </w:p>
    <w:p w14:paraId="5B5A5ECC" w14:textId="2C4AF821" w:rsidR="00D54686" w:rsidRPr="00203D8A" w:rsidRDefault="00D54686" w:rsidP="00173BD9">
      <w:pPr>
        <w:pStyle w:val="ListParagraph"/>
        <w:numPr>
          <w:ilvl w:val="0"/>
          <w:numId w:val="30"/>
        </w:numPr>
        <w:jc w:val="both"/>
        <w:rPr>
          <w:rFonts w:ascii="Times New Roman" w:hAnsi="Times New Roman" w:cs="Times New Roman"/>
          <w:sz w:val="24"/>
          <w:szCs w:val="24"/>
          <w:lang w:val="en-ZA"/>
        </w:rPr>
      </w:pPr>
      <w:r w:rsidRPr="00203D8A">
        <w:rPr>
          <w:rFonts w:ascii="Times New Roman" w:eastAsia="Times New Roman" w:hAnsi="Times New Roman" w:cs="Times New Roman"/>
          <w:sz w:val="24"/>
          <w:szCs w:val="24"/>
          <w:lang w:val="en-GB"/>
        </w:rPr>
        <w:t>Monitor and evaluate the implementation of Performance Contract</w:t>
      </w:r>
      <w:r w:rsidR="0001230F">
        <w:rPr>
          <w:rFonts w:ascii="Times New Roman" w:eastAsia="Times New Roman" w:hAnsi="Times New Roman" w:cs="Times New Roman"/>
          <w:sz w:val="24"/>
          <w:szCs w:val="24"/>
          <w:lang w:val="en-GB"/>
        </w:rPr>
        <w:t>s</w:t>
      </w:r>
      <w:r w:rsidRPr="00203D8A">
        <w:rPr>
          <w:rFonts w:ascii="Times New Roman" w:eastAsia="Times New Roman" w:hAnsi="Times New Roman" w:cs="Times New Roman"/>
          <w:sz w:val="24"/>
          <w:szCs w:val="24"/>
          <w:lang w:val="en-GB"/>
        </w:rPr>
        <w:t xml:space="preserve"> in Western, Lusaka and North-Western Provinces.</w:t>
      </w:r>
    </w:p>
    <w:p w14:paraId="34F3A0EF" w14:textId="77777777" w:rsidR="00D54686" w:rsidRPr="00FC5BF6" w:rsidRDefault="00D54686" w:rsidP="00173BD9">
      <w:pPr>
        <w:pStyle w:val="Heading1"/>
        <w:numPr>
          <w:ilvl w:val="1"/>
          <w:numId w:val="1"/>
        </w:numPr>
        <w:ind w:left="567"/>
        <w:rPr>
          <w:rFonts w:ascii="Times New Roman" w:hAnsi="Times New Roman" w:cs="Times New Roman"/>
          <w:sz w:val="26"/>
          <w:szCs w:val="26"/>
        </w:rPr>
      </w:pPr>
      <w:bookmarkStart w:id="124" w:name="_Toc41658262"/>
      <w:r w:rsidRPr="00FC5BF6">
        <w:rPr>
          <w:rFonts w:ascii="Times New Roman" w:hAnsi="Times New Roman" w:cs="Times New Roman"/>
          <w:sz w:val="26"/>
          <w:szCs w:val="26"/>
        </w:rPr>
        <w:t>Objective 2: Enhance placement and separation of employees</w:t>
      </w:r>
      <w:bookmarkEnd w:id="124"/>
    </w:p>
    <w:p w14:paraId="0171CF17" w14:textId="77777777" w:rsidR="00D54686" w:rsidRPr="00203D8A" w:rsidRDefault="00D54686" w:rsidP="00173BD9">
      <w:pPr>
        <w:ind w:firstLine="567"/>
        <w:rPr>
          <w:rFonts w:ascii="Times New Roman" w:hAnsi="Times New Roman" w:cs="Times New Roman"/>
          <w:sz w:val="24"/>
          <w:szCs w:val="24"/>
          <w:lang w:val="en-ZA"/>
        </w:rPr>
      </w:pPr>
      <w:r w:rsidRPr="00203D8A">
        <w:rPr>
          <w:rFonts w:ascii="Times New Roman" w:hAnsi="Times New Roman" w:cs="Times New Roman"/>
          <w:sz w:val="24"/>
          <w:szCs w:val="24"/>
          <w:lang w:val="en-ZA"/>
        </w:rPr>
        <w:t>Under this objective, the Division will implement the following programmes and activities:</w:t>
      </w:r>
    </w:p>
    <w:p w14:paraId="062245CE" w14:textId="77777777" w:rsidR="00D54686" w:rsidRPr="00203D8A" w:rsidRDefault="00D54686" w:rsidP="00173BD9">
      <w:pPr>
        <w:pStyle w:val="ListParagraph"/>
        <w:numPr>
          <w:ilvl w:val="0"/>
          <w:numId w:val="32"/>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Conduct A Human Resource Staff Audit in all Provinces;</w:t>
      </w:r>
    </w:p>
    <w:p w14:paraId="6BDC95E6" w14:textId="77777777" w:rsidR="00D54686" w:rsidRPr="00203D8A" w:rsidRDefault="00D54686" w:rsidP="00173BD9">
      <w:pPr>
        <w:pStyle w:val="ListParagraph"/>
        <w:numPr>
          <w:ilvl w:val="0"/>
          <w:numId w:val="32"/>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Verify vacancies for MPSAs bi-annually;</w:t>
      </w:r>
    </w:p>
    <w:p w14:paraId="086F8862" w14:textId="45E430C0" w:rsidR="00D54686" w:rsidRPr="00203D8A" w:rsidRDefault="00D54686" w:rsidP="00173BD9">
      <w:pPr>
        <w:pStyle w:val="ListParagraph"/>
        <w:numPr>
          <w:ilvl w:val="0"/>
          <w:numId w:val="32"/>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 xml:space="preserve">Process at least 70% of Recruitment &amp; Placement cases within </w:t>
      </w:r>
      <w:r w:rsidR="00D65D19">
        <w:rPr>
          <w:rFonts w:ascii="Times New Roman" w:eastAsia="Times New Roman" w:hAnsi="Times New Roman" w:cs="Times New Roman"/>
          <w:sz w:val="24"/>
          <w:szCs w:val="24"/>
        </w:rPr>
        <w:t>sixty-one (</w:t>
      </w:r>
      <w:r w:rsidRPr="00203D8A">
        <w:rPr>
          <w:rFonts w:ascii="Times New Roman" w:eastAsia="Times New Roman" w:hAnsi="Times New Roman" w:cs="Times New Roman"/>
          <w:sz w:val="24"/>
          <w:szCs w:val="24"/>
        </w:rPr>
        <w:t>61</w:t>
      </w:r>
      <w:r w:rsidR="00D65D19">
        <w:rPr>
          <w:rFonts w:ascii="Times New Roman" w:eastAsia="Times New Roman" w:hAnsi="Times New Roman" w:cs="Times New Roman"/>
          <w:sz w:val="24"/>
          <w:szCs w:val="24"/>
        </w:rPr>
        <w:t>)</w:t>
      </w:r>
      <w:r w:rsidRPr="00203D8A">
        <w:rPr>
          <w:rFonts w:ascii="Times New Roman" w:eastAsia="Times New Roman" w:hAnsi="Times New Roman" w:cs="Times New Roman"/>
          <w:sz w:val="24"/>
          <w:szCs w:val="24"/>
        </w:rPr>
        <w:t xml:space="preserve"> days of receipt;</w:t>
      </w:r>
    </w:p>
    <w:p w14:paraId="39CFDA83" w14:textId="114A8BF0" w:rsidR="00D54686" w:rsidRPr="00203D8A" w:rsidRDefault="00D54686" w:rsidP="00173BD9">
      <w:pPr>
        <w:pStyle w:val="ListParagraph"/>
        <w:numPr>
          <w:ilvl w:val="0"/>
          <w:numId w:val="32"/>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Process all retirement cases within forty-three (43) working days of receipt; and</w:t>
      </w:r>
    </w:p>
    <w:p w14:paraId="75FEB54B" w14:textId="77777777" w:rsidR="00D54686" w:rsidRPr="00203D8A" w:rsidRDefault="00D54686" w:rsidP="00173BD9">
      <w:pPr>
        <w:pStyle w:val="ListParagraph"/>
        <w:numPr>
          <w:ilvl w:val="0"/>
          <w:numId w:val="32"/>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Develop a Recruitment and Placement Monitoring and Evaluation Framework.</w:t>
      </w:r>
    </w:p>
    <w:p w14:paraId="477DF90E" w14:textId="77777777" w:rsidR="00D54686" w:rsidRPr="00FC5BF6" w:rsidRDefault="00D54686" w:rsidP="00173BD9">
      <w:pPr>
        <w:pStyle w:val="Heading1"/>
        <w:numPr>
          <w:ilvl w:val="1"/>
          <w:numId w:val="1"/>
        </w:numPr>
        <w:ind w:left="567"/>
        <w:rPr>
          <w:rFonts w:ascii="Times New Roman" w:hAnsi="Times New Roman" w:cs="Times New Roman"/>
          <w:sz w:val="26"/>
          <w:szCs w:val="26"/>
        </w:rPr>
      </w:pPr>
      <w:bookmarkStart w:id="125" w:name="_Toc41658263"/>
      <w:r w:rsidRPr="00FC5BF6">
        <w:rPr>
          <w:rFonts w:ascii="Times New Roman" w:hAnsi="Times New Roman" w:cs="Times New Roman"/>
          <w:sz w:val="26"/>
          <w:szCs w:val="26"/>
        </w:rPr>
        <w:t>Objective 3: Improve oversight of human resource development and management</w:t>
      </w:r>
      <w:bookmarkEnd w:id="125"/>
    </w:p>
    <w:p w14:paraId="46C85CD6" w14:textId="77777777" w:rsidR="00D54686" w:rsidRPr="00203D8A" w:rsidRDefault="00D54686" w:rsidP="00173BD9">
      <w:pPr>
        <w:ind w:firstLine="567"/>
        <w:rPr>
          <w:rFonts w:ascii="Times New Roman" w:hAnsi="Times New Roman" w:cs="Times New Roman"/>
          <w:sz w:val="24"/>
          <w:szCs w:val="24"/>
          <w:lang w:val="en-ZA"/>
        </w:rPr>
      </w:pPr>
      <w:r w:rsidRPr="00203D8A">
        <w:rPr>
          <w:rFonts w:ascii="Times New Roman" w:hAnsi="Times New Roman" w:cs="Times New Roman"/>
          <w:sz w:val="24"/>
          <w:szCs w:val="24"/>
          <w:lang w:val="en-ZA"/>
        </w:rPr>
        <w:t>Under this objective, the Division will implement the following programmes and activities:</w:t>
      </w:r>
    </w:p>
    <w:p w14:paraId="0F9E53EA" w14:textId="14E36986" w:rsidR="00D54686" w:rsidRPr="00203D8A" w:rsidRDefault="00D54686" w:rsidP="00173BD9">
      <w:pPr>
        <w:pStyle w:val="ListParagraph"/>
        <w:numPr>
          <w:ilvl w:val="0"/>
          <w:numId w:val="33"/>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 xml:space="preserve">Monitor and </w:t>
      </w:r>
      <w:r w:rsidR="00630B6C">
        <w:rPr>
          <w:rFonts w:ascii="Times New Roman" w:eastAsia="Times New Roman" w:hAnsi="Times New Roman" w:cs="Times New Roman"/>
          <w:sz w:val="24"/>
          <w:szCs w:val="24"/>
        </w:rPr>
        <w:t>e</w:t>
      </w:r>
      <w:r w:rsidRPr="00203D8A">
        <w:rPr>
          <w:rFonts w:ascii="Times New Roman" w:eastAsia="Times New Roman" w:hAnsi="Times New Roman" w:cs="Times New Roman"/>
          <w:sz w:val="24"/>
          <w:szCs w:val="24"/>
        </w:rPr>
        <w:t>valuate induction programmes in MPSAs;</w:t>
      </w:r>
    </w:p>
    <w:p w14:paraId="4805E723" w14:textId="77777777" w:rsidR="00D54686" w:rsidRPr="00203D8A" w:rsidRDefault="00D54686" w:rsidP="00173BD9">
      <w:pPr>
        <w:pStyle w:val="ListParagraph"/>
        <w:numPr>
          <w:ilvl w:val="0"/>
          <w:numId w:val="33"/>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Conduct two (02) Induction/ Orientation programmes for newly recruited civil servants;</w:t>
      </w:r>
    </w:p>
    <w:p w14:paraId="25810D39" w14:textId="2A77BB63" w:rsidR="00D54686" w:rsidRPr="00203D8A" w:rsidRDefault="00D54686" w:rsidP="00173BD9">
      <w:pPr>
        <w:pStyle w:val="ListParagraph"/>
        <w:numPr>
          <w:ilvl w:val="0"/>
          <w:numId w:val="33"/>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 xml:space="preserve">Mobilise </w:t>
      </w:r>
      <w:r w:rsidR="00F901B9">
        <w:rPr>
          <w:rFonts w:ascii="Times New Roman" w:eastAsia="Times New Roman" w:hAnsi="Times New Roman" w:cs="Times New Roman"/>
          <w:sz w:val="24"/>
          <w:szCs w:val="24"/>
        </w:rPr>
        <w:t>two hundred (</w:t>
      </w:r>
      <w:r w:rsidRPr="00203D8A">
        <w:rPr>
          <w:rFonts w:ascii="Times New Roman" w:eastAsia="Times New Roman" w:hAnsi="Times New Roman" w:cs="Times New Roman"/>
          <w:sz w:val="24"/>
          <w:szCs w:val="24"/>
        </w:rPr>
        <w:t>270</w:t>
      </w:r>
      <w:r w:rsidR="00F901B9">
        <w:rPr>
          <w:rFonts w:ascii="Times New Roman" w:eastAsia="Times New Roman" w:hAnsi="Times New Roman" w:cs="Times New Roman"/>
          <w:sz w:val="24"/>
          <w:szCs w:val="24"/>
        </w:rPr>
        <w:t>)</w:t>
      </w:r>
      <w:r w:rsidRPr="00203D8A">
        <w:rPr>
          <w:rFonts w:ascii="Times New Roman" w:eastAsia="Times New Roman" w:hAnsi="Times New Roman" w:cs="Times New Roman"/>
          <w:sz w:val="24"/>
          <w:szCs w:val="24"/>
        </w:rPr>
        <w:t xml:space="preserve"> scholarships from cooperating partners;</w:t>
      </w:r>
    </w:p>
    <w:p w14:paraId="62E4FF93" w14:textId="77777777" w:rsidR="00D54686" w:rsidRPr="00203D8A" w:rsidRDefault="00D54686" w:rsidP="00173BD9">
      <w:pPr>
        <w:pStyle w:val="ListParagraph"/>
        <w:numPr>
          <w:ilvl w:val="0"/>
          <w:numId w:val="33"/>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Undertake employee Performance Impact Assessment for donor/GRZ sponsored officers for the past 3 years in one (1) Ministry; and</w:t>
      </w:r>
    </w:p>
    <w:p w14:paraId="062D8944" w14:textId="69A0F21E" w:rsidR="00D54686" w:rsidRPr="00203D8A" w:rsidRDefault="00D54686" w:rsidP="00173BD9">
      <w:pPr>
        <w:pStyle w:val="ListParagraph"/>
        <w:numPr>
          <w:ilvl w:val="0"/>
          <w:numId w:val="33"/>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 xml:space="preserve">Monitor Human Resource Development functions in two (02) </w:t>
      </w:r>
      <w:r w:rsidR="00C756FD">
        <w:rPr>
          <w:rFonts w:ascii="Times New Roman" w:eastAsia="Times New Roman" w:hAnsi="Times New Roman" w:cs="Times New Roman"/>
          <w:sz w:val="24"/>
          <w:szCs w:val="24"/>
        </w:rPr>
        <w:t>MPASs</w:t>
      </w:r>
      <w:r w:rsidRPr="00203D8A">
        <w:rPr>
          <w:rFonts w:ascii="Times New Roman" w:eastAsia="Times New Roman" w:hAnsi="Times New Roman" w:cs="Times New Roman"/>
          <w:sz w:val="24"/>
          <w:szCs w:val="24"/>
        </w:rPr>
        <w:t>.</w:t>
      </w:r>
    </w:p>
    <w:p w14:paraId="1BF7A788" w14:textId="77777777" w:rsidR="00D54686" w:rsidRPr="00FC5BF6" w:rsidRDefault="00D54686" w:rsidP="00173BD9">
      <w:pPr>
        <w:pStyle w:val="Heading1"/>
        <w:numPr>
          <w:ilvl w:val="1"/>
          <w:numId w:val="1"/>
        </w:numPr>
        <w:ind w:left="567"/>
        <w:rPr>
          <w:rFonts w:ascii="Times New Roman" w:hAnsi="Times New Roman" w:cs="Times New Roman"/>
          <w:sz w:val="26"/>
          <w:szCs w:val="26"/>
        </w:rPr>
      </w:pPr>
      <w:bookmarkStart w:id="126" w:name="_Toc41658264"/>
      <w:r w:rsidRPr="00FC5BF6">
        <w:rPr>
          <w:rFonts w:ascii="Times New Roman" w:hAnsi="Times New Roman" w:cs="Times New Roman"/>
          <w:sz w:val="26"/>
          <w:szCs w:val="26"/>
        </w:rPr>
        <w:t>Objective 4: Promote positive work culture</w:t>
      </w:r>
      <w:bookmarkEnd w:id="126"/>
    </w:p>
    <w:p w14:paraId="06E2DE3B" w14:textId="77777777" w:rsidR="00D54686" w:rsidRPr="00203D8A" w:rsidRDefault="00D54686" w:rsidP="000A1B37">
      <w:pPr>
        <w:ind w:firstLine="567"/>
        <w:rPr>
          <w:rFonts w:ascii="Times New Roman" w:hAnsi="Times New Roman" w:cs="Times New Roman"/>
          <w:sz w:val="24"/>
          <w:szCs w:val="24"/>
          <w:lang w:val="en-ZA"/>
        </w:rPr>
      </w:pPr>
      <w:r w:rsidRPr="00203D8A">
        <w:rPr>
          <w:rFonts w:ascii="Times New Roman" w:hAnsi="Times New Roman" w:cs="Times New Roman"/>
          <w:sz w:val="24"/>
          <w:szCs w:val="24"/>
          <w:lang w:val="en-ZA"/>
        </w:rPr>
        <w:t>Under this objective, the Division will implement the following programmes and activities:</w:t>
      </w:r>
    </w:p>
    <w:p w14:paraId="48743E65" w14:textId="30AC05F0" w:rsidR="00D54686" w:rsidRPr="00203D8A" w:rsidRDefault="00D54686" w:rsidP="00173BD9">
      <w:pPr>
        <w:pStyle w:val="ListParagraph"/>
        <w:numPr>
          <w:ilvl w:val="0"/>
          <w:numId w:val="34"/>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 xml:space="preserve">Process all Disciplinary Cases within </w:t>
      </w:r>
      <w:r w:rsidR="00830885">
        <w:rPr>
          <w:rFonts w:ascii="Times New Roman" w:eastAsia="Times New Roman" w:hAnsi="Times New Roman" w:cs="Times New Roman"/>
          <w:sz w:val="24"/>
          <w:szCs w:val="24"/>
        </w:rPr>
        <w:t>sixty-five (</w:t>
      </w:r>
      <w:r w:rsidRPr="00203D8A">
        <w:rPr>
          <w:rFonts w:ascii="Times New Roman" w:eastAsia="Times New Roman" w:hAnsi="Times New Roman" w:cs="Times New Roman"/>
          <w:sz w:val="24"/>
          <w:szCs w:val="24"/>
        </w:rPr>
        <w:t>65</w:t>
      </w:r>
      <w:r w:rsidR="00830885">
        <w:rPr>
          <w:rFonts w:ascii="Times New Roman" w:eastAsia="Times New Roman" w:hAnsi="Times New Roman" w:cs="Times New Roman"/>
          <w:sz w:val="24"/>
          <w:szCs w:val="24"/>
        </w:rPr>
        <w:t>)</w:t>
      </w:r>
      <w:r w:rsidRPr="00203D8A">
        <w:rPr>
          <w:rFonts w:ascii="Times New Roman" w:eastAsia="Times New Roman" w:hAnsi="Times New Roman" w:cs="Times New Roman"/>
          <w:sz w:val="24"/>
          <w:szCs w:val="24"/>
        </w:rPr>
        <w:t xml:space="preserve"> days of receipt;</w:t>
      </w:r>
    </w:p>
    <w:p w14:paraId="2E8A950A" w14:textId="77777777" w:rsidR="00D54686" w:rsidRPr="00203D8A" w:rsidRDefault="00D54686" w:rsidP="00173BD9">
      <w:pPr>
        <w:pStyle w:val="ListParagraph"/>
        <w:numPr>
          <w:ilvl w:val="0"/>
          <w:numId w:val="34"/>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Hold four (04) quarterly integrity committee meetings;</w:t>
      </w:r>
    </w:p>
    <w:p w14:paraId="15846D23" w14:textId="46702050" w:rsidR="00D54686" w:rsidRPr="00203D8A" w:rsidRDefault="00D54686" w:rsidP="00173BD9">
      <w:pPr>
        <w:pStyle w:val="ListParagraph"/>
        <w:numPr>
          <w:ilvl w:val="0"/>
          <w:numId w:val="34"/>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 xml:space="preserve">Sensitize </w:t>
      </w:r>
      <w:r w:rsidR="00276EC5" w:rsidRPr="00203D8A">
        <w:rPr>
          <w:rFonts w:ascii="Times New Roman" w:eastAsia="Times New Roman" w:hAnsi="Times New Roman" w:cs="Times New Roman"/>
          <w:sz w:val="24"/>
          <w:szCs w:val="24"/>
        </w:rPr>
        <w:t>M</w:t>
      </w:r>
      <w:r w:rsidRPr="00203D8A">
        <w:rPr>
          <w:rFonts w:ascii="Times New Roman" w:eastAsia="Times New Roman" w:hAnsi="Times New Roman" w:cs="Times New Roman"/>
          <w:sz w:val="24"/>
          <w:szCs w:val="24"/>
        </w:rPr>
        <w:t>embers of staff in the Division on the available Hotline and reporting mechanisms;</w:t>
      </w:r>
    </w:p>
    <w:p w14:paraId="145B9CA7" w14:textId="77777777" w:rsidR="00D54686" w:rsidRPr="00203D8A" w:rsidRDefault="00D54686" w:rsidP="00173BD9">
      <w:pPr>
        <w:pStyle w:val="ListParagraph"/>
        <w:numPr>
          <w:ilvl w:val="0"/>
          <w:numId w:val="34"/>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Formulate a Gifts and Benefits policy;</w:t>
      </w:r>
    </w:p>
    <w:p w14:paraId="19956A58" w14:textId="77777777" w:rsidR="00D54686" w:rsidRPr="00203D8A" w:rsidRDefault="00D54686" w:rsidP="00173BD9">
      <w:pPr>
        <w:pStyle w:val="ListParagraph"/>
        <w:numPr>
          <w:ilvl w:val="0"/>
          <w:numId w:val="34"/>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Coordinate the Commemoration of the APSD; and</w:t>
      </w:r>
    </w:p>
    <w:p w14:paraId="141D63E0" w14:textId="77777777" w:rsidR="00D54686" w:rsidRPr="00203D8A" w:rsidRDefault="00D54686" w:rsidP="00173BD9">
      <w:pPr>
        <w:pStyle w:val="ListParagraph"/>
        <w:numPr>
          <w:ilvl w:val="0"/>
          <w:numId w:val="34"/>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Sensitize all members of staff on the PSMD Communication Strategy.</w:t>
      </w:r>
    </w:p>
    <w:p w14:paraId="468D3ACD" w14:textId="77777777" w:rsidR="00D54686" w:rsidRPr="00FC5BF6" w:rsidRDefault="00D54686" w:rsidP="000A1B37">
      <w:pPr>
        <w:pStyle w:val="Heading1"/>
        <w:numPr>
          <w:ilvl w:val="1"/>
          <w:numId w:val="1"/>
        </w:numPr>
        <w:ind w:left="567"/>
        <w:rPr>
          <w:rFonts w:ascii="Times New Roman" w:hAnsi="Times New Roman" w:cs="Times New Roman"/>
          <w:sz w:val="26"/>
          <w:szCs w:val="26"/>
        </w:rPr>
      </w:pPr>
      <w:bookmarkStart w:id="127" w:name="_Toc41658265"/>
      <w:r w:rsidRPr="00FC5BF6">
        <w:rPr>
          <w:rFonts w:ascii="Times New Roman" w:hAnsi="Times New Roman" w:cs="Times New Roman"/>
          <w:sz w:val="26"/>
          <w:szCs w:val="26"/>
        </w:rPr>
        <w:t>Objective 5: Improve Operational Management systems</w:t>
      </w:r>
      <w:bookmarkEnd w:id="127"/>
    </w:p>
    <w:p w14:paraId="3315ADAE" w14:textId="77777777" w:rsidR="00D54686" w:rsidRPr="00203D8A" w:rsidRDefault="00D54686" w:rsidP="000A1B37">
      <w:pPr>
        <w:ind w:firstLine="567"/>
        <w:rPr>
          <w:rFonts w:ascii="Times New Roman" w:hAnsi="Times New Roman" w:cs="Times New Roman"/>
          <w:sz w:val="24"/>
          <w:szCs w:val="24"/>
          <w:lang w:val="en-ZA"/>
        </w:rPr>
      </w:pPr>
      <w:r w:rsidRPr="00203D8A">
        <w:rPr>
          <w:rFonts w:ascii="Times New Roman" w:hAnsi="Times New Roman" w:cs="Times New Roman"/>
          <w:sz w:val="24"/>
          <w:szCs w:val="24"/>
          <w:lang w:val="en-ZA"/>
        </w:rPr>
        <w:t>Under this objective, the Division will implement the following programmes and activities:</w:t>
      </w:r>
    </w:p>
    <w:p w14:paraId="61B4B291" w14:textId="77777777" w:rsidR="00D54686" w:rsidRPr="00203D8A" w:rsidRDefault="00D54686" w:rsidP="000A1B37">
      <w:pPr>
        <w:pStyle w:val="ListParagraph"/>
        <w:numPr>
          <w:ilvl w:val="0"/>
          <w:numId w:val="35"/>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Automate Human Resource Management systems and records in the Division;</w:t>
      </w:r>
    </w:p>
    <w:p w14:paraId="6C335404" w14:textId="590A1E0F" w:rsidR="00D54686" w:rsidRPr="00203D8A" w:rsidRDefault="00D54686" w:rsidP="000A1B37">
      <w:pPr>
        <w:pStyle w:val="ListParagraph"/>
        <w:numPr>
          <w:ilvl w:val="0"/>
          <w:numId w:val="35"/>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 xml:space="preserve">Sensitize </w:t>
      </w:r>
      <w:r w:rsidR="0065653D">
        <w:rPr>
          <w:rFonts w:ascii="Times New Roman" w:eastAsia="Times New Roman" w:hAnsi="Times New Roman" w:cs="Times New Roman"/>
          <w:sz w:val="24"/>
          <w:szCs w:val="24"/>
        </w:rPr>
        <w:t>one hundred (</w:t>
      </w:r>
      <w:r w:rsidRPr="00203D8A">
        <w:rPr>
          <w:rFonts w:ascii="Times New Roman" w:eastAsia="Times New Roman" w:hAnsi="Times New Roman" w:cs="Times New Roman"/>
          <w:sz w:val="24"/>
          <w:szCs w:val="24"/>
        </w:rPr>
        <w:t>100</w:t>
      </w:r>
      <w:r w:rsidR="0065653D">
        <w:rPr>
          <w:rFonts w:ascii="Times New Roman" w:eastAsia="Times New Roman" w:hAnsi="Times New Roman" w:cs="Times New Roman"/>
          <w:sz w:val="24"/>
          <w:szCs w:val="24"/>
        </w:rPr>
        <w:t>)</w:t>
      </w:r>
      <w:r w:rsidRPr="00203D8A">
        <w:rPr>
          <w:rFonts w:ascii="Times New Roman" w:eastAsia="Times New Roman" w:hAnsi="Times New Roman" w:cs="Times New Roman"/>
          <w:sz w:val="24"/>
          <w:szCs w:val="24"/>
        </w:rPr>
        <w:t xml:space="preserve"> Human Resources Practitioners from all MPSAs on the revised: </w:t>
      </w:r>
    </w:p>
    <w:p w14:paraId="082B1A83" w14:textId="77777777" w:rsidR="00D54686" w:rsidRPr="00203D8A" w:rsidRDefault="00D54686" w:rsidP="005F63AF">
      <w:pPr>
        <w:pStyle w:val="ListParagraph"/>
        <w:numPr>
          <w:ilvl w:val="1"/>
          <w:numId w:val="26"/>
        </w:numPr>
        <w:spacing w:after="200" w:line="276" w:lineRule="auto"/>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Terms and Conditions of Service for the Public Service of 2020</w:t>
      </w:r>
      <w:r w:rsidRPr="00203D8A">
        <w:rPr>
          <w:rFonts w:ascii="Times New Roman" w:eastAsia="Times New Roman" w:hAnsi="Times New Roman" w:cs="Times New Roman"/>
          <w:sz w:val="24"/>
          <w:szCs w:val="24"/>
          <w:lang w:val="en-ZA"/>
        </w:rPr>
        <w:t>;</w:t>
      </w:r>
    </w:p>
    <w:p w14:paraId="78A4CD35" w14:textId="77777777" w:rsidR="00D54686" w:rsidRPr="00203D8A" w:rsidRDefault="00D54686" w:rsidP="005F63AF">
      <w:pPr>
        <w:pStyle w:val="ListParagraph"/>
        <w:numPr>
          <w:ilvl w:val="1"/>
          <w:numId w:val="26"/>
        </w:numPr>
        <w:spacing w:after="200" w:line="276" w:lineRule="auto"/>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lastRenderedPageBreak/>
        <w:t>Disciplinary Code and Procedures for Handling Offences in the Public Service of 2020</w:t>
      </w:r>
      <w:r w:rsidRPr="00203D8A">
        <w:rPr>
          <w:rFonts w:ascii="Times New Roman" w:eastAsia="Times New Roman" w:hAnsi="Times New Roman" w:cs="Times New Roman"/>
          <w:sz w:val="24"/>
          <w:szCs w:val="24"/>
          <w:lang w:val="en-ZA"/>
        </w:rPr>
        <w:t>;</w:t>
      </w:r>
    </w:p>
    <w:p w14:paraId="65615E3E" w14:textId="77777777" w:rsidR="00D54686" w:rsidRPr="00203D8A" w:rsidRDefault="00D54686" w:rsidP="005F63AF">
      <w:pPr>
        <w:pStyle w:val="ListParagraph"/>
        <w:numPr>
          <w:ilvl w:val="1"/>
          <w:numId w:val="26"/>
        </w:numPr>
        <w:spacing w:after="200" w:line="276" w:lineRule="auto"/>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Public Service Regulations of 2020</w:t>
      </w:r>
      <w:r w:rsidRPr="00203D8A">
        <w:rPr>
          <w:rFonts w:ascii="Times New Roman" w:eastAsia="Times New Roman" w:hAnsi="Times New Roman" w:cs="Times New Roman"/>
          <w:sz w:val="24"/>
          <w:szCs w:val="24"/>
          <w:lang w:val="en-ZA"/>
        </w:rPr>
        <w:t>;</w:t>
      </w:r>
    </w:p>
    <w:p w14:paraId="63695141" w14:textId="65A2AE71" w:rsidR="00D54686" w:rsidRPr="00203D8A" w:rsidRDefault="00D54686" w:rsidP="00173BD9">
      <w:pPr>
        <w:pStyle w:val="ListParagraph"/>
        <w:numPr>
          <w:ilvl w:val="1"/>
          <w:numId w:val="26"/>
        </w:numPr>
        <w:spacing w:after="200" w:line="276" w:lineRule="auto"/>
        <w:jc w:val="both"/>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rPr>
        <w:t>Code of Ethics for the Public Service of 2019</w:t>
      </w:r>
      <w:r w:rsidRPr="00203D8A">
        <w:rPr>
          <w:rFonts w:ascii="Times New Roman" w:eastAsia="Times New Roman" w:hAnsi="Times New Roman" w:cs="Times New Roman"/>
          <w:sz w:val="24"/>
          <w:szCs w:val="24"/>
          <w:lang w:val="en-ZA"/>
        </w:rPr>
        <w:t>;</w:t>
      </w:r>
    </w:p>
    <w:p w14:paraId="5A5F178F" w14:textId="77777777" w:rsidR="00D54686" w:rsidRPr="00203D8A" w:rsidRDefault="00D54686" w:rsidP="005F63AF">
      <w:pPr>
        <w:pStyle w:val="ListParagraph"/>
        <w:numPr>
          <w:ilvl w:val="1"/>
          <w:numId w:val="26"/>
        </w:numPr>
        <w:spacing w:after="200" w:line="276" w:lineRule="auto"/>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Public Service Training and Development Policy of 2020</w:t>
      </w:r>
      <w:r w:rsidRPr="00203D8A">
        <w:rPr>
          <w:rFonts w:ascii="Times New Roman" w:eastAsia="Times New Roman" w:hAnsi="Times New Roman" w:cs="Times New Roman"/>
          <w:sz w:val="24"/>
          <w:szCs w:val="24"/>
          <w:lang w:val="en-ZA"/>
        </w:rPr>
        <w:t>;</w:t>
      </w:r>
    </w:p>
    <w:p w14:paraId="0D17A6D6" w14:textId="77777777" w:rsidR="00D54686" w:rsidRPr="00203D8A" w:rsidRDefault="00D54686" w:rsidP="005F63AF">
      <w:pPr>
        <w:pStyle w:val="ListParagraph"/>
        <w:numPr>
          <w:ilvl w:val="1"/>
          <w:numId w:val="26"/>
        </w:numPr>
        <w:spacing w:after="200" w:line="276" w:lineRule="auto"/>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Guidelines for Human Resource Development of 2020</w:t>
      </w:r>
      <w:r w:rsidRPr="00203D8A">
        <w:rPr>
          <w:rFonts w:ascii="Times New Roman" w:eastAsia="Times New Roman" w:hAnsi="Times New Roman" w:cs="Times New Roman"/>
          <w:sz w:val="24"/>
          <w:szCs w:val="24"/>
          <w:lang w:val="en-ZA"/>
        </w:rPr>
        <w:t>;</w:t>
      </w:r>
    </w:p>
    <w:p w14:paraId="5F682A12" w14:textId="77777777" w:rsidR="00D54686" w:rsidRPr="00203D8A" w:rsidRDefault="00D54686" w:rsidP="005F63AF">
      <w:pPr>
        <w:pStyle w:val="ListParagraph"/>
        <w:numPr>
          <w:ilvl w:val="1"/>
          <w:numId w:val="26"/>
        </w:numPr>
        <w:spacing w:after="200" w:line="276" w:lineRule="auto"/>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rPr>
        <w:t>Human Resource Planning</w:t>
      </w:r>
      <w:r w:rsidRPr="00203D8A">
        <w:rPr>
          <w:rFonts w:ascii="Times New Roman" w:eastAsia="Times New Roman" w:hAnsi="Times New Roman" w:cs="Times New Roman"/>
          <w:sz w:val="24"/>
          <w:szCs w:val="24"/>
          <w:lang w:val="en-ZA"/>
        </w:rPr>
        <w:t>;</w:t>
      </w:r>
    </w:p>
    <w:p w14:paraId="3A22D592" w14:textId="77777777" w:rsidR="00D54686" w:rsidRPr="00203D8A" w:rsidRDefault="00D54686" w:rsidP="005F63AF">
      <w:pPr>
        <w:pStyle w:val="ListParagraph"/>
        <w:numPr>
          <w:ilvl w:val="1"/>
          <w:numId w:val="26"/>
        </w:numPr>
        <w:spacing w:after="200" w:line="276" w:lineRule="auto"/>
        <w:rPr>
          <w:rFonts w:ascii="Times New Roman" w:eastAsia="Times New Roman" w:hAnsi="Times New Roman" w:cs="Times New Roman"/>
          <w:sz w:val="24"/>
          <w:szCs w:val="24"/>
          <w:lang w:val="en-ZA"/>
        </w:rPr>
      </w:pPr>
      <w:r w:rsidRPr="00203D8A">
        <w:rPr>
          <w:rFonts w:ascii="Times New Roman" w:eastAsia="Times New Roman" w:hAnsi="Times New Roman" w:cs="Times New Roman"/>
          <w:sz w:val="24"/>
          <w:szCs w:val="24"/>
        </w:rPr>
        <w:t>Recruitment and Placement Guidelines</w:t>
      </w:r>
      <w:r w:rsidRPr="00203D8A">
        <w:rPr>
          <w:rFonts w:ascii="Times New Roman" w:eastAsia="Times New Roman" w:hAnsi="Times New Roman" w:cs="Times New Roman"/>
          <w:sz w:val="24"/>
          <w:szCs w:val="24"/>
          <w:lang w:val="en-ZA"/>
        </w:rPr>
        <w:t>; and</w:t>
      </w:r>
    </w:p>
    <w:p w14:paraId="6568247E" w14:textId="77777777" w:rsidR="00D54686" w:rsidRPr="00203D8A" w:rsidRDefault="00D54686" w:rsidP="00173BD9">
      <w:pPr>
        <w:pStyle w:val="ListParagraph"/>
        <w:numPr>
          <w:ilvl w:val="1"/>
          <w:numId w:val="26"/>
        </w:numPr>
        <w:jc w:val="both"/>
        <w:rPr>
          <w:rFonts w:ascii="Times New Roman" w:hAnsi="Times New Roman" w:cs="Times New Roman"/>
          <w:sz w:val="24"/>
          <w:szCs w:val="24"/>
          <w:lang w:val="en-ZA"/>
        </w:rPr>
      </w:pPr>
      <w:r w:rsidRPr="00203D8A">
        <w:rPr>
          <w:rFonts w:ascii="Times New Roman" w:eastAsia="Times New Roman" w:hAnsi="Times New Roman" w:cs="Times New Roman"/>
          <w:sz w:val="24"/>
          <w:szCs w:val="24"/>
        </w:rPr>
        <w:t>Produce the 2021 Establishment Register</w:t>
      </w:r>
      <w:r w:rsidRPr="00203D8A">
        <w:rPr>
          <w:rFonts w:ascii="Times New Roman" w:eastAsia="Times New Roman" w:hAnsi="Times New Roman" w:cs="Times New Roman"/>
          <w:sz w:val="24"/>
          <w:szCs w:val="24"/>
          <w:lang w:val="en-ZA"/>
        </w:rPr>
        <w:t>;</w:t>
      </w:r>
    </w:p>
    <w:p w14:paraId="674CE989" w14:textId="36AB43CB" w:rsidR="00D54686" w:rsidRPr="00203D8A" w:rsidRDefault="00D54686" w:rsidP="000A1B37">
      <w:pPr>
        <w:pStyle w:val="ListParagraph"/>
        <w:numPr>
          <w:ilvl w:val="0"/>
          <w:numId w:val="35"/>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 xml:space="preserve">Facilitate the connection </w:t>
      </w:r>
      <w:r w:rsidR="0087273B">
        <w:rPr>
          <w:rFonts w:ascii="Times New Roman" w:eastAsia="Times New Roman" w:hAnsi="Times New Roman" w:cs="Times New Roman"/>
          <w:sz w:val="24"/>
          <w:szCs w:val="24"/>
        </w:rPr>
        <w:t xml:space="preserve">of  the </w:t>
      </w:r>
      <w:r w:rsidRPr="00203D8A">
        <w:rPr>
          <w:rFonts w:ascii="Times New Roman" w:eastAsia="Times New Roman" w:hAnsi="Times New Roman" w:cs="Times New Roman"/>
          <w:sz w:val="24"/>
          <w:szCs w:val="24"/>
        </w:rPr>
        <w:t>Future Search</w:t>
      </w:r>
      <w:r w:rsidR="0087273B">
        <w:rPr>
          <w:rFonts w:ascii="Times New Roman" w:eastAsia="Times New Roman" w:hAnsi="Times New Roman" w:cs="Times New Roman"/>
          <w:sz w:val="24"/>
          <w:szCs w:val="24"/>
        </w:rPr>
        <w:t xml:space="preserve"> offices</w:t>
      </w:r>
      <w:r w:rsidRPr="00203D8A">
        <w:rPr>
          <w:rFonts w:ascii="Times New Roman" w:eastAsia="Times New Roman" w:hAnsi="Times New Roman" w:cs="Times New Roman"/>
          <w:sz w:val="24"/>
          <w:szCs w:val="24"/>
        </w:rPr>
        <w:t xml:space="preserve"> to</w:t>
      </w:r>
      <w:r w:rsidR="0087273B">
        <w:rPr>
          <w:rFonts w:ascii="Times New Roman" w:eastAsia="Times New Roman" w:hAnsi="Times New Roman" w:cs="Times New Roman"/>
          <w:sz w:val="24"/>
          <w:szCs w:val="24"/>
        </w:rPr>
        <w:t xml:space="preserve"> the</w:t>
      </w:r>
      <w:r w:rsidRPr="00203D8A">
        <w:rPr>
          <w:rFonts w:ascii="Times New Roman" w:eastAsia="Times New Roman" w:hAnsi="Times New Roman" w:cs="Times New Roman"/>
          <w:sz w:val="24"/>
          <w:szCs w:val="24"/>
        </w:rPr>
        <w:t xml:space="preserve"> GWAN;</w:t>
      </w:r>
    </w:p>
    <w:p w14:paraId="0CA81EF7" w14:textId="3FA6DC13" w:rsidR="00D54686" w:rsidRPr="00203D8A" w:rsidRDefault="00D54686" w:rsidP="000A1B37">
      <w:pPr>
        <w:pStyle w:val="ListParagraph"/>
        <w:numPr>
          <w:ilvl w:val="0"/>
          <w:numId w:val="35"/>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Conduct Registry inspections in six (06) MPSAs; and</w:t>
      </w:r>
    </w:p>
    <w:p w14:paraId="28B89651" w14:textId="131A0467" w:rsidR="00D54686" w:rsidRPr="00203D8A" w:rsidRDefault="00D54686" w:rsidP="000A1B37">
      <w:pPr>
        <w:pStyle w:val="ListParagraph"/>
        <w:numPr>
          <w:ilvl w:val="0"/>
          <w:numId w:val="35"/>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Re</w:t>
      </w:r>
      <w:r w:rsidR="00A50909">
        <w:rPr>
          <w:rFonts w:ascii="Times New Roman" w:eastAsia="Times New Roman" w:hAnsi="Times New Roman" w:cs="Times New Roman"/>
          <w:sz w:val="24"/>
          <w:szCs w:val="24"/>
        </w:rPr>
        <w:t>-</w:t>
      </w:r>
      <w:r w:rsidRPr="00203D8A">
        <w:rPr>
          <w:rFonts w:ascii="Times New Roman" w:eastAsia="Times New Roman" w:hAnsi="Times New Roman" w:cs="Times New Roman"/>
          <w:sz w:val="24"/>
          <w:szCs w:val="24"/>
        </w:rPr>
        <w:t>organize four (04)</w:t>
      </w:r>
      <w:r w:rsidR="00C17A47">
        <w:rPr>
          <w:rFonts w:ascii="Times New Roman" w:eastAsia="Times New Roman" w:hAnsi="Times New Roman" w:cs="Times New Roman"/>
          <w:sz w:val="24"/>
          <w:szCs w:val="24"/>
        </w:rPr>
        <w:t xml:space="preserve"> </w:t>
      </w:r>
      <w:r w:rsidR="00C17A47" w:rsidRPr="00203D8A">
        <w:rPr>
          <w:rFonts w:ascii="Times New Roman" w:eastAsia="Times New Roman" w:hAnsi="Times New Roman" w:cs="Times New Roman"/>
          <w:sz w:val="24"/>
          <w:szCs w:val="24"/>
        </w:rPr>
        <w:t>Registr</w:t>
      </w:r>
      <w:r w:rsidR="00C17A47">
        <w:rPr>
          <w:rFonts w:ascii="Times New Roman" w:eastAsia="Times New Roman" w:hAnsi="Times New Roman" w:cs="Times New Roman"/>
          <w:sz w:val="24"/>
          <w:szCs w:val="24"/>
        </w:rPr>
        <w:t>y Units</w:t>
      </w:r>
      <w:r w:rsidR="00C17A47" w:rsidRPr="00203D8A">
        <w:rPr>
          <w:rFonts w:ascii="Times New Roman" w:eastAsia="Times New Roman" w:hAnsi="Times New Roman" w:cs="Times New Roman"/>
          <w:sz w:val="24"/>
          <w:szCs w:val="24"/>
        </w:rPr>
        <w:t xml:space="preserve"> </w:t>
      </w:r>
      <w:r w:rsidRPr="00203D8A">
        <w:rPr>
          <w:rFonts w:ascii="Times New Roman" w:eastAsia="Times New Roman" w:hAnsi="Times New Roman" w:cs="Times New Roman"/>
          <w:sz w:val="24"/>
          <w:szCs w:val="24"/>
        </w:rPr>
        <w:t>MPSAs.</w:t>
      </w:r>
    </w:p>
    <w:p w14:paraId="4C6B57D3" w14:textId="77777777" w:rsidR="00D54686" w:rsidRPr="00FC5BF6" w:rsidRDefault="00D54686" w:rsidP="00861859">
      <w:pPr>
        <w:pStyle w:val="Heading1"/>
        <w:numPr>
          <w:ilvl w:val="1"/>
          <w:numId w:val="1"/>
        </w:numPr>
        <w:ind w:left="567"/>
        <w:rPr>
          <w:rFonts w:ascii="Times New Roman" w:hAnsi="Times New Roman" w:cs="Times New Roman"/>
          <w:sz w:val="26"/>
          <w:szCs w:val="26"/>
        </w:rPr>
      </w:pPr>
      <w:bookmarkStart w:id="128" w:name="_Toc41658266"/>
      <w:r w:rsidRPr="00FC5BF6">
        <w:rPr>
          <w:rFonts w:ascii="Times New Roman" w:hAnsi="Times New Roman" w:cs="Times New Roman"/>
          <w:sz w:val="26"/>
          <w:szCs w:val="26"/>
        </w:rPr>
        <w:t>Objective 6: Improve Financial Management</w:t>
      </w:r>
      <w:bookmarkEnd w:id="128"/>
    </w:p>
    <w:p w14:paraId="4D150E8C" w14:textId="77777777" w:rsidR="00D54686" w:rsidRPr="00203D8A" w:rsidRDefault="00D54686" w:rsidP="00861859">
      <w:pPr>
        <w:ind w:firstLine="567"/>
        <w:rPr>
          <w:rFonts w:ascii="Times New Roman" w:hAnsi="Times New Roman" w:cs="Times New Roman"/>
          <w:sz w:val="24"/>
          <w:szCs w:val="24"/>
          <w:lang w:val="en-ZA"/>
        </w:rPr>
      </w:pPr>
      <w:r w:rsidRPr="00203D8A">
        <w:rPr>
          <w:rFonts w:ascii="Times New Roman" w:hAnsi="Times New Roman" w:cs="Times New Roman"/>
          <w:sz w:val="24"/>
          <w:szCs w:val="24"/>
          <w:lang w:val="en-ZA"/>
        </w:rPr>
        <w:t>Under this objective, the Division will implement the following programmes and activities:</w:t>
      </w:r>
    </w:p>
    <w:p w14:paraId="3BDBE2FB" w14:textId="77777777" w:rsidR="00D54686" w:rsidRPr="00203D8A" w:rsidRDefault="00D54686" w:rsidP="00861859">
      <w:pPr>
        <w:pStyle w:val="ListParagraph"/>
        <w:numPr>
          <w:ilvl w:val="0"/>
          <w:numId w:val="36"/>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Monitor monthly Personal Emoluments expenditure in the Public Service;</w:t>
      </w:r>
    </w:p>
    <w:p w14:paraId="7D9F9404" w14:textId="77777777" w:rsidR="00D54686" w:rsidRPr="00203D8A" w:rsidRDefault="00D54686" w:rsidP="00861859">
      <w:pPr>
        <w:pStyle w:val="ListParagraph"/>
        <w:numPr>
          <w:ilvl w:val="0"/>
          <w:numId w:val="36"/>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Monitor the implementation of the GRZ Funeral Assistance Scheme;</w:t>
      </w:r>
    </w:p>
    <w:p w14:paraId="6DFE5FAD" w14:textId="77777777" w:rsidR="00D54686" w:rsidRPr="00203D8A" w:rsidRDefault="00D54686" w:rsidP="00861859">
      <w:pPr>
        <w:pStyle w:val="ListParagraph"/>
        <w:numPr>
          <w:ilvl w:val="0"/>
          <w:numId w:val="36"/>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100% of expenditure against budget releases; and</w:t>
      </w:r>
    </w:p>
    <w:p w14:paraId="52A9645C" w14:textId="23E5951F" w:rsidR="00D54686" w:rsidRPr="00203D8A" w:rsidRDefault="004966E9" w:rsidP="00861859">
      <w:pPr>
        <w:pStyle w:val="ListParagraph"/>
        <w:numPr>
          <w:ilvl w:val="0"/>
          <w:numId w:val="3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w:t>
      </w:r>
      <w:r w:rsidR="00D54686" w:rsidRPr="00203D8A">
        <w:rPr>
          <w:rFonts w:ascii="Times New Roman" w:eastAsia="Times New Roman" w:hAnsi="Times New Roman" w:cs="Times New Roman"/>
          <w:sz w:val="24"/>
          <w:szCs w:val="24"/>
        </w:rPr>
        <w:t xml:space="preserve">100% </w:t>
      </w:r>
      <w:r w:rsidR="00D316FB">
        <w:rPr>
          <w:rFonts w:ascii="Times New Roman" w:eastAsia="Times New Roman" w:hAnsi="Times New Roman" w:cs="Times New Roman"/>
          <w:sz w:val="24"/>
          <w:szCs w:val="24"/>
        </w:rPr>
        <w:t>compliance with</w:t>
      </w:r>
      <w:r w:rsidR="00D54686" w:rsidRPr="00203D8A">
        <w:rPr>
          <w:rFonts w:ascii="Times New Roman" w:eastAsia="Times New Roman" w:hAnsi="Times New Roman" w:cs="Times New Roman"/>
          <w:sz w:val="24"/>
          <w:szCs w:val="24"/>
        </w:rPr>
        <w:t xml:space="preserve"> Financial Management Regulations.</w:t>
      </w:r>
    </w:p>
    <w:p w14:paraId="477C08A5" w14:textId="77777777" w:rsidR="00D54686" w:rsidRPr="00FC5BF6" w:rsidRDefault="00D54686" w:rsidP="00861859">
      <w:pPr>
        <w:pStyle w:val="Heading1"/>
        <w:numPr>
          <w:ilvl w:val="1"/>
          <w:numId w:val="1"/>
        </w:numPr>
        <w:ind w:left="567"/>
        <w:rPr>
          <w:rFonts w:ascii="Times New Roman" w:hAnsi="Times New Roman" w:cs="Times New Roman"/>
          <w:sz w:val="26"/>
          <w:szCs w:val="26"/>
        </w:rPr>
      </w:pPr>
      <w:bookmarkStart w:id="129" w:name="_Toc41658267"/>
      <w:r w:rsidRPr="00FC5BF6">
        <w:rPr>
          <w:rFonts w:ascii="Times New Roman" w:hAnsi="Times New Roman" w:cs="Times New Roman"/>
          <w:sz w:val="26"/>
          <w:szCs w:val="26"/>
        </w:rPr>
        <w:t>Objective 7: Improve Human Resource capacity</w:t>
      </w:r>
      <w:bookmarkEnd w:id="129"/>
    </w:p>
    <w:p w14:paraId="7C647901" w14:textId="77777777" w:rsidR="00D54686" w:rsidRPr="00203D8A" w:rsidRDefault="00D54686" w:rsidP="00861859">
      <w:pPr>
        <w:ind w:firstLine="567"/>
        <w:rPr>
          <w:rFonts w:ascii="Times New Roman" w:hAnsi="Times New Roman" w:cs="Times New Roman"/>
          <w:sz w:val="24"/>
          <w:szCs w:val="24"/>
          <w:lang w:val="en-ZA"/>
        </w:rPr>
      </w:pPr>
      <w:r w:rsidRPr="00203D8A">
        <w:rPr>
          <w:rFonts w:ascii="Times New Roman" w:hAnsi="Times New Roman" w:cs="Times New Roman"/>
          <w:sz w:val="24"/>
          <w:szCs w:val="24"/>
          <w:lang w:val="en-ZA"/>
        </w:rPr>
        <w:t>Under this objective, the Division will implement the following programmes and activities:</w:t>
      </w:r>
    </w:p>
    <w:p w14:paraId="35831E1D" w14:textId="77777777" w:rsidR="00D54686" w:rsidRPr="00203D8A" w:rsidRDefault="00D54686" w:rsidP="00526513">
      <w:pPr>
        <w:pStyle w:val="ListParagraph"/>
        <w:numPr>
          <w:ilvl w:val="0"/>
          <w:numId w:val="41"/>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Conduct two (02) in house Records Management training programmes for registry staff in the civil service;</w:t>
      </w:r>
    </w:p>
    <w:p w14:paraId="02271708" w14:textId="77777777" w:rsidR="00D54686" w:rsidRPr="00203D8A" w:rsidRDefault="00D54686" w:rsidP="00526513">
      <w:pPr>
        <w:pStyle w:val="ListParagraph"/>
        <w:numPr>
          <w:ilvl w:val="0"/>
          <w:numId w:val="41"/>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Facilitate the training of eighty (80) officers in Public-Service-tailored Project Management;</w:t>
      </w:r>
    </w:p>
    <w:p w14:paraId="30AB2EE0" w14:textId="77777777" w:rsidR="00D54686" w:rsidRPr="00203D8A" w:rsidRDefault="00D54686" w:rsidP="00526513">
      <w:pPr>
        <w:pStyle w:val="ListParagraph"/>
        <w:numPr>
          <w:ilvl w:val="0"/>
          <w:numId w:val="41"/>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Submit the 2019 Annual Report to Office of the Vice President;</w:t>
      </w:r>
    </w:p>
    <w:p w14:paraId="32321E38" w14:textId="77777777" w:rsidR="00D54686" w:rsidRPr="00203D8A" w:rsidRDefault="00D54686" w:rsidP="00526513">
      <w:pPr>
        <w:pStyle w:val="ListParagraph"/>
        <w:numPr>
          <w:ilvl w:val="0"/>
          <w:numId w:val="41"/>
        </w:numPr>
        <w:jc w:val="both"/>
        <w:rPr>
          <w:rFonts w:ascii="Times New Roman" w:eastAsia="Times New Roman" w:hAnsi="Times New Roman" w:cs="Times New Roman"/>
          <w:sz w:val="24"/>
          <w:szCs w:val="24"/>
        </w:rPr>
      </w:pPr>
      <w:r w:rsidRPr="00203D8A">
        <w:rPr>
          <w:rFonts w:ascii="Times New Roman" w:eastAsia="Times New Roman" w:hAnsi="Times New Roman" w:cs="Times New Roman"/>
          <w:sz w:val="24"/>
          <w:szCs w:val="24"/>
        </w:rPr>
        <w:t>Place ten (10) officers in short term training programmes; and</w:t>
      </w:r>
    </w:p>
    <w:p w14:paraId="11D44375" w14:textId="77777777" w:rsidR="008220B4" w:rsidRPr="00EF7652" w:rsidRDefault="00D54686" w:rsidP="00526513">
      <w:pPr>
        <w:pStyle w:val="ListParagraph"/>
        <w:numPr>
          <w:ilvl w:val="0"/>
          <w:numId w:val="41"/>
        </w:numPr>
        <w:jc w:val="both"/>
        <w:rPr>
          <w:rFonts w:ascii="Times New Roman" w:hAnsi="Times New Roman" w:cs="Times New Roman"/>
          <w:sz w:val="24"/>
          <w:szCs w:val="24"/>
        </w:rPr>
      </w:pPr>
      <w:r w:rsidRPr="00203D8A">
        <w:rPr>
          <w:rFonts w:ascii="Times New Roman" w:eastAsia="Times New Roman" w:hAnsi="Times New Roman" w:cs="Times New Roman"/>
          <w:sz w:val="24"/>
          <w:szCs w:val="24"/>
        </w:rPr>
        <w:t>Place fourteen (14) officers in long term training programmes.</w:t>
      </w:r>
    </w:p>
    <w:p w14:paraId="541EB6B8" w14:textId="703FA7B4" w:rsidR="009B7D2A" w:rsidRDefault="009B7D2A" w:rsidP="008220B4">
      <w:pPr>
        <w:pStyle w:val="Heading1"/>
        <w:numPr>
          <w:ilvl w:val="0"/>
          <w:numId w:val="11"/>
        </w:numPr>
        <w:ind w:left="270" w:hanging="180"/>
        <w:rPr>
          <w:rFonts w:ascii="Times New Roman" w:hAnsi="Times New Roman" w:cs="Times New Roman"/>
        </w:rPr>
      </w:pPr>
      <w:bookmarkStart w:id="130" w:name="_Toc41658268"/>
      <w:r w:rsidRPr="00203D8A">
        <w:rPr>
          <w:rFonts w:ascii="Times New Roman" w:hAnsi="Times New Roman" w:cs="Times New Roman"/>
        </w:rPr>
        <w:t>CONCLUSION</w:t>
      </w:r>
      <w:bookmarkEnd w:id="130"/>
    </w:p>
    <w:p w14:paraId="6C3D664D" w14:textId="6ADD9B8F" w:rsidR="001643DD" w:rsidRPr="0059740D" w:rsidRDefault="0059740D" w:rsidP="0059740D">
      <w:pPr>
        <w:spacing w:after="0" w:line="276" w:lineRule="auto"/>
        <w:jc w:val="both"/>
        <w:rPr>
          <w:rFonts w:ascii="Times New Roman" w:eastAsia="Calibri" w:hAnsi="Times New Roman" w:cs="Times New Roman"/>
          <w:sz w:val="24"/>
          <w:szCs w:val="24"/>
          <w:lang w:val="en-GB"/>
        </w:rPr>
        <w:sectPr w:rsidR="001643DD" w:rsidRPr="0059740D" w:rsidSect="00241F44">
          <w:footerReference w:type="default" r:id="rId15"/>
          <w:footerReference w:type="first" r:id="rId16"/>
          <w:pgSz w:w="12240" w:h="15840"/>
          <w:pgMar w:top="720" w:right="1440" w:bottom="1080" w:left="1440" w:header="720" w:footer="720" w:gutter="0"/>
          <w:pgNumType w:start="1"/>
          <w:cols w:space="720"/>
          <w:titlePg/>
          <w:docGrid w:linePitch="360"/>
        </w:sectPr>
      </w:pPr>
      <w:r w:rsidRPr="0059740D">
        <w:rPr>
          <w:rFonts w:ascii="Times New Roman" w:eastAsia="Calibri" w:hAnsi="Times New Roman" w:cs="Times New Roman"/>
          <w:sz w:val="24"/>
          <w:szCs w:val="24"/>
          <w:lang w:val="en-GB"/>
        </w:rPr>
        <w:t>During the year under review</w:t>
      </w:r>
      <w:r>
        <w:rPr>
          <w:rFonts w:ascii="Times New Roman" w:eastAsia="Calibri" w:hAnsi="Times New Roman" w:cs="Times New Roman"/>
          <w:sz w:val="24"/>
          <w:szCs w:val="24"/>
          <w:lang w:val="en-GB"/>
        </w:rPr>
        <w:t>, the Division implemented its programmes and activities in accordance with its 2018 – 2021 Strategic Plan and the associated Balanced Scorecard. The budgetary allocation was K</w:t>
      </w:r>
      <w:r w:rsidRPr="0059740D">
        <w:rPr>
          <w:rFonts w:ascii="Times New Roman" w:eastAsia="Calibri" w:hAnsi="Times New Roman" w:cs="Times New Roman"/>
          <w:sz w:val="24"/>
          <w:szCs w:val="24"/>
          <w:lang w:val="en-GB"/>
        </w:rPr>
        <w:t>43</w:t>
      </w:r>
      <w:r>
        <w:rPr>
          <w:rFonts w:ascii="Times New Roman" w:eastAsia="Calibri" w:hAnsi="Times New Roman" w:cs="Times New Roman"/>
          <w:sz w:val="24"/>
          <w:szCs w:val="24"/>
          <w:lang w:val="en-GB"/>
        </w:rPr>
        <w:t>,</w:t>
      </w:r>
      <w:r w:rsidRPr="0059740D">
        <w:rPr>
          <w:rFonts w:ascii="Times New Roman" w:eastAsia="Calibri" w:hAnsi="Times New Roman" w:cs="Times New Roman"/>
          <w:sz w:val="24"/>
          <w:szCs w:val="24"/>
          <w:lang w:val="en-GB"/>
        </w:rPr>
        <w:t>840</w:t>
      </w:r>
      <w:r>
        <w:rPr>
          <w:rFonts w:ascii="Times New Roman" w:eastAsia="Calibri" w:hAnsi="Times New Roman" w:cs="Times New Roman"/>
          <w:sz w:val="24"/>
          <w:szCs w:val="24"/>
          <w:lang w:val="en-GB"/>
        </w:rPr>
        <w:t>,</w:t>
      </w:r>
      <w:r w:rsidRPr="0059740D">
        <w:rPr>
          <w:rFonts w:ascii="Times New Roman" w:eastAsia="Calibri" w:hAnsi="Times New Roman" w:cs="Times New Roman"/>
          <w:sz w:val="24"/>
          <w:szCs w:val="24"/>
          <w:lang w:val="en-GB"/>
        </w:rPr>
        <w:t>823</w:t>
      </w:r>
      <w:r>
        <w:rPr>
          <w:rFonts w:ascii="Times New Roman" w:eastAsia="Calibri" w:hAnsi="Times New Roman" w:cs="Times New Roman"/>
          <w:sz w:val="24"/>
          <w:szCs w:val="24"/>
          <w:lang w:val="en-GB"/>
        </w:rPr>
        <w:t xml:space="preserve"> which was 9% lower than the previous year’s allocation. The larger part of this reduction was on Recurrent Departmental Charges (RDCs) which reduced by 27%.  Adherence levels, </w:t>
      </w:r>
      <w:r>
        <w:rPr>
          <w:rFonts w:ascii="Times New Roman" w:eastAsia="Calibri" w:hAnsi="Times New Roman" w:cs="Times New Roman"/>
          <w:sz w:val="24"/>
          <w:szCs w:val="24"/>
          <w:lang w:val="en-GB"/>
        </w:rPr>
        <w:t>by MPSAs</w:t>
      </w:r>
      <w:r>
        <w:rPr>
          <w:rFonts w:ascii="Times New Roman" w:eastAsia="Calibri" w:hAnsi="Times New Roman" w:cs="Times New Roman"/>
          <w:sz w:val="24"/>
          <w:szCs w:val="24"/>
          <w:lang w:val="en-GB"/>
        </w:rPr>
        <w:t xml:space="preserve">, to administrative guidelines and instructions issued by the Division continued to be low, especially in areas such as Performance Management, Human Resource Panning as well as Records Management.  In the area of training and development, the Division facilitated the training of more (59%) female officers than male officers in various field, although the majority (62%) underwent training in low level programmes i.e diploma and degree. This distribution of training opportunities ultimately has an on the gender distributions at senior management level in the Public Service, hence the need to encourage female officers to take up training and development opportunities of higher level programmes. Finally, the Division commenced cascading of Performance Contracts in the Public Service to Directors, Assistant </w:t>
      </w:r>
      <w:r>
        <w:rPr>
          <w:rFonts w:ascii="Times New Roman" w:eastAsia="Calibri" w:hAnsi="Times New Roman" w:cs="Times New Roman"/>
          <w:sz w:val="24"/>
          <w:szCs w:val="24"/>
          <w:lang w:val="en-GB"/>
        </w:rPr>
        <w:lastRenderedPageBreak/>
        <w:t>Directors as well as their equivalents which however raised concerns relating to the legal connotation of the concept.</w:t>
      </w:r>
    </w:p>
    <w:p w14:paraId="02E4C983" w14:textId="7D5CCD50" w:rsidR="009B7D2A" w:rsidRPr="00203D8A" w:rsidRDefault="009B7D2A" w:rsidP="005F63AF">
      <w:pPr>
        <w:pStyle w:val="Heading1"/>
        <w:numPr>
          <w:ilvl w:val="0"/>
          <w:numId w:val="11"/>
        </w:numPr>
        <w:ind w:left="270" w:hanging="180"/>
        <w:rPr>
          <w:rFonts w:ascii="Times New Roman" w:hAnsi="Times New Roman" w:cs="Times New Roman"/>
        </w:rPr>
      </w:pPr>
      <w:bookmarkStart w:id="131" w:name="_Toc41658269"/>
      <w:r w:rsidRPr="00203D8A">
        <w:rPr>
          <w:rFonts w:ascii="Times New Roman" w:hAnsi="Times New Roman" w:cs="Times New Roman"/>
        </w:rPr>
        <w:lastRenderedPageBreak/>
        <w:t>APPENDICES</w:t>
      </w:r>
      <w:bookmarkEnd w:id="131"/>
    </w:p>
    <w:p w14:paraId="08CFCEC7" w14:textId="0EDC1945" w:rsidR="006501C2" w:rsidRPr="001F5C87" w:rsidRDefault="006501C2" w:rsidP="00512D24">
      <w:pPr>
        <w:pStyle w:val="Heading2"/>
        <w:ind w:firstLine="270"/>
        <w:rPr>
          <w:rFonts w:ascii="Times New Roman" w:hAnsi="Times New Roman" w:cs="Times New Roman"/>
        </w:rPr>
      </w:pPr>
      <w:r w:rsidRPr="001F5C87">
        <w:rPr>
          <w:rFonts w:ascii="Times New Roman" w:hAnsi="Times New Roman" w:cs="Times New Roman"/>
        </w:rPr>
        <w:t>Appendix 1:</w:t>
      </w:r>
      <w:r w:rsidR="002C4F08" w:rsidRPr="001F5C87">
        <w:rPr>
          <w:rFonts w:ascii="Times New Roman" w:hAnsi="Times New Roman" w:cs="Times New Roman"/>
        </w:rPr>
        <w:t xml:space="preserve"> </w:t>
      </w:r>
      <w:r w:rsidR="00B22783" w:rsidRPr="001F5C87">
        <w:rPr>
          <w:rFonts w:ascii="Times New Roman" w:hAnsi="Times New Roman" w:cs="Times New Roman"/>
        </w:rPr>
        <w:t xml:space="preserve">Establishment Register </w:t>
      </w:r>
      <w:r w:rsidR="00257027" w:rsidRPr="001F5C87">
        <w:rPr>
          <w:rFonts w:ascii="Times New Roman" w:hAnsi="Times New Roman" w:cs="Times New Roman"/>
        </w:rPr>
        <w:t>as</w:t>
      </w:r>
      <w:r w:rsidR="00B22783" w:rsidRPr="001F5C87">
        <w:rPr>
          <w:rFonts w:ascii="Times New Roman" w:hAnsi="Times New Roman" w:cs="Times New Roman"/>
        </w:rPr>
        <w:t xml:space="preserve"> </w:t>
      </w:r>
      <w:r w:rsidR="007276F9" w:rsidRPr="001F5C87">
        <w:rPr>
          <w:rFonts w:ascii="Times New Roman" w:hAnsi="Times New Roman" w:cs="Times New Roman"/>
        </w:rPr>
        <w:t>a</w:t>
      </w:r>
      <w:r w:rsidR="00B22783" w:rsidRPr="001F5C87">
        <w:rPr>
          <w:rFonts w:ascii="Times New Roman" w:hAnsi="Times New Roman" w:cs="Times New Roman"/>
        </w:rPr>
        <w:t>t 31</w:t>
      </w:r>
      <w:r w:rsidR="00B22783" w:rsidRPr="001F5C87">
        <w:rPr>
          <w:rFonts w:ascii="Times New Roman" w:hAnsi="Times New Roman" w:cs="Times New Roman"/>
          <w:vertAlign w:val="superscript"/>
        </w:rPr>
        <w:t>st</w:t>
      </w:r>
      <w:r w:rsidR="00B22783" w:rsidRPr="001F5C87">
        <w:rPr>
          <w:rFonts w:ascii="Times New Roman" w:hAnsi="Times New Roman" w:cs="Times New Roman"/>
        </w:rPr>
        <w:t xml:space="preserve"> December 2019</w:t>
      </w:r>
      <w:r w:rsidR="007276F9" w:rsidRPr="001F5C87">
        <w:rPr>
          <w:rFonts w:ascii="Times New Roman" w:hAnsi="Times New Roman" w:cs="Times New Roman"/>
        </w:rPr>
        <w:t xml:space="preserve"> By Department</w:t>
      </w:r>
    </w:p>
    <w:tbl>
      <w:tblPr>
        <w:tblW w:w="13736" w:type="dxa"/>
        <w:jc w:val="center"/>
        <w:tblLook w:val="04A0" w:firstRow="1" w:lastRow="0" w:firstColumn="1" w:lastColumn="0" w:noHBand="0" w:noVBand="1"/>
      </w:tblPr>
      <w:tblGrid>
        <w:gridCol w:w="789"/>
        <w:gridCol w:w="572"/>
        <w:gridCol w:w="4925"/>
        <w:gridCol w:w="1016"/>
        <w:gridCol w:w="2151"/>
        <w:gridCol w:w="3222"/>
        <w:gridCol w:w="1061"/>
      </w:tblGrid>
      <w:tr w:rsidR="007E4FAD" w:rsidRPr="00203D8A" w14:paraId="3C6C18A0" w14:textId="77777777" w:rsidTr="00FC760C">
        <w:trPr>
          <w:trHeight w:val="300"/>
          <w:tblHeader/>
          <w:jc w:val="center"/>
        </w:trPr>
        <w:tc>
          <w:tcPr>
            <w:tcW w:w="13736" w:type="dxa"/>
            <w:gridSpan w:val="7"/>
            <w:tcBorders>
              <w:top w:val="nil"/>
              <w:left w:val="nil"/>
              <w:bottom w:val="nil"/>
              <w:right w:val="nil"/>
            </w:tcBorders>
            <w:shd w:val="clear" w:color="auto" w:fill="auto"/>
            <w:noWrap/>
            <w:vAlign w:val="bottom"/>
            <w:hideMark/>
          </w:tcPr>
          <w:p w14:paraId="76447C93" w14:textId="77777777" w:rsidR="007E4FAD" w:rsidRPr="00203D8A" w:rsidRDefault="007E4FAD" w:rsidP="0059740D">
            <w:pPr>
              <w:pStyle w:val="Heading3"/>
              <w:spacing w:before="0"/>
              <w:rPr>
                <w:rFonts w:ascii="Times New Roman" w:hAnsi="Times New Roman" w:cs="Times New Roman"/>
              </w:rPr>
            </w:pPr>
            <w:r w:rsidRPr="00203D8A">
              <w:rPr>
                <w:rFonts w:ascii="Times New Roman" w:hAnsi="Times New Roman" w:cs="Times New Roman"/>
              </w:rPr>
              <w:t>Appendix 1A: Administration</w:t>
            </w:r>
          </w:p>
        </w:tc>
      </w:tr>
      <w:tr w:rsidR="00FC760C" w:rsidRPr="00203D8A" w14:paraId="1926C919" w14:textId="77777777" w:rsidTr="0059740D">
        <w:trPr>
          <w:trHeight w:val="273"/>
          <w:tblHeader/>
          <w:jc w:val="center"/>
        </w:trPr>
        <w:tc>
          <w:tcPr>
            <w:tcW w:w="789" w:type="dxa"/>
            <w:tcBorders>
              <w:top w:val="nil"/>
              <w:left w:val="nil"/>
              <w:bottom w:val="nil"/>
              <w:right w:val="nil"/>
            </w:tcBorders>
            <w:shd w:val="clear" w:color="auto" w:fill="auto"/>
            <w:noWrap/>
            <w:hideMark/>
          </w:tcPr>
          <w:p w14:paraId="19F98A78" w14:textId="77777777" w:rsidR="007E4FAD" w:rsidRPr="00203D8A" w:rsidRDefault="007E4FAD" w:rsidP="0059740D">
            <w:pPr>
              <w:spacing w:after="0" w:line="240" w:lineRule="auto"/>
              <w:rPr>
                <w:rFonts w:ascii="Times New Roman" w:eastAsia="Times New Roman" w:hAnsi="Times New Roman" w:cs="Times New Roman"/>
                <w:color w:val="000000"/>
              </w:rPr>
            </w:pPr>
          </w:p>
        </w:tc>
        <w:tc>
          <w:tcPr>
            <w:tcW w:w="572" w:type="dxa"/>
            <w:tcBorders>
              <w:top w:val="single" w:sz="4" w:space="0" w:color="auto"/>
              <w:left w:val="single" w:sz="4" w:space="0" w:color="auto"/>
              <w:bottom w:val="single" w:sz="4" w:space="0" w:color="auto"/>
              <w:right w:val="single" w:sz="4" w:space="0" w:color="auto"/>
            </w:tcBorders>
            <w:shd w:val="clear" w:color="000000" w:fill="A6A6A6"/>
            <w:noWrap/>
            <w:hideMark/>
          </w:tcPr>
          <w:p w14:paraId="1541D6FE" w14:textId="77777777" w:rsidR="007E4FAD" w:rsidRPr="00203D8A" w:rsidRDefault="007E4FAD" w:rsidP="0059740D">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SNo</w:t>
            </w:r>
          </w:p>
        </w:tc>
        <w:tc>
          <w:tcPr>
            <w:tcW w:w="4925" w:type="dxa"/>
            <w:tcBorders>
              <w:top w:val="single" w:sz="4" w:space="0" w:color="auto"/>
              <w:left w:val="nil"/>
              <w:bottom w:val="single" w:sz="4" w:space="0" w:color="auto"/>
              <w:right w:val="single" w:sz="4" w:space="0" w:color="auto"/>
            </w:tcBorders>
            <w:shd w:val="clear" w:color="000000" w:fill="A6A6A6"/>
            <w:noWrap/>
            <w:hideMark/>
          </w:tcPr>
          <w:p w14:paraId="19E186FF" w14:textId="77777777" w:rsidR="007E4FAD" w:rsidRPr="00203D8A" w:rsidRDefault="007E4FAD" w:rsidP="0059740D">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Positions</w:t>
            </w:r>
          </w:p>
        </w:tc>
        <w:tc>
          <w:tcPr>
            <w:tcW w:w="1016" w:type="dxa"/>
            <w:tcBorders>
              <w:top w:val="single" w:sz="4" w:space="0" w:color="auto"/>
              <w:left w:val="nil"/>
              <w:bottom w:val="single" w:sz="4" w:space="0" w:color="auto"/>
              <w:right w:val="single" w:sz="4" w:space="0" w:color="auto"/>
            </w:tcBorders>
            <w:shd w:val="clear" w:color="000000" w:fill="A6A6A6"/>
            <w:hideMark/>
          </w:tcPr>
          <w:p w14:paraId="7C04AB5E" w14:textId="77777777" w:rsidR="007E4FAD" w:rsidRPr="0059740D" w:rsidRDefault="007E4FAD" w:rsidP="0059740D">
            <w:pPr>
              <w:spacing w:after="0" w:line="240" w:lineRule="auto"/>
              <w:rPr>
                <w:rFonts w:ascii="Times New Roman" w:eastAsia="Times New Roman" w:hAnsi="Times New Roman" w:cs="Times New Roman"/>
                <w:b/>
                <w:bCs/>
                <w:color w:val="000000"/>
                <w:sz w:val="16"/>
                <w:szCs w:val="16"/>
              </w:rPr>
            </w:pPr>
            <w:r w:rsidRPr="0059740D">
              <w:rPr>
                <w:rFonts w:ascii="Times New Roman" w:eastAsia="Times New Roman" w:hAnsi="Times New Roman" w:cs="Times New Roman"/>
                <w:b/>
                <w:bCs/>
                <w:color w:val="000000"/>
                <w:sz w:val="16"/>
                <w:szCs w:val="16"/>
              </w:rPr>
              <w:t>Position ID</w:t>
            </w:r>
          </w:p>
        </w:tc>
        <w:tc>
          <w:tcPr>
            <w:tcW w:w="2151" w:type="dxa"/>
            <w:tcBorders>
              <w:top w:val="single" w:sz="4" w:space="0" w:color="auto"/>
              <w:left w:val="nil"/>
              <w:bottom w:val="single" w:sz="4" w:space="0" w:color="auto"/>
              <w:right w:val="single" w:sz="4" w:space="0" w:color="auto"/>
            </w:tcBorders>
            <w:shd w:val="clear" w:color="000000" w:fill="A6A6A6"/>
            <w:noWrap/>
            <w:hideMark/>
          </w:tcPr>
          <w:p w14:paraId="5A2F20F8" w14:textId="77777777" w:rsidR="007E4FAD" w:rsidRPr="00203D8A" w:rsidRDefault="007E4FAD" w:rsidP="0059740D">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Staffing Status</w:t>
            </w:r>
          </w:p>
        </w:tc>
        <w:tc>
          <w:tcPr>
            <w:tcW w:w="3222" w:type="dxa"/>
            <w:tcBorders>
              <w:top w:val="single" w:sz="4" w:space="0" w:color="auto"/>
              <w:left w:val="nil"/>
              <w:bottom w:val="single" w:sz="4" w:space="0" w:color="auto"/>
              <w:right w:val="single" w:sz="4" w:space="0" w:color="auto"/>
            </w:tcBorders>
            <w:shd w:val="clear" w:color="000000" w:fill="A6A6A6"/>
            <w:noWrap/>
            <w:hideMark/>
          </w:tcPr>
          <w:p w14:paraId="5D10B29E" w14:textId="77777777" w:rsidR="007E4FAD" w:rsidRPr="00203D8A" w:rsidRDefault="007E4FAD" w:rsidP="0059740D">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Employee(s)</w:t>
            </w:r>
          </w:p>
        </w:tc>
        <w:tc>
          <w:tcPr>
            <w:tcW w:w="1061" w:type="dxa"/>
            <w:tcBorders>
              <w:top w:val="single" w:sz="4" w:space="0" w:color="auto"/>
              <w:left w:val="nil"/>
              <w:bottom w:val="single" w:sz="4" w:space="0" w:color="auto"/>
              <w:right w:val="single" w:sz="4" w:space="0" w:color="auto"/>
            </w:tcBorders>
            <w:shd w:val="clear" w:color="000000" w:fill="A6A6A6"/>
            <w:hideMark/>
          </w:tcPr>
          <w:p w14:paraId="64A14025" w14:textId="133AA479" w:rsidR="007E4FAD" w:rsidRPr="00203D8A" w:rsidRDefault="007E4FAD" w:rsidP="0059740D">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Pers</w:t>
            </w:r>
            <w:r w:rsidR="0059740D">
              <w:rPr>
                <w:rFonts w:ascii="Times New Roman" w:eastAsia="Times New Roman" w:hAnsi="Times New Roman" w:cs="Times New Roman"/>
                <w:b/>
                <w:bCs/>
                <w:color w:val="000000"/>
                <w:sz w:val="20"/>
                <w:szCs w:val="20"/>
              </w:rPr>
              <w:t xml:space="preserve">. </w:t>
            </w:r>
            <w:r w:rsidRPr="00203D8A">
              <w:rPr>
                <w:rFonts w:ascii="Times New Roman" w:eastAsia="Times New Roman" w:hAnsi="Times New Roman" w:cs="Times New Roman"/>
                <w:b/>
                <w:bCs/>
                <w:color w:val="000000"/>
                <w:sz w:val="20"/>
                <w:szCs w:val="20"/>
              </w:rPr>
              <w:t xml:space="preserve"> no.</w:t>
            </w:r>
          </w:p>
        </w:tc>
      </w:tr>
      <w:tr w:rsidR="007E4FAD" w:rsidRPr="00203D8A" w14:paraId="4EB0CCF9" w14:textId="77777777" w:rsidTr="0059740D">
        <w:trPr>
          <w:trHeight w:val="210"/>
          <w:jc w:val="center"/>
        </w:trPr>
        <w:tc>
          <w:tcPr>
            <w:tcW w:w="789" w:type="dxa"/>
            <w:tcBorders>
              <w:top w:val="nil"/>
              <w:left w:val="nil"/>
              <w:bottom w:val="nil"/>
              <w:right w:val="nil"/>
            </w:tcBorders>
            <w:shd w:val="clear" w:color="auto" w:fill="auto"/>
            <w:noWrap/>
            <w:vAlign w:val="bottom"/>
            <w:hideMark/>
          </w:tcPr>
          <w:p w14:paraId="7FFD8F02" w14:textId="77777777" w:rsidR="007E4FAD" w:rsidRPr="00203D8A" w:rsidRDefault="007E4FAD" w:rsidP="0059740D">
            <w:pPr>
              <w:spacing w:after="0" w:line="240" w:lineRule="auto"/>
              <w:rPr>
                <w:rFonts w:ascii="Times New Roman" w:eastAsia="Times New Roman" w:hAnsi="Times New Roman" w:cs="Times New Roman"/>
                <w:b/>
                <w:bCs/>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D643224"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w:t>
            </w:r>
          </w:p>
        </w:tc>
        <w:tc>
          <w:tcPr>
            <w:tcW w:w="4925" w:type="dxa"/>
            <w:tcBorders>
              <w:top w:val="nil"/>
              <w:left w:val="nil"/>
              <w:bottom w:val="single" w:sz="4" w:space="0" w:color="auto"/>
              <w:right w:val="single" w:sz="4" w:space="0" w:color="auto"/>
            </w:tcBorders>
            <w:shd w:val="clear" w:color="auto" w:fill="auto"/>
            <w:noWrap/>
            <w:hideMark/>
          </w:tcPr>
          <w:p w14:paraId="47E4770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PERMANENT SECRETARY</w:t>
            </w:r>
          </w:p>
        </w:tc>
        <w:tc>
          <w:tcPr>
            <w:tcW w:w="1016" w:type="dxa"/>
            <w:tcBorders>
              <w:top w:val="nil"/>
              <w:left w:val="nil"/>
              <w:bottom w:val="single" w:sz="4" w:space="0" w:color="auto"/>
              <w:right w:val="single" w:sz="4" w:space="0" w:color="auto"/>
            </w:tcBorders>
            <w:shd w:val="clear" w:color="auto" w:fill="auto"/>
            <w:noWrap/>
            <w:hideMark/>
          </w:tcPr>
          <w:p w14:paraId="22B638B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20000142</w:t>
            </w:r>
          </w:p>
        </w:tc>
        <w:tc>
          <w:tcPr>
            <w:tcW w:w="2151" w:type="dxa"/>
            <w:tcBorders>
              <w:top w:val="nil"/>
              <w:left w:val="nil"/>
              <w:bottom w:val="single" w:sz="4" w:space="0" w:color="auto"/>
              <w:right w:val="single" w:sz="4" w:space="0" w:color="auto"/>
            </w:tcBorders>
            <w:shd w:val="clear" w:color="auto" w:fill="auto"/>
            <w:noWrap/>
            <w:hideMark/>
          </w:tcPr>
          <w:p w14:paraId="43AB2FD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1956C65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BONIFACE C. CHIMBWALI</w:t>
            </w:r>
          </w:p>
        </w:tc>
        <w:tc>
          <w:tcPr>
            <w:tcW w:w="1061" w:type="dxa"/>
            <w:tcBorders>
              <w:top w:val="nil"/>
              <w:left w:val="nil"/>
              <w:bottom w:val="single" w:sz="4" w:space="0" w:color="auto"/>
              <w:right w:val="single" w:sz="4" w:space="0" w:color="auto"/>
            </w:tcBorders>
            <w:shd w:val="clear" w:color="auto" w:fill="auto"/>
            <w:noWrap/>
            <w:hideMark/>
          </w:tcPr>
          <w:p w14:paraId="3102ACE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00261901</w:t>
            </w:r>
          </w:p>
        </w:tc>
      </w:tr>
      <w:tr w:rsidR="007E4FAD" w:rsidRPr="00203D8A" w14:paraId="076FE0B6" w14:textId="77777777" w:rsidTr="0059740D">
        <w:trPr>
          <w:trHeight w:val="264"/>
          <w:jc w:val="center"/>
        </w:trPr>
        <w:tc>
          <w:tcPr>
            <w:tcW w:w="789" w:type="dxa"/>
            <w:tcBorders>
              <w:top w:val="nil"/>
              <w:left w:val="nil"/>
              <w:bottom w:val="nil"/>
              <w:right w:val="nil"/>
            </w:tcBorders>
            <w:shd w:val="clear" w:color="auto" w:fill="auto"/>
            <w:noWrap/>
            <w:vAlign w:val="bottom"/>
            <w:hideMark/>
          </w:tcPr>
          <w:p w14:paraId="6FB4543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4104B39"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w:t>
            </w:r>
          </w:p>
        </w:tc>
        <w:tc>
          <w:tcPr>
            <w:tcW w:w="4925" w:type="dxa"/>
            <w:tcBorders>
              <w:top w:val="nil"/>
              <w:left w:val="nil"/>
              <w:bottom w:val="single" w:sz="4" w:space="0" w:color="auto"/>
              <w:right w:val="single" w:sz="4" w:space="0" w:color="auto"/>
            </w:tcBorders>
            <w:shd w:val="clear" w:color="auto" w:fill="auto"/>
            <w:noWrap/>
            <w:hideMark/>
          </w:tcPr>
          <w:p w14:paraId="3022CA3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EXECUTIVE ASSISTANT</w:t>
            </w:r>
          </w:p>
        </w:tc>
        <w:tc>
          <w:tcPr>
            <w:tcW w:w="1016" w:type="dxa"/>
            <w:tcBorders>
              <w:top w:val="nil"/>
              <w:left w:val="nil"/>
              <w:bottom w:val="single" w:sz="4" w:space="0" w:color="auto"/>
              <w:right w:val="single" w:sz="4" w:space="0" w:color="auto"/>
            </w:tcBorders>
            <w:shd w:val="clear" w:color="auto" w:fill="auto"/>
            <w:noWrap/>
            <w:hideMark/>
          </w:tcPr>
          <w:p w14:paraId="41B440E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20002395</w:t>
            </w:r>
          </w:p>
        </w:tc>
        <w:tc>
          <w:tcPr>
            <w:tcW w:w="2151" w:type="dxa"/>
            <w:tcBorders>
              <w:top w:val="nil"/>
              <w:left w:val="nil"/>
              <w:bottom w:val="single" w:sz="4" w:space="0" w:color="auto"/>
              <w:right w:val="single" w:sz="4" w:space="0" w:color="auto"/>
            </w:tcBorders>
            <w:shd w:val="clear" w:color="auto" w:fill="auto"/>
            <w:noWrap/>
            <w:hideMark/>
          </w:tcPr>
          <w:p w14:paraId="3B29A14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471BDFD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CHIPASHA BISHONGA</w:t>
            </w:r>
          </w:p>
        </w:tc>
        <w:tc>
          <w:tcPr>
            <w:tcW w:w="1061" w:type="dxa"/>
            <w:tcBorders>
              <w:top w:val="nil"/>
              <w:left w:val="nil"/>
              <w:bottom w:val="single" w:sz="4" w:space="0" w:color="auto"/>
              <w:right w:val="single" w:sz="4" w:space="0" w:color="auto"/>
            </w:tcBorders>
            <w:shd w:val="clear" w:color="auto" w:fill="auto"/>
            <w:noWrap/>
            <w:hideMark/>
          </w:tcPr>
          <w:p w14:paraId="1367929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00024309</w:t>
            </w:r>
          </w:p>
        </w:tc>
      </w:tr>
      <w:tr w:rsidR="007E4FAD" w:rsidRPr="00203D8A" w14:paraId="1D308BE3" w14:textId="77777777" w:rsidTr="0059740D">
        <w:trPr>
          <w:trHeight w:val="219"/>
          <w:jc w:val="center"/>
        </w:trPr>
        <w:tc>
          <w:tcPr>
            <w:tcW w:w="789" w:type="dxa"/>
            <w:tcBorders>
              <w:top w:val="nil"/>
              <w:left w:val="nil"/>
              <w:bottom w:val="nil"/>
              <w:right w:val="nil"/>
            </w:tcBorders>
            <w:shd w:val="clear" w:color="auto" w:fill="auto"/>
            <w:noWrap/>
            <w:vAlign w:val="bottom"/>
            <w:hideMark/>
          </w:tcPr>
          <w:p w14:paraId="6A0C538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5ED185D"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w:t>
            </w:r>
          </w:p>
        </w:tc>
        <w:tc>
          <w:tcPr>
            <w:tcW w:w="4925" w:type="dxa"/>
            <w:tcBorders>
              <w:top w:val="nil"/>
              <w:left w:val="nil"/>
              <w:bottom w:val="single" w:sz="4" w:space="0" w:color="auto"/>
              <w:right w:val="single" w:sz="4" w:space="0" w:color="auto"/>
            </w:tcBorders>
            <w:shd w:val="clear" w:color="auto" w:fill="auto"/>
            <w:noWrap/>
            <w:hideMark/>
          </w:tcPr>
          <w:p w14:paraId="23CC9C1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DRIVER</w:t>
            </w:r>
          </w:p>
        </w:tc>
        <w:tc>
          <w:tcPr>
            <w:tcW w:w="1016" w:type="dxa"/>
            <w:tcBorders>
              <w:top w:val="nil"/>
              <w:left w:val="nil"/>
              <w:bottom w:val="single" w:sz="4" w:space="0" w:color="auto"/>
              <w:right w:val="single" w:sz="4" w:space="0" w:color="auto"/>
            </w:tcBorders>
            <w:shd w:val="clear" w:color="auto" w:fill="auto"/>
            <w:noWrap/>
            <w:hideMark/>
          </w:tcPr>
          <w:p w14:paraId="7B8C5B2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20085931</w:t>
            </w:r>
          </w:p>
        </w:tc>
        <w:tc>
          <w:tcPr>
            <w:tcW w:w="2151" w:type="dxa"/>
            <w:tcBorders>
              <w:top w:val="nil"/>
              <w:left w:val="nil"/>
              <w:bottom w:val="single" w:sz="4" w:space="0" w:color="auto"/>
              <w:right w:val="single" w:sz="4" w:space="0" w:color="auto"/>
            </w:tcBorders>
            <w:shd w:val="clear" w:color="auto" w:fill="auto"/>
            <w:noWrap/>
            <w:hideMark/>
          </w:tcPr>
          <w:p w14:paraId="529176E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18B5B7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DERRICK CHALWE</w:t>
            </w:r>
          </w:p>
        </w:tc>
        <w:tc>
          <w:tcPr>
            <w:tcW w:w="1061" w:type="dxa"/>
            <w:tcBorders>
              <w:top w:val="nil"/>
              <w:left w:val="nil"/>
              <w:bottom w:val="single" w:sz="4" w:space="0" w:color="auto"/>
              <w:right w:val="single" w:sz="4" w:space="0" w:color="auto"/>
            </w:tcBorders>
            <w:shd w:val="clear" w:color="auto" w:fill="auto"/>
            <w:noWrap/>
            <w:hideMark/>
          </w:tcPr>
          <w:p w14:paraId="4A403B5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00187919</w:t>
            </w:r>
          </w:p>
        </w:tc>
      </w:tr>
      <w:tr w:rsidR="007E4FAD" w:rsidRPr="00203D8A" w14:paraId="2D9F09E0"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A7347C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396501F"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w:t>
            </w:r>
          </w:p>
        </w:tc>
        <w:tc>
          <w:tcPr>
            <w:tcW w:w="4925" w:type="dxa"/>
            <w:tcBorders>
              <w:top w:val="nil"/>
              <w:left w:val="nil"/>
              <w:bottom w:val="single" w:sz="4" w:space="0" w:color="auto"/>
              <w:right w:val="single" w:sz="4" w:space="0" w:color="auto"/>
            </w:tcBorders>
            <w:shd w:val="clear" w:color="auto" w:fill="auto"/>
            <w:noWrap/>
            <w:hideMark/>
          </w:tcPr>
          <w:p w14:paraId="188CAE8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DIRECTOR - HOLDING</w:t>
            </w:r>
          </w:p>
        </w:tc>
        <w:tc>
          <w:tcPr>
            <w:tcW w:w="1016" w:type="dxa"/>
            <w:tcBorders>
              <w:top w:val="nil"/>
              <w:left w:val="nil"/>
              <w:bottom w:val="single" w:sz="4" w:space="0" w:color="auto"/>
              <w:right w:val="single" w:sz="4" w:space="0" w:color="auto"/>
            </w:tcBorders>
            <w:shd w:val="clear" w:color="auto" w:fill="auto"/>
            <w:noWrap/>
            <w:hideMark/>
          </w:tcPr>
          <w:p w14:paraId="680F13E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20317544</w:t>
            </w:r>
          </w:p>
        </w:tc>
        <w:tc>
          <w:tcPr>
            <w:tcW w:w="2151" w:type="dxa"/>
            <w:tcBorders>
              <w:top w:val="nil"/>
              <w:left w:val="nil"/>
              <w:bottom w:val="single" w:sz="4" w:space="0" w:color="auto"/>
              <w:right w:val="single" w:sz="4" w:space="0" w:color="auto"/>
            </w:tcBorders>
            <w:shd w:val="clear" w:color="auto" w:fill="auto"/>
            <w:noWrap/>
            <w:hideMark/>
          </w:tcPr>
          <w:p w14:paraId="257C6A7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10D9C1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YVONNE CHUULU</w:t>
            </w:r>
          </w:p>
        </w:tc>
        <w:tc>
          <w:tcPr>
            <w:tcW w:w="1061" w:type="dxa"/>
            <w:tcBorders>
              <w:top w:val="nil"/>
              <w:left w:val="nil"/>
              <w:bottom w:val="single" w:sz="4" w:space="0" w:color="auto"/>
              <w:right w:val="single" w:sz="4" w:space="0" w:color="auto"/>
            </w:tcBorders>
            <w:shd w:val="clear" w:color="auto" w:fill="auto"/>
            <w:noWrap/>
            <w:hideMark/>
          </w:tcPr>
          <w:p w14:paraId="7229188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00000020</w:t>
            </w:r>
          </w:p>
        </w:tc>
      </w:tr>
      <w:tr w:rsidR="007E4FAD" w:rsidRPr="00203D8A" w14:paraId="76CCAAE9"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94AA29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4F4BD730"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w:t>
            </w:r>
          </w:p>
        </w:tc>
        <w:tc>
          <w:tcPr>
            <w:tcW w:w="4925" w:type="dxa"/>
            <w:tcBorders>
              <w:top w:val="nil"/>
              <w:left w:val="nil"/>
              <w:bottom w:val="single" w:sz="4" w:space="0" w:color="auto"/>
              <w:right w:val="single" w:sz="4" w:space="0" w:color="auto"/>
            </w:tcBorders>
            <w:shd w:val="clear" w:color="auto" w:fill="auto"/>
            <w:noWrap/>
            <w:hideMark/>
          </w:tcPr>
          <w:p w14:paraId="2B8B3AF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DIRECTOR - HOLDING</w:t>
            </w:r>
          </w:p>
        </w:tc>
        <w:tc>
          <w:tcPr>
            <w:tcW w:w="1016" w:type="dxa"/>
            <w:tcBorders>
              <w:top w:val="nil"/>
              <w:left w:val="nil"/>
              <w:bottom w:val="single" w:sz="4" w:space="0" w:color="auto"/>
              <w:right w:val="single" w:sz="4" w:space="0" w:color="auto"/>
            </w:tcBorders>
            <w:shd w:val="clear" w:color="auto" w:fill="auto"/>
            <w:noWrap/>
            <w:hideMark/>
          </w:tcPr>
          <w:p w14:paraId="17619FC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20317545</w:t>
            </w:r>
          </w:p>
        </w:tc>
        <w:tc>
          <w:tcPr>
            <w:tcW w:w="2151" w:type="dxa"/>
            <w:tcBorders>
              <w:top w:val="nil"/>
              <w:left w:val="nil"/>
              <w:bottom w:val="single" w:sz="4" w:space="0" w:color="auto"/>
              <w:right w:val="single" w:sz="4" w:space="0" w:color="auto"/>
            </w:tcBorders>
            <w:shd w:val="clear" w:color="auto" w:fill="auto"/>
            <w:noWrap/>
            <w:hideMark/>
          </w:tcPr>
          <w:p w14:paraId="173B2F7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497EAF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MALALU MUCHENGWA</w:t>
            </w:r>
          </w:p>
        </w:tc>
        <w:tc>
          <w:tcPr>
            <w:tcW w:w="1061" w:type="dxa"/>
            <w:tcBorders>
              <w:top w:val="nil"/>
              <w:left w:val="nil"/>
              <w:bottom w:val="single" w:sz="4" w:space="0" w:color="auto"/>
              <w:right w:val="single" w:sz="4" w:space="0" w:color="auto"/>
            </w:tcBorders>
            <w:shd w:val="clear" w:color="auto" w:fill="auto"/>
            <w:noWrap/>
            <w:hideMark/>
          </w:tcPr>
          <w:p w14:paraId="631D518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00025512</w:t>
            </w:r>
          </w:p>
        </w:tc>
      </w:tr>
      <w:tr w:rsidR="007E4FAD" w:rsidRPr="00203D8A" w14:paraId="026B89BF"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4C59FD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4C90A915"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w:t>
            </w:r>
          </w:p>
        </w:tc>
        <w:tc>
          <w:tcPr>
            <w:tcW w:w="4925" w:type="dxa"/>
            <w:tcBorders>
              <w:top w:val="nil"/>
              <w:left w:val="nil"/>
              <w:bottom w:val="single" w:sz="4" w:space="0" w:color="auto"/>
              <w:right w:val="single" w:sz="4" w:space="0" w:color="auto"/>
            </w:tcBorders>
            <w:shd w:val="clear" w:color="auto" w:fill="auto"/>
            <w:noWrap/>
            <w:hideMark/>
          </w:tcPr>
          <w:p w14:paraId="64B35F2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DIRECTOR - HOLDING</w:t>
            </w:r>
          </w:p>
        </w:tc>
        <w:tc>
          <w:tcPr>
            <w:tcW w:w="1016" w:type="dxa"/>
            <w:tcBorders>
              <w:top w:val="nil"/>
              <w:left w:val="nil"/>
              <w:bottom w:val="single" w:sz="4" w:space="0" w:color="auto"/>
              <w:right w:val="single" w:sz="4" w:space="0" w:color="auto"/>
            </w:tcBorders>
            <w:shd w:val="clear" w:color="auto" w:fill="auto"/>
            <w:noWrap/>
            <w:hideMark/>
          </w:tcPr>
          <w:p w14:paraId="50560A7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20317546</w:t>
            </w:r>
          </w:p>
        </w:tc>
        <w:tc>
          <w:tcPr>
            <w:tcW w:w="2151" w:type="dxa"/>
            <w:tcBorders>
              <w:top w:val="nil"/>
              <w:left w:val="nil"/>
              <w:bottom w:val="single" w:sz="4" w:space="0" w:color="auto"/>
              <w:right w:val="single" w:sz="4" w:space="0" w:color="auto"/>
            </w:tcBorders>
            <w:shd w:val="clear" w:color="auto" w:fill="auto"/>
            <w:noWrap/>
            <w:hideMark/>
          </w:tcPr>
          <w:p w14:paraId="0FDBA8D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78E9B38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FELIX MANG'WATO</w:t>
            </w:r>
          </w:p>
        </w:tc>
        <w:tc>
          <w:tcPr>
            <w:tcW w:w="1061" w:type="dxa"/>
            <w:tcBorders>
              <w:top w:val="nil"/>
              <w:left w:val="nil"/>
              <w:bottom w:val="single" w:sz="4" w:space="0" w:color="auto"/>
              <w:right w:val="single" w:sz="4" w:space="0" w:color="auto"/>
            </w:tcBorders>
            <w:shd w:val="clear" w:color="auto" w:fill="auto"/>
            <w:noWrap/>
            <w:hideMark/>
          </w:tcPr>
          <w:p w14:paraId="3899E17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00240850</w:t>
            </w:r>
          </w:p>
        </w:tc>
      </w:tr>
      <w:tr w:rsidR="007E4FAD" w:rsidRPr="00203D8A" w14:paraId="59609FF6" w14:textId="77777777" w:rsidTr="0059740D">
        <w:trPr>
          <w:trHeight w:val="228"/>
          <w:jc w:val="center"/>
        </w:trPr>
        <w:tc>
          <w:tcPr>
            <w:tcW w:w="789" w:type="dxa"/>
            <w:tcBorders>
              <w:top w:val="nil"/>
              <w:left w:val="nil"/>
              <w:bottom w:val="nil"/>
              <w:right w:val="nil"/>
            </w:tcBorders>
            <w:shd w:val="clear" w:color="auto" w:fill="auto"/>
            <w:noWrap/>
            <w:vAlign w:val="bottom"/>
            <w:hideMark/>
          </w:tcPr>
          <w:p w14:paraId="72900CF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B4F7DB7"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w:t>
            </w:r>
          </w:p>
        </w:tc>
        <w:tc>
          <w:tcPr>
            <w:tcW w:w="4925" w:type="dxa"/>
            <w:tcBorders>
              <w:top w:val="nil"/>
              <w:left w:val="nil"/>
              <w:bottom w:val="single" w:sz="4" w:space="0" w:color="auto"/>
              <w:right w:val="single" w:sz="4" w:space="0" w:color="auto"/>
            </w:tcBorders>
            <w:shd w:val="clear" w:color="auto" w:fill="auto"/>
            <w:noWrap/>
            <w:hideMark/>
          </w:tcPr>
          <w:p w14:paraId="53968F4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EXECUTIVE ASSISTANT</w:t>
            </w:r>
          </w:p>
        </w:tc>
        <w:tc>
          <w:tcPr>
            <w:tcW w:w="1016" w:type="dxa"/>
            <w:tcBorders>
              <w:top w:val="nil"/>
              <w:left w:val="nil"/>
              <w:bottom w:val="single" w:sz="4" w:space="0" w:color="auto"/>
              <w:right w:val="single" w:sz="4" w:space="0" w:color="auto"/>
            </w:tcBorders>
            <w:shd w:val="clear" w:color="auto" w:fill="auto"/>
            <w:noWrap/>
            <w:hideMark/>
          </w:tcPr>
          <w:p w14:paraId="520265D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20003615</w:t>
            </w:r>
          </w:p>
        </w:tc>
        <w:tc>
          <w:tcPr>
            <w:tcW w:w="2151" w:type="dxa"/>
            <w:tcBorders>
              <w:top w:val="nil"/>
              <w:left w:val="nil"/>
              <w:bottom w:val="single" w:sz="4" w:space="0" w:color="auto"/>
              <w:right w:val="single" w:sz="4" w:space="0" w:color="auto"/>
            </w:tcBorders>
            <w:shd w:val="clear" w:color="auto" w:fill="auto"/>
            <w:noWrap/>
            <w:hideMark/>
          </w:tcPr>
          <w:p w14:paraId="4108B50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616A16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MAUREEN CHABALA</w:t>
            </w:r>
          </w:p>
        </w:tc>
        <w:tc>
          <w:tcPr>
            <w:tcW w:w="1061" w:type="dxa"/>
            <w:tcBorders>
              <w:top w:val="nil"/>
              <w:left w:val="nil"/>
              <w:bottom w:val="single" w:sz="4" w:space="0" w:color="auto"/>
              <w:right w:val="single" w:sz="4" w:space="0" w:color="auto"/>
            </w:tcBorders>
            <w:shd w:val="clear" w:color="auto" w:fill="auto"/>
            <w:noWrap/>
            <w:hideMark/>
          </w:tcPr>
          <w:p w14:paraId="2D3B5CB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00042948</w:t>
            </w:r>
          </w:p>
        </w:tc>
      </w:tr>
      <w:tr w:rsidR="007E4FAD" w:rsidRPr="00203D8A" w14:paraId="4A6E5BC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AE5852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231C20C"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8</w:t>
            </w:r>
          </w:p>
        </w:tc>
        <w:tc>
          <w:tcPr>
            <w:tcW w:w="4925" w:type="dxa"/>
            <w:tcBorders>
              <w:top w:val="nil"/>
              <w:left w:val="nil"/>
              <w:bottom w:val="single" w:sz="4" w:space="0" w:color="auto"/>
              <w:right w:val="single" w:sz="4" w:space="0" w:color="auto"/>
            </w:tcBorders>
            <w:shd w:val="clear" w:color="auto" w:fill="auto"/>
            <w:noWrap/>
            <w:hideMark/>
          </w:tcPr>
          <w:p w14:paraId="49EE058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ORDERLY</w:t>
            </w:r>
          </w:p>
        </w:tc>
        <w:tc>
          <w:tcPr>
            <w:tcW w:w="1016" w:type="dxa"/>
            <w:tcBorders>
              <w:top w:val="nil"/>
              <w:left w:val="nil"/>
              <w:bottom w:val="single" w:sz="4" w:space="0" w:color="auto"/>
              <w:right w:val="single" w:sz="4" w:space="0" w:color="auto"/>
            </w:tcBorders>
            <w:shd w:val="clear" w:color="auto" w:fill="auto"/>
            <w:noWrap/>
            <w:hideMark/>
          </w:tcPr>
          <w:p w14:paraId="4B56C43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20083420</w:t>
            </w:r>
          </w:p>
        </w:tc>
        <w:tc>
          <w:tcPr>
            <w:tcW w:w="2151" w:type="dxa"/>
            <w:tcBorders>
              <w:top w:val="nil"/>
              <w:left w:val="nil"/>
              <w:bottom w:val="single" w:sz="4" w:space="0" w:color="auto"/>
              <w:right w:val="single" w:sz="4" w:space="0" w:color="auto"/>
            </w:tcBorders>
            <w:shd w:val="clear" w:color="auto" w:fill="auto"/>
            <w:noWrap/>
            <w:hideMark/>
          </w:tcPr>
          <w:p w14:paraId="5AB351D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C57A4B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PETER KEMBWE</w:t>
            </w:r>
          </w:p>
        </w:tc>
        <w:tc>
          <w:tcPr>
            <w:tcW w:w="1061" w:type="dxa"/>
            <w:tcBorders>
              <w:top w:val="nil"/>
              <w:left w:val="nil"/>
              <w:bottom w:val="single" w:sz="4" w:space="0" w:color="auto"/>
              <w:right w:val="single" w:sz="4" w:space="0" w:color="auto"/>
            </w:tcBorders>
            <w:shd w:val="clear" w:color="auto" w:fill="auto"/>
            <w:noWrap/>
            <w:hideMark/>
          </w:tcPr>
          <w:p w14:paraId="39569A6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00000100</w:t>
            </w:r>
          </w:p>
        </w:tc>
      </w:tr>
      <w:tr w:rsidR="007E4FAD" w:rsidRPr="00203D8A" w14:paraId="28199D65" w14:textId="77777777" w:rsidTr="0059740D">
        <w:trPr>
          <w:trHeight w:val="219"/>
          <w:jc w:val="center"/>
        </w:trPr>
        <w:tc>
          <w:tcPr>
            <w:tcW w:w="789" w:type="dxa"/>
            <w:tcBorders>
              <w:top w:val="nil"/>
              <w:left w:val="nil"/>
              <w:bottom w:val="nil"/>
              <w:right w:val="nil"/>
            </w:tcBorders>
            <w:shd w:val="clear" w:color="auto" w:fill="auto"/>
            <w:noWrap/>
            <w:vAlign w:val="bottom"/>
            <w:hideMark/>
          </w:tcPr>
          <w:p w14:paraId="06C3AC8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BBE523F"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9</w:t>
            </w:r>
          </w:p>
        </w:tc>
        <w:tc>
          <w:tcPr>
            <w:tcW w:w="4925" w:type="dxa"/>
            <w:tcBorders>
              <w:top w:val="nil"/>
              <w:left w:val="nil"/>
              <w:bottom w:val="single" w:sz="4" w:space="0" w:color="auto"/>
              <w:right w:val="single" w:sz="4" w:space="0" w:color="auto"/>
            </w:tcBorders>
            <w:shd w:val="clear" w:color="auto" w:fill="auto"/>
            <w:noWrap/>
            <w:hideMark/>
          </w:tcPr>
          <w:p w14:paraId="6F65EBE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ORDERLY</w:t>
            </w:r>
          </w:p>
        </w:tc>
        <w:tc>
          <w:tcPr>
            <w:tcW w:w="1016" w:type="dxa"/>
            <w:tcBorders>
              <w:top w:val="nil"/>
              <w:left w:val="nil"/>
              <w:bottom w:val="single" w:sz="4" w:space="0" w:color="auto"/>
              <w:right w:val="single" w:sz="4" w:space="0" w:color="auto"/>
            </w:tcBorders>
            <w:shd w:val="clear" w:color="auto" w:fill="auto"/>
            <w:noWrap/>
            <w:hideMark/>
          </w:tcPr>
          <w:p w14:paraId="34175BB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20085249</w:t>
            </w:r>
          </w:p>
        </w:tc>
        <w:tc>
          <w:tcPr>
            <w:tcW w:w="2151" w:type="dxa"/>
            <w:tcBorders>
              <w:top w:val="nil"/>
              <w:left w:val="nil"/>
              <w:bottom w:val="single" w:sz="4" w:space="0" w:color="auto"/>
              <w:right w:val="single" w:sz="4" w:space="0" w:color="auto"/>
            </w:tcBorders>
            <w:shd w:val="clear" w:color="auto" w:fill="auto"/>
            <w:noWrap/>
            <w:hideMark/>
          </w:tcPr>
          <w:p w14:paraId="7F26B69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B37149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RICHARD MOOYA</w:t>
            </w:r>
          </w:p>
        </w:tc>
        <w:tc>
          <w:tcPr>
            <w:tcW w:w="1061" w:type="dxa"/>
            <w:tcBorders>
              <w:top w:val="nil"/>
              <w:left w:val="nil"/>
              <w:bottom w:val="single" w:sz="4" w:space="0" w:color="auto"/>
              <w:right w:val="single" w:sz="4" w:space="0" w:color="auto"/>
            </w:tcBorders>
            <w:shd w:val="clear" w:color="auto" w:fill="auto"/>
            <w:noWrap/>
            <w:hideMark/>
          </w:tcPr>
          <w:p w14:paraId="5B1DFA5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00000115</w:t>
            </w:r>
          </w:p>
        </w:tc>
      </w:tr>
      <w:tr w:rsidR="007E4FAD" w:rsidRPr="00203D8A" w14:paraId="2252F651"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9B7F19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20BC667B"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10</w:t>
            </w:r>
          </w:p>
        </w:tc>
        <w:tc>
          <w:tcPr>
            <w:tcW w:w="4925" w:type="dxa"/>
            <w:tcBorders>
              <w:top w:val="nil"/>
              <w:left w:val="nil"/>
              <w:bottom w:val="single" w:sz="4" w:space="0" w:color="auto"/>
              <w:right w:val="single" w:sz="4" w:space="0" w:color="auto"/>
            </w:tcBorders>
            <w:shd w:val="clear" w:color="auto" w:fill="auto"/>
            <w:noWrap/>
            <w:hideMark/>
          </w:tcPr>
          <w:p w14:paraId="76B445B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ASSISTANT DIRECTOR</w:t>
            </w:r>
          </w:p>
        </w:tc>
        <w:tc>
          <w:tcPr>
            <w:tcW w:w="1016" w:type="dxa"/>
            <w:tcBorders>
              <w:top w:val="nil"/>
              <w:left w:val="nil"/>
              <w:bottom w:val="single" w:sz="4" w:space="0" w:color="auto"/>
              <w:right w:val="single" w:sz="4" w:space="0" w:color="auto"/>
            </w:tcBorders>
            <w:shd w:val="clear" w:color="auto" w:fill="auto"/>
            <w:noWrap/>
            <w:hideMark/>
          </w:tcPr>
          <w:p w14:paraId="7CE4415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20317547</w:t>
            </w:r>
          </w:p>
        </w:tc>
        <w:tc>
          <w:tcPr>
            <w:tcW w:w="2151" w:type="dxa"/>
            <w:tcBorders>
              <w:top w:val="nil"/>
              <w:left w:val="nil"/>
              <w:bottom w:val="single" w:sz="4" w:space="0" w:color="auto"/>
              <w:right w:val="single" w:sz="4" w:space="0" w:color="auto"/>
            </w:tcBorders>
            <w:shd w:val="clear" w:color="auto" w:fill="auto"/>
            <w:noWrap/>
            <w:hideMark/>
          </w:tcPr>
          <w:p w14:paraId="5BAAC2B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40FD2E9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ANSELIMO MBUZI</w:t>
            </w:r>
          </w:p>
        </w:tc>
        <w:tc>
          <w:tcPr>
            <w:tcW w:w="1061" w:type="dxa"/>
            <w:tcBorders>
              <w:top w:val="nil"/>
              <w:left w:val="nil"/>
              <w:bottom w:val="single" w:sz="4" w:space="0" w:color="auto"/>
              <w:right w:val="single" w:sz="4" w:space="0" w:color="auto"/>
            </w:tcBorders>
            <w:shd w:val="clear" w:color="auto" w:fill="auto"/>
            <w:noWrap/>
            <w:hideMark/>
          </w:tcPr>
          <w:p w14:paraId="4BF21D1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00001051</w:t>
            </w:r>
          </w:p>
        </w:tc>
      </w:tr>
      <w:tr w:rsidR="007E4FAD" w:rsidRPr="00203D8A" w14:paraId="28181BCA" w14:textId="77777777" w:rsidTr="0059740D">
        <w:trPr>
          <w:trHeight w:val="219"/>
          <w:jc w:val="center"/>
        </w:trPr>
        <w:tc>
          <w:tcPr>
            <w:tcW w:w="789" w:type="dxa"/>
            <w:tcBorders>
              <w:top w:val="nil"/>
              <w:left w:val="nil"/>
              <w:bottom w:val="nil"/>
              <w:right w:val="nil"/>
            </w:tcBorders>
            <w:shd w:val="clear" w:color="auto" w:fill="auto"/>
            <w:noWrap/>
            <w:vAlign w:val="bottom"/>
            <w:hideMark/>
          </w:tcPr>
          <w:p w14:paraId="63C037A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024AECE"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11</w:t>
            </w:r>
          </w:p>
        </w:tc>
        <w:tc>
          <w:tcPr>
            <w:tcW w:w="4925" w:type="dxa"/>
            <w:tcBorders>
              <w:top w:val="nil"/>
              <w:left w:val="nil"/>
              <w:bottom w:val="single" w:sz="4" w:space="0" w:color="auto"/>
              <w:right w:val="single" w:sz="4" w:space="0" w:color="auto"/>
            </w:tcBorders>
            <w:shd w:val="clear" w:color="auto" w:fill="auto"/>
            <w:noWrap/>
            <w:hideMark/>
          </w:tcPr>
          <w:p w14:paraId="7A52EF3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HEAD - ADMINISTRATION</w:t>
            </w:r>
          </w:p>
        </w:tc>
        <w:tc>
          <w:tcPr>
            <w:tcW w:w="1016" w:type="dxa"/>
            <w:tcBorders>
              <w:top w:val="nil"/>
              <w:left w:val="nil"/>
              <w:bottom w:val="single" w:sz="4" w:space="0" w:color="auto"/>
              <w:right w:val="single" w:sz="4" w:space="0" w:color="auto"/>
            </w:tcBorders>
            <w:shd w:val="clear" w:color="auto" w:fill="auto"/>
            <w:noWrap/>
            <w:hideMark/>
          </w:tcPr>
          <w:p w14:paraId="5AAF539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20001142</w:t>
            </w:r>
          </w:p>
        </w:tc>
        <w:tc>
          <w:tcPr>
            <w:tcW w:w="2151" w:type="dxa"/>
            <w:tcBorders>
              <w:top w:val="nil"/>
              <w:left w:val="nil"/>
              <w:bottom w:val="single" w:sz="4" w:space="0" w:color="auto"/>
              <w:right w:val="single" w:sz="4" w:space="0" w:color="auto"/>
            </w:tcBorders>
            <w:shd w:val="clear" w:color="auto" w:fill="auto"/>
            <w:noWrap/>
            <w:hideMark/>
          </w:tcPr>
          <w:p w14:paraId="1327910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FF31E4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MORGAN CHUUNGA</w:t>
            </w:r>
          </w:p>
        </w:tc>
        <w:tc>
          <w:tcPr>
            <w:tcW w:w="1061" w:type="dxa"/>
            <w:tcBorders>
              <w:top w:val="nil"/>
              <w:left w:val="nil"/>
              <w:bottom w:val="single" w:sz="4" w:space="0" w:color="auto"/>
              <w:right w:val="single" w:sz="4" w:space="0" w:color="auto"/>
            </w:tcBorders>
            <w:shd w:val="clear" w:color="auto" w:fill="auto"/>
            <w:noWrap/>
            <w:hideMark/>
          </w:tcPr>
          <w:p w14:paraId="5CDD126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00186781</w:t>
            </w:r>
          </w:p>
        </w:tc>
      </w:tr>
      <w:tr w:rsidR="007E4FAD" w:rsidRPr="00203D8A" w14:paraId="51C98D6F"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3FEEDF7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49FF8BDB"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12</w:t>
            </w:r>
          </w:p>
        </w:tc>
        <w:tc>
          <w:tcPr>
            <w:tcW w:w="4925" w:type="dxa"/>
            <w:tcBorders>
              <w:top w:val="nil"/>
              <w:left w:val="nil"/>
              <w:bottom w:val="single" w:sz="4" w:space="0" w:color="auto"/>
              <w:right w:val="single" w:sz="4" w:space="0" w:color="auto"/>
            </w:tcBorders>
            <w:shd w:val="clear" w:color="auto" w:fill="auto"/>
            <w:noWrap/>
            <w:hideMark/>
          </w:tcPr>
          <w:p w14:paraId="6BA5302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ADMINISTRATIVE OFFICER</w:t>
            </w:r>
          </w:p>
        </w:tc>
        <w:tc>
          <w:tcPr>
            <w:tcW w:w="1016" w:type="dxa"/>
            <w:tcBorders>
              <w:top w:val="nil"/>
              <w:left w:val="nil"/>
              <w:bottom w:val="single" w:sz="4" w:space="0" w:color="auto"/>
              <w:right w:val="single" w:sz="4" w:space="0" w:color="auto"/>
            </w:tcBorders>
            <w:shd w:val="clear" w:color="auto" w:fill="auto"/>
            <w:noWrap/>
            <w:hideMark/>
          </w:tcPr>
          <w:p w14:paraId="3B35B2C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20003603</w:t>
            </w:r>
          </w:p>
        </w:tc>
        <w:tc>
          <w:tcPr>
            <w:tcW w:w="2151" w:type="dxa"/>
            <w:tcBorders>
              <w:top w:val="nil"/>
              <w:left w:val="nil"/>
              <w:bottom w:val="single" w:sz="4" w:space="0" w:color="auto"/>
              <w:right w:val="single" w:sz="4" w:space="0" w:color="auto"/>
            </w:tcBorders>
            <w:shd w:val="clear" w:color="auto" w:fill="auto"/>
            <w:noWrap/>
            <w:hideMark/>
          </w:tcPr>
          <w:p w14:paraId="1617FE9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18FBF1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ELIZABETH BANDA</w:t>
            </w:r>
          </w:p>
        </w:tc>
        <w:tc>
          <w:tcPr>
            <w:tcW w:w="1061" w:type="dxa"/>
            <w:tcBorders>
              <w:top w:val="nil"/>
              <w:left w:val="nil"/>
              <w:bottom w:val="single" w:sz="4" w:space="0" w:color="auto"/>
              <w:right w:val="single" w:sz="4" w:space="0" w:color="auto"/>
            </w:tcBorders>
            <w:shd w:val="clear" w:color="auto" w:fill="auto"/>
            <w:noWrap/>
            <w:hideMark/>
          </w:tcPr>
          <w:p w14:paraId="72A2274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00253470</w:t>
            </w:r>
          </w:p>
        </w:tc>
      </w:tr>
      <w:tr w:rsidR="007E4FAD" w:rsidRPr="00203D8A" w14:paraId="36BEA9B2"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3C43AF7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BAF67C3"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13</w:t>
            </w:r>
          </w:p>
        </w:tc>
        <w:tc>
          <w:tcPr>
            <w:tcW w:w="4925" w:type="dxa"/>
            <w:tcBorders>
              <w:top w:val="nil"/>
              <w:left w:val="nil"/>
              <w:bottom w:val="single" w:sz="4" w:space="0" w:color="auto"/>
              <w:right w:val="single" w:sz="4" w:space="0" w:color="auto"/>
            </w:tcBorders>
            <w:shd w:val="clear" w:color="auto" w:fill="auto"/>
            <w:noWrap/>
            <w:hideMark/>
          </w:tcPr>
          <w:p w14:paraId="632C5D2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TYPING POOL SUPERVISOR</w:t>
            </w:r>
          </w:p>
        </w:tc>
        <w:tc>
          <w:tcPr>
            <w:tcW w:w="1016" w:type="dxa"/>
            <w:tcBorders>
              <w:top w:val="nil"/>
              <w:left w:val="nil"/>
              <w:bottom w:val="single" w:sz="4" w:space="0" w:color="auto"/>
              <w:right w:val="single" w:sz="4" w:space="0" w:color="auto"/>
            </w:tcBorders>
            <w:shd w:val="clear" w:color="auto" w:fill="auto"/>
            <w:noWrap/>
            <w:hideMark/>
          </w:tcPr>
          <w:p w14:paraId="37FEC60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20023908</w:t>
            </w:r>
          </w:p>
        </w:tc>
        <w:tc>
          <w:tcPr>
            <w:tcW w:w="2151" w:type="dxa"/>
            <w:tcBorders>
              <w:top w:val="nil"/>
              <w:left w:val="nil"/>
              <w:bottom w:val="single" w:sz="4" w:space="0" w:color="auto"/>
              <w:right w:val="single" w:sz="4" w:space="0" w:color="auto"/>
            </w:tcBorders>
            <w:shd w:val="clear" w:color="auto" w:fill="auto"/>
            <w:noWrap/>
            <w:hideMark/>
          </w:tcPr>
          <w:p w14:paraId="43FF2BF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F45A80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MEMORY CHENDE</w:t>
            </w:r>
          </w:p>
        </w:tc>
        <w:tc>
          <w:tcPr>
            <w:tcW w:w="1061" w:type="dxa"/>
            <w:tcBorders>
              <w:top w:val="nil"/>
              <w:left w:val="nil"/>
              <w:bottom w:val="single" w:sz="4" w:space="0" w:color="auto"/>
              <w:right w:val="single" w:sz="4" w:space="0" w:color="auto"/>
            </w:tcBorders>
            <w:shd w:val="clear" w:color="auto" w:fill="auto"/>
            <w:noWrap/>
            <w:hideMark/>
          </w:tcPr>
          <w:p w14:paraId="1E4ACD9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00053653</w:t>
            </w:r>
          </w:p>
        </w:tc>
      </w:tr>
      <w:tr w:rsidR="007E4FAD" w:rsidRPr="00203D8A" w14:paraId="11719A4C"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B80EB3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2BCC060E"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14</w:t>
            </w:r>
          </w:p>
        </w:tc>
        <w:tc>
          <w:tcPr>
            <w:tcW w:w="4925" w:type="dxa"/>
            <w:tcBorders>
              <w:top w:val="nil"/>
              <w:left w:val="nil"/>
              <w:bottom w:val="single" w:sz="4" w:space="0" w:color="auto"/>
              <w:right w:val="single" w:sz="4" w:space="0" w:color="auto"/>
            </w:tcBorders>
            <w:shd w:val="clear" w:color="auto" w:fill="auto"/>
            <w:noWrap/>
            <w:hideMark/>
          </w:tcPr>
          <w:p w14:paraId="4D110A9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TRANSPORT OFFICER</w:t>
            </w:r>
          </w:p>
        </w:tc>
        <w:tc>
          <w:tcPr>
            <w:tcW w:w="1016" w:type="dxa"/>
            <w:tcBorders>
              <w:top w:val="nil"/>
              <w:left w:val="nil"/>
              <w:bottom w:val="single" w:sz="4" w:space="0" w:color="auto"/>
              <w:right w:val="single" w:sz="4" w:space="0" w:color="auto"/>
            </w:tcBorders>
            <w:shd w:val="clear" w:color="auto" w:fill="auto"/>
            <w:noWrap/>
            <w:hideMark/>
          </w:tcPr>
          <w:p w14:paraId="21D05C5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20064153</w:t>
            </w:r>
          </w:p>
        </w:tc>
        <w:tc>
          <w:tcPr>
            <w:tcW w:w="2151" w:type="dxa"/>
            <w:tcBorders>
              <w:top w:val="nil"/>
              <w:left w:val="nil"/>
              <w:bottom w:val="single" w:sz="4" w:space="0" w:color="auto"/>
              <w:right w:val="single" w:sz="4" w:space="0" w:color="auto"/>
            </w:tcBorders>
            <w:shd w:val="clear" w:color="auto" w:fill="auto"/>
            <w:noWrap/>
            <w:hideMark/>
          </w:tcPr>
          <w:p w14:paraId="51721C8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1BDABC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HOCKRIDGE MALYO</w:t>
            </w:r>
          </w:p>
        </w:tc>
        <w:tc>
          <w:tcPr>
            <w:tcW w:w="1061" w:type="dxa"/>
            <w:tcBorders>
              <w:top w:val="nil"/>
              <w:left w:val="nil"/>
              <w:bottom w:val="single" w:sz="4" w:space="0" w:color="auto"/>
              <w:right w:val="single" w:sz="4" w:space="0" w:color="auto"/>
            </w:tcBorders>
            <w:shd w:val="clear" w:color="auto" w:fill="auto"/>
            <w:noWrap/>
            <w:hideMark/>
          </w:tcPr>
          <w:p w14:paraId="0474D73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00025761</w:t>
            </w:r>
          </w:p>
        </w:tc>
      </w:tr>
      <w:tr w:rsidR="007E4FAD" w:rsidRPr="00203D8A" w14:paraId="2984A86C"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E39215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0C1B8C4"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15</w:t>
            </w:r>
          </w:p>
        </w:tc>
        <w:tc>
          <w:tcPr>
            <w:tcW w:w="4925" w:type="dxa"/>
            <w:tcBorders>
              <w:top w:val="nil"/>
              <w:left w:val="nil"/>
              <w:bottom w:val="single" w:sz="4" w:space="0" w:color="auto"/>
              <w:right w:val="single" w:sz="4" w:space="0" w:color="auto"/>
            </w:tcBorders>
            <w:shd w:val="clear" w:color="auto" w:fill="auto"/>
            <w:noWrap/>
            <w:hideMark/>
          </w:tcPr>
          <w:p w14:paraId="22D9F1B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STENOGRAPHER</w:t>
            </w:r>
          </w:p>
        </w:tc>
        <w:tc>
          <w:tcPr>
            <w:tcW w:w="1016" w:type="dxa"/>
            <w:tcBorders>
              <w:top w:val="nil"/>
              <w:left w:val="nil"/>
              <w:bottom w:val="single" w:sz="4" w:space="0" w:color="auto"/>
              <w:right w:val="single" w:sz="4" w:space="0" w:color="auto"/>
            </w:tcBorders>
            <w:shd w:val="clear" w:color="auto" w:fill="auto"/>
            <w:noWrap/>
            <w:hideMark/>
          </w:tcPr>
          <w:p w14:paraId="1E1B1AB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20064154</w:t>
            </w:r>
          </w:p>
        </w:tc>
        <w:tc>
          <w:tcPr>
            <w:tcW w:w="2151" w:type="dxa"/>
            <w:tcBorders>
              <w:top w:val="nil"/>
              <w:left w:val="nil"/>
              <w:bottom w:val="single" w:sz="4" w:space="0" w:color="auto"/>
              <w:right w:val="single" w:sz="4" w:space="0" w:color="auto"/>
            </w:tcBorders>
            <w:shd w:val="clear" w:color="auto" w:fill="auto"/>
            <w:noWrap/>
            <w:hideMark/>
          </w:tcPr>
          <w:p w14:paraId="10DD32B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10EF703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MWANSA JANET MULUNGU</w:t>
            </w:r>
          </w:p>
        </w:tc>
        <w:tc>
          <w:tcPr>
            <w:tcW w:w="1061" w:type="dxa"/>
            <w:tcBorders>
              <w:top w:val="nil"/>
              <w:left w:val="nil"/>
              <w:bottom w:val="single" w:sz="4" w:space="0" w:color="auto"/>
              <w:right w:val="single" w:sz="4" w:space="0" w:color="auto"/>
            </w:tcBorders>
            <w:shd w:val="clear" w:color="auto" w:fill="auto"/>
            <w:noWrap/>
            <w:hideMark/>
          </w:tcPr>
          <w:p w14:paraId="4CB07BA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00039156</w:t>
            </w:r>
          </w:p>
        </w:tc>
      </w:tr>
      <w:tr w:rsidR="007E4FAD" w:rsidRPr="00203D8A" w14:paraId="44D15680"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13E04D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234D4CA8"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16</w:t>
            </w:r>
          </w:p>
        </w:tc>
        <w:tc>
          <w:tcPr>
            <w:tcW w:w="4925" w:type="dxa"/>
            <w:tcBorders>
              <w:top w:val="nil"/>
              <w:left w:val="nil"/>
              <w:bottom w:val="single" w:sz="4" w:space="0" w:color="auto"/>
              <w:right w:val="single" w:sz="4" w:space="0" w:color="auto"/>
            </w:tcBorders>
            <w:shd w:val="clear" w:color="auto" w:fill="auto"/>
            <w:noWrap/>
            <w:hideMark/>
          </w:tcPr>
          <w:p w14:paraId="67828F9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STENOGRAPHER</w:t>
            </w:r>
          </w:p>
        </w:tc>
        <w:tc>
          <w:tcPr>
            <w:tcW w:w="1016" w:type="dxa"/>
            <w:tcBorders>
              <w:top w:val="nil"/>
              <w:left w:val="nil"/>
              <w:bottom w:val="single" w:sz="4" w:space="0" w:color="auto"/>
              <w:right w:val="single" w:sz="4" w:space="0" w:color="auto"/>
            </w:tcBorders>
            <w:shd w:val="clear" w:color="auto" w:fill="auto"/>
            <w:noWrap/>
            <w:hideMark/>
          </w:tcPr>
          <w:p w14:paraId="16CC57E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20064173</w:t>
            </w:r>
          </w:p>
        </w:tc>
        <w:tc>
          <w:tcPr>
            <w:tcW w:w="2151" w:type="dxa"/>
            <w:tcBorders>
              <w:top w:val="nil"/>
              <w:left w:val="nil"/>
              <w:bottom w:val="single" w:sz="4" w:space="0" w:color="auto"/>
              <w:right w:val="single" w:sz="4" w:space="0" w:color="auto"/>
            </w:tcBorders>
            <w:shd w:val="clear" w:color="auto" w:fill="auto"/>
            <w:noWrap/>
            <w:hideMark/>
          </w:tcPr>
          <w:p w14:paraId="3855C31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4D291DD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MIRRIAM SAKALA</w:t>
            </w:r>
          </w:p>
        </w:tc>
        <w:tc>
          <w:tcPr>
            <w:tcW w:w="1061" w:type="dxa"/>
            <w:tcBorders>
              <w:top w:val="nil"/>
              <w:left w:val="nil"/>
              <w:bottom w:val="single" w:sz="4" w:space="0" w:color="auto"/>
              <w:right w:val="single" w:sz="4" w:space="0" w:color="auto"/>
            </w:tcBorders>
            <w:shd w:val="clear" w:color="auto" w:fill="auto"/>
            <w:noWrap/>
            <w:hideMark/>
          </w:tcPr>
          <w:p w14:paraId="3D6AC9E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00207968</w:t>
            </w:r>
          </w:p>
        </w:tc>
      </w:tr>
      <w:tr w:rsidR="007E4FAD" w:rsidRPr="00203D8A" w14:paraId="1AF579DE"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DF0385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3ADC175"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17</w:t>
            </w:r>
          </w:p>
        </w:tc>
        <w:tc>
          <w:tcPr>
            <w:tcW w:w="4925" w:type="dxa"/>
            <w:tcBorders>
              <w:top w:val="nil"/>
              <w:left w:val="nil"/>
              <w:bottom w:val="single" w:sz="4" w:space="0" w:color="auto"/>
              <w:right w:val="single" w:sz="4" w:space="0" w:color="auto"/>
            </w:tcBorders>
            <w:shd w:val="clear" w:color="auto" w:fill="auto"/>
            <w:noWrap/>
            <w:hideMark/>
          </w:tcPr>
          <w:p w14:paraId="6BE3A8A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STENOGRAPHER</w:t>
            </w:r>
          </w:p>
        </w:tc>
        <w:tc>
          <w:tcPr>
            <w:tcW w:w="1016" w:type="dxa"/>
            <w:tcBorders>
              <w:top w:val="nil"/>
              <w:left w:val="nil"/>
              <w:bottom w:val="single" w:sz="4" w:space="0" w:color="auto"/>
              <w:right w:val="single" w:sz="4" w:space="0" w:color="auto"/>
            </w:tcBorders>
            <w:shd w:val="clear" w:color="auto" w:fill="auto"/>
            <w:noWrap/>
            <w:hideMark/>
          </w:tcPr>
          <w:p w14:paraId="17C8FD8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20064174</w:t>
            </w:r>
          </w:p>
        </w:tc>
        <w:tc>
          <w:tcPr>
            <w:tcW w:w="2151" w:type="dxa"/>
            <w:tcBorders>
              <w:top w:val="nil"/>
              <w:left w:val="nil"/>
              <w:bottom w:val="single" w:sz="4" w:space="0" w:color="auto"/>
              <w:right w:val="single" w:sz="4" w:space="0" w:color="auto"/>
            </w:tcBorders>
            <w:shd w:val="clear" w:color="auto" w:fill="auto"/>
            <w:noWrap/>
            <w:hideMark/>
          </w:tcPr>
          <w:p w14:paraId="14B32A8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873CBB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CHARITY MULENGA</w:t>
            </w:r>
          </w:p>
        </w:tc>
        <w:tc>
          <w:tcPr>
            <w:tcW w:w="1061" w:type="dxa"/>
            <w:tcBorders>
              <w:top w:val="nil"/>
              <w:left w:val="nil"/>
              <w:bottom w:val="single" w:sz="4" w:space="0" w:color="auto"/>
              <w:right w:val="single" w:sz="4" w:space="0" w:color="auto"/>
            </w:tcBorders>
            <w:shd w:val="clear" w:color="auto" w:fill="auto"/>
            <w:noWrap/>
            <w:hideMark/>
          </w:tcPr>
          <w:p w14:paraId="4D5A442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00239674</w:t>
            </w:r>
          </w:p>
        </w:tc>
      </w:tr>
      <w:tr w:rsidR="007E4FAD" w:rsidRPr="00203D8A" w14:paraId="63EE5379"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5650EA2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932BB77"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18</w:t>
            </w:r>
          </w:p>
        </w:tc>
        <w:tc>
          <w:tcPr>
            <w:tcW w:w="4925" w:type="dxa"/>
            <w:tcBorders>
              <w:top w:val="nil"/>
              <w:left w:val="nil"/>
              <w:bottom w:val="single" w:sz="4" w:space="0" w:color="auto"/>
              <w:right w:val="single" w:sz="4" w:space="0" w:color="auto"/>
            </w:tcBorders>
            <w:shd w:val="clear" w:color="auto" w:fill="auto"/>
            <w:noWrap/>
            <w:hideMark/>
          </w:tcPr>
          <w:p w14:paraId="2A4ECF6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STENOGRAPHER</w:t>
            </w:r>
          </w:p>
        </w:tc>
        <w:tc>
          <w:tcPr>
            <w:tcW w:w="1016" w:type="dxa"/>
            <w:tcBorders>
              <w:top w:val="nil"/>
              <w:left w:val="nil"/>
              <w:bottom w:val="single" w:sz="4" w:space="0" w:color="auto"/>
              <w:right w:val="single" w:sz="4" w:space="0" w:color="auto"/>
            </w:tcBorders>
            <w:shd w:val="clear" w:color="auto" w:fill="auto"/>
            <w:noWrap/>
            <w:hideMark/>
          </w:tcPr>
          <w:p w14:paraId="2C76553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20064175</w:t>
            </w:r>
          </w:p>
        </w:tc>
        <w:tc>
          <w:tcPr>
            <w:tcW w:w="2151" w:type="dxa"/>
            <w:tcBorders>
              <w:top w:val="nil"/>
              <w:left w:val="nil"/>
              <w:bottom w:val="single" w:sz="4" w:space="0" w:color="auto"/>
              <w:right w:val="single" w:sz="4" w:space="0" w:color="auto"/>
            </w:tcBorders>
            <w:shd w:val="clear" w:color="auto" w:fill="auto"/>
            <w:noWrap/>
            <w:hideMark/>
          </w:tcPr>
          <w:p w14:paraId="52AEFEE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1E76F14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GETRUDE MUVAYA</w:t>
            </w:r>
          </w:p>
        </w:tc>
        <w:tc>
          <w:tcPr>
            <w:tcW w:w="1061" w:type="dxa"/>
            <w:tcBorders>
              <w:top w:val="nil"/>
              <w:left w:val="nil"/>
              <w:bottom w:val="single" w:sz="4" w:space="0" w:color="auto"/>
              <w:right w:val="single" w:sz="4" w:space="0" w:color="auto"/>
            </w:tcBorders>
            <w:shd w:val="clear" w:color="auto" w:fill="auto"/>
            <w:noWrap/>
            <w:hideMark/>
          </w:tcPr>
          <w:p w14:paraId="54127A6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00123007</w:t>
            </w:r>
          </w:p>
        </w:tc>
      </w:tr>
      <w:tr w:rsidR="007E4FAD" w:rsidRPr="00203D8A" w14:paraId="69B476E3"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905408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989EA70"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19</w:t>
            </w:r>
          </w:p>
        </w:tc>
        <w:tc>
          <w:tcPr>
            <w:tcW w:w="4925" w:type="dxa"/>
            <w:tcBorders>
              <w:top w:val="nil"/>
              <w:left w:val="nil"/>
              <w:bottom w:val="single" w:sz="4" w:space="0" w:color="auto"/>
              <w:right w:val="single" w:sz="4" w:space="0" w:color="auto"/>
            </w:tcBorders>
            <w:shd w:val="clear" w:color="auto" w:fill="auto"/>
            <w:noWrap/>
            <w:hideMark/>
          </w:tcPr>
          <w:p w14:paraId="6AF3B1A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21F2AA1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20064176</w:t>
            </w:r>
          </w:p>
        </w:tc>
        <w:tc>
          <w:tcPr>
            <w:tcW w:w="2151" w:type="dxa"/>
            <w:tcBorders>
              <w:top w:val="nil"/>
              <w:left w:val="nil"/>
              <w:bottom w:val="single" w:sz="4" w:space="0" w:color="auto"/>
              <w:right w:val="single" w:sz="4" w:space="0" w:color="auto"/>
            </w:tcBorders>
            <w:shd w:val="clear" w:color="auto" w:fill="auto"/>
            <w:noWrap/>
            <w:hideMark/>
          </w:tcPr>
          <w:p w14:paraId="7573C8C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75EB9D9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MARY KAWEWE</w:t>
            </w:r>
          </w:p>
        </w:tc>
        <w:tc>
          <w:tcPr>
            <w:tcW w:w="1061" w:type="dxa"/>
            <w:tcBorders>
              <w:top w:val="nil"/>
              <w:left w:val="nil"/>
              <w:bottom w:val="single" w:sz="4" w:space="0" w:color="auto"/>
              <w:right w:val="single" w:sz="4" w:space="0" w:color="auto"/>
            </w:tcBorders>
            <w:shd w:val="clear" w:color="auto" w:fill="auto"/>
            <w:noWrap/>
            <w:hideMark/>
          </w:tcPr>
          <w:p w14:paraId="6B09956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00297459</w:t>
            </w:r>
          </w:p>
        </w:tc>
      </w:tr>
      <w:tr w:rsidR="007E4FAD" w:rsidRPr="00203D8A" w14:paraId="086ECF6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B41DBC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89917B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w:t>
            </w:r>
          </w:p>
        </w:tc>
        <w:tc>
          <w:tcPr>
            <w:tcW w:w="4925" w:type="dxa"/>
            <w:tcBorders>
              <w:top w:val="nil"/>
              <w:left w:val="nil"/>
              <w:bottom w:val="single" w:sz="4" w:space="0" w:color="auto"/>
              <w:right w:val="single" w:sz="4" w:space="0" w:color="auto"/>
            </w:tcBorders>
            <w:shd w:val="clear" w:color="auto" w:fill="auto"/>
            <w:noWrap/>
            <w:hideMark/>
          </w:tcPr>
          <w:p w14:paraId="642EB63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STENOGRAPHER</w:t>
            </w:r>
          </w:p>
        </w:tc>
        <w:tc>
          <w:tcPr>
            <w:tcW w:w="1016" w:type="dxa"/>
            <w:tcBorders>
              <w:top w:val="nil"/>
              <w:left w:val="nil"/>
              <w:bottom w:val="single" w:sz="4" w:space="0" w:color="auto"/>
              <w:right w:val="single" w:sz="4" w:space="0" w:color="auto"/>
            </w:tcBorders>
            <w:shd w:val="clear" w:color="auto" w:fill="auto"/>
            <w:noWrap/>
            <w:hideMark/>
          </w:tcPr>
          <w:p w14:paraId="6F106E4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20064177</w:t>
            </w:r>
          </w:p>
        </w:tc>
        <w:tc>
          <w:tcPr>
            <w:tcW w:w="2151" w:type="dxa"/>
            <w:tcBorders>
              <w:top w:val="nil"/>
              <w:left w:val="nil"/>
              <w:bottom w:val="single" w:sz="4" w:space="0" w:color="auto"/>
              <w:right w:val="single" w:sz="4" w:space="0" w:color="auto"/>
            </w:tcBorders>
            <w:shd w:val="clear" w:color="auto" w:fill="auto"/>
            <w:noWrap/>
            <w:hideMark/>
          </w:tcPr>
          <w:p w14:paraId="6463C35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24A55F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PATRICIA MANUNGA</w:t>
            </w:r>
          </w:p>
        </w:tc>
        <w:tc>
          <w:tcPr>
            <w:tcW w:w="1061" w:type="dxa"/>
            <w:tcBorders>
              <w:top w:val="nil"/>
              <w:left w:val="nil"/>
              <w:bottom w:val="single" w:sz="4" w:space="0" w:color="auto"/>
              <w:right w:val="single" w:sz="4" w:space="0" w:color="auto"/>
            </w:tcBorders>
            <w:shd w:val="clear" w:color="auto" w:fill="auto"/>
            <w:noWrap/>
            <w:hideMark/>
          </w:tcPr>
          <w:p w14:paraId="58D1EC9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00000071</w:t>
            </w:r>
          </w:p>
        </w:tc>
      </w:tr>
      <w:tr w:rsidR="007E4FAD" w:rsidRPr="00203D8A" w14:paraId="382CE94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1E1754C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01BE5CF"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21</w:t>
            </w:r>
          </w:p>
        </w:tc>
        <w:tc>
          <w:tcPr>
            <w:tcW w:w="4925" w:type="dxa"/>
            <w:tcBorders>
              <w:top w:val="nil"/>
              <w:left w:val="nil"/>
              <w:bottom w:val="single" w:sz="4" w:space="0" w:color="auto"/>
              <w:right w:val="single" w:sz="4" w:space="0" w:color="auto"/>
            </w:tcBorders>
            <w:shd w:val="clear" w:color="auto" w:fill="auto"/>
            <w:noWrap/>
            <w:hideMark/>
          </w:tcPr>
          <w:p w14:paraId="494BDA5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7E031E0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20072005</w:t>
            </w:r>
          </w:p>
        </w:tc>
        <w:tc>
          <w:tcPr>
            <w:tcW w:w="2151" w:type="dxa"/>
            <w:tcBorders>
              <w:top w:val="nil"/>
              <w:left w:val="nil"/>
              <w:bottom w:val="single" w:sz="4" w:space="0" w:color="auto"/>
              <w:right w:val="single" w:sz="4" w:space="0" w:color="auto"/>
            </w:tcBorders>
            <w:shd w:val="clear" w:color="auto" w:fill="auto"/>
            <w:noWrap/>
            <w:hideMark/>
          </w:tcPr>
          <w:p w14:paraId="58A4018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6DAA19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KAWAMA NYIRENDA</w:t>
            </w:r>
          </w:p>
        </w:tc>
        <w:tc>
          <w:tcPr>
            <w:tcW w:w="1061" w:type="dxa"/>
            <w:tcBorders>
              <w:top w:val="nil"/>
              <w:left w:val="nil"/>
              <w:bottom w:val="single" w:sz="4" w:space="0" w:color="auto"/>
              <w:right w:val="single" w:sz="4" w:space="0" w:color="auto"/>
            </w:tcBorders>
            <w:shd w:val="clear" w:color="auto" w:fill="auto"/>
            <w:noWrap/>
            <w:hideMark/>
          </w:tcPr>
          <w:p w14:paraId="2C75A44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00242574</w:t>
            </w:r>
          </w:p>
        </w:tc>
      </w:tr>
      <w:tr w:rsidR="007E4FAD" w:rsidRPr="00203D8A" w14:paraId="1453F99C"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DFE115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6EB7067"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22</w:t>
            </w:r>
          </w:p>
        </w:tc>
        <w:tc>
          <w:tcPr>
            <w:tcW w:w="4925" w:type="dxa"/>
            <w:tcBorders>
              <w:top w:val="nil"/>
              <w:left w:val="nil"/>
              <w:bottom w:val="single" w:sz="4" w:space="0" w:color="auto"/>
              <w:right w:val="single" w:sz="4" w:space="0" w:color="auto"/>
            </w:tcBorders>
            <w:shd w:val="clear" w:color="auto" w:fill="auto"/>
            <w:noWrap/>
            <w:hideMark/>
          </w:tcPr>
          <w:p w14:paraId="1143CB5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70DC19E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20072080</w:t>
            </w:r>
          </w:p>
        </w:tc>
        <w:tc>
          <w:tcPr>
            <w:tcW w:w="2151" w:type="dxa"/>
            <w:tcBorders>
              <w:top w:val="nil"/>
              <w:left w:val="nil"/>
              <w:bottom w:val="single" w:sz="4" w:space="0" w:color="auto"/>
              <w:right w:val="single" w:sz="4" w:space="0" w:color="auto"/>
            </w:tcBorders>
            <w:shd w:val="clear" w:color="auto" w:fill="auto"/>
            <w:noWrap/>
            <w:hideMark/>
          </w:tcPr>
          <w:p w14:paraId="46DB6CB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AE69D9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MARY CHINTALA</w:t>
            </w:r>
          </w:p>
        </w:tc>
        <w:tc>
          <w:tcPr>
            <w:tcW w:w="1061" w:type="dxa"/>
            <w:tcBorders>
              <w:top w:val="nil"/>
              <w:left w:val="nil"/>
              <w:bottom w:val="single" w:sz="4" w:space="0" w:color="auto"/>
              <w:right w:val="single" w:sz="4" w:space="0" w:color="auto"/>
            </w:tcBorders>
            <w:shd w:val="clear" w:color="auto" w:fill="auto"/>
            <w:noWrap/>
            <w:hideMark/>
          </w:tcPr>
          <w:p w14:paraId="2C38A66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00138411</w:t>
            </w:r>
          </w:p>
        </w:tc>
      </w:tr>
      <w:tr w:rsidR="007E4FAD" w:rsidRPr="00203D8A" w14:paraId="396CFD6C"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49BA0B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172BFBE"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23</w:t>
            </w:r>
          </w:p>
        </w:tc>
        <w:tc>
          <w:tcPr>
            <w:tcW w:w="4925" w:type="dxa"/>
            <w:tcBorders>
              <w:top w:val="nil"/>
              <w:left w:val="nil"/>
              <w:bottom w:val="single" w:sz="4" w:space="0" w:color="auto"/>
              <w:right w:val="single" w:sz="4" w:space="0" w:color="auto"/>
            </w:tcBorders>
            <w:shd w:val="clear" w:color="auto" w:fill="auto"/>
            <w:noWrap/>
            <w:hideMark/>
          </w:tcPr>
          <w:p w14:paraId="7A32955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0198291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20072081</w:t>
            </w:r>
          </w:p>
        </w:tc>
        <w:tc>
          <w:tcPr>
            <w:tcW w:w="2151" w:type="dxa"/>
            <w:tcBorders>
              <w:top w:val="nil"/>
              <w:left w:val="nil"/>
              <w:bottom w:val="single" w:sz="4" w:space="0" w:color="auto"/>
              <w:right w:val="single" w:sz="4" w:space="0" w:color="auto"/>
            </w:tcBorders>
            <w:shd w:val="clear" w:color="auto" w:fill="auto"/>
            <w:noWrap/>
            <w:hideMark/>
          </w:tcPr>
          <w:p w14:paraId="456CFBD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10678E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RITA MASILISO</w:t>
            </w:r>
          </w:p>
        </w:tc>
        <w:tc>
          <w:tcPr>
            <w:tcW w:w="1061" w:type="dxa"/>
            <w:tcBorders>
              <w:top w:val="nil"/>
              <w:left w:val="nil"/>
              <w:bottom w:val="single" w:sz="4" w:space="0" w:color="auto"/>
              <w:right w:val="single" w:sz="4" w:space="0" w:color="auto"/>
            </w:tcBorders>
            <w:shd w:val="clear" w:color="auto" w:fill="auto"/>
            <w:noWrap/>
            <w:hideMark/>
          </w:tcPr>
          <w:p w14:paraId="7059A07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00298022</w:t>
            </w:r>
          </w:p>
        </w:tc>
      </w:tr>
      <w:tr w:rsidR="007E4FAD" w:rsidRPr="00203D8A" w14:paraId="09394381"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542ECA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37E9DE4"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24</w:t>
            </w:r>
          </w:p>
        </w:tc>
        <w:tc>
          <w:tcPr>
            <w:tcW w:w="4925" w:type="dxa"/>
            <w:tcBorders>
              <w:top w:val="nil"/>
              <w:left w:val="nil"/>
              <w:bottom w:val="single" w:sz="4" w:space="0" w:color="auto"/>
              <w:right w:val="single" w:sz="4" w:space="0" w:color="auto"/>
            </w:tcBorders>
            <w:shd w:val="clear" w:color="auto" w:fill="auto"/>
            <w:noWrap/>
            <w:hideMark/>
          </w:tcPr>
          <w:p w14:paraId="7B7BDCA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59CD3F5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20072082</w:t>
            </w:r>
          </w:p>
        </w:tc>
        <w:tc>
          <w:tcPr>
            <w:tcW w:w="2151" w:type="dxa"/>
            <w:tcBorders>
              <w:top w:val="nil"/>
              <w:left w:val="nil"/>
              <w:bottom w:val="single" w:sz="4" w:space="0" w:color="auto"/>
              <w:right w:val="single" w:sz="4" w:space="0" w:color="auto"/>
            </w:tcBorders>
            <w:shd w:val="clear" w:color="auto" w:fill="auto"/>
            <w:noWrap/>
            <w:hideMark/>
          </w:tcPr>
          <w:p w14:paraId="320502A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543335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MIRRIAM LUNGU</w:t>
            </w:r>
          </w:p>
        </w:tc>
        <w:tc>
          <w:tcPr>
            <w:tcW w:w="1061" w:type="dxa"/>
            <w:tcBorders>
              <w:top w:val="nil"/>
              <w:left w:val="nil"/>
              <w:bottom w:val="single" w:sz="4" w:space="0" w:color="auto"/>
              <w:right w:val="single" w:sz="4" w:space="0" w:color="auto"/>
            </w:tcBorders>
            <w:shd w:val="clear" w:color="auto" w:fill="auto"/>
            <w:noWrap/>
            <w:hideMark/>
          </w:tcPr>
          <w:p w14:paraId="7E1510F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00221566</w:t>
            </w:r>
          </w:p>
        </w:tc>
      </w:tr>
      <w:tr w:rsidR="007E4FAD" w:rsidRPr="00203D8A" w14:paraId="06B0DED0"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4DF68E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9C94DB9"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25</w:t>
            </w:r>
          </w:p>
        </w:tc>
        <w:tc>
          <w:tcPr>
            <w:tcW w:w="4925" w:type="dxa"/>
            <w:tcBorders>
              <w:top w:val="nil"/>
              <w:left w:val="nil"/>
              <w:bottom w:val="single" w:sz="4" w:space="0" w:color="auto"/>
              <w:right w:val="single" w:sz="4" w:space="0" w:color="auto"/>
            </w:tcBorders>
            <w:shd w:val="clear" w:color="auto" w:fill="auto"/>
            <w:noWrap/>
            <w:hideMark/>
          </w:tcPr>
          <w:p w14:paraId="7AB7955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6FE8E9F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20072083</w:t>
            </w:r>
          </w:p>
        </w:tc>
        <w:tc>
          <w:tcPr>
            <w:tcW w:w="2151" w:type="dxa"/>
            <w:tcBorders>
              <w:top w:val="nil"/>
              <w:left w:val="nil"/>
              <w:bottom w:val="single" w:sz="4" w:space="0" w:color="auto"/>
              <w:right w:val="single" w:sz="4" w:space="0" w:color="auto"/>
            </w:tcBorders>
            <w:shd w:val="clear" w:color="auto" w:fill="auto"/>
            <w:noWrap/>
            <w:hideMark/>
          </w:tcPr>
          <w:p w14:paraId="5565A8E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80CF0C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NDIYOI ZULU</w:t>
            </w:r>
          </w:p>
        </w:tc>
        <w:tc>
          <w:tcPr>
            <w:tcW w:w="1061" w:type="dxa"/>
            <w:tcBorders>
              <w:top w:val="nil"/>
              <w:left w:val="nil"/>
              <w:bottom w:val="single" w:sz="4" w:space="0" w:color="auto"/>
              <w:right w:val="single" w:sz="4" w:space="0" w:color="auto"/>
            </w:tcBorders>
            <w:shd w:val="clear" w:color="auto" w:fill="auto"/>
            <w:noWrap/>
            <w:hideMark/>
          </w:tcPr>
          <w:p w14:paraId="637E7DE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00075600</w:t>
            </w:r>
          </w:p>
        </w:tc>
      </w:tr>
      <w:tr w:rsidR="007E4FAD" w:rsidRPr="00203D8A" w14:paraId="1630266E"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A60878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43B7E09"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26</w:t>
            </w:r>
          </w:p>
        </w:tc>
        <w:tc>
          <w:tcPr>
            <w:tcW w:w="4925" w:type="dxa"/>
            <w:tcBorders>
              <w:top w:val="nil"/>
              <w:left w:val="nil"/>
              <w:bottom w:val="single" w:sz="4" w:space="0" w:color="auto"/>
              <w:right w:val="single" w:sz="4" w:space="0" w:color="auto"/>
            </w:tcBorders>
            <w:shd w:val="clear" w:color="auto" w:fill="auto"/>
            <w:noWrap/>
            <w:hideMark/>
          </w:tcPr>
          <w:p w14:paraId="295F0A1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3E13FBA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20072084</w:t>
            </w:r>
          </w:p>
        </w:tc>
        <w:tc>
          <w:tcPr>
            <w:tcW w:w="2151" w:type="dxa"/>
            <w:tcBorders>
              <w:top w:val="nil"/>
              <w:left w:val="nil"/>
              <w:bottom w:val="single" w:sz="4" w:space="0" w:color="auto"/>
              <w:right w:val="single" w:sz="4" w:space="0" w:color="auto"/>
            </w:tcBorders>
            <w:shd w:val="clear" w:color="auto" w:fill="auto"/>
            <w:noWrap/>
            <w:hideMark/>
          </w:tcPr>
          <w:p w14:paraId="1FA974C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42F1EAF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PASCALINA MWABA</w:t>
            </w:r>
          </w:p>
        </w:tc>
        <w:tc>
          <w:tcPr>
            <w:tcW w:w="1061" w:type="dxa"/>
            <w:tcBorders>
              <w:top w:val="nil"/>
              <w:left w:val="nil"/>
              <w:bottom w:val="single" w:sz="4" w:space="0" w:color="auto"/>
              <w:right w:val="single" w:sz="4" w:space="0" w:color="auto"/>
            </w:tcBorders>
            <w:shd w:val="clear" w:color="auto" w:fill="auto"/>
            <w:noWrap/>
            <w:hideMark/>
          </w:tcPr>
          <w:p w14:paraId="55CF8BB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00038111</w:t>
            </w:r>
          </w:p>
        </w:tc>
      </w:tr>
      <w:tr w:rsidR="007E4FAD" w:rsidRPr="00203D8A" w14:paraId="0E6346DB"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503F04D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CAA168F"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27</w:t>
            </w:r>
          </w:p>
        </w:tc>
        <w:tc>
          <w:tcPr>
            <w:tcW w:w="4925" w:type="dxa"/>
            <w:tcBorders>
              <w:top w:val="nil"/>
              <w:left w:val="nil"/>
              <w:bottom w:val="single" w:sz="4" w:space="0" w:color="auto"/>
              <w:right w:val="single" w:sz="4" w:space="0" w:color="auto"/>
            </w:tcBorders>
            <w:shd w:val="clear" w:color="auto" w:fill="auto"/>
            <w:noWrap/>
            <w:hideMark/>
          </w:tcPr>
          <w:p w14:paraId="44302CF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073AB2D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20072085</w:t>
            </w:r>
          </w:p>
        </w:tc>
        <w:tc>
          <w:tcPr>
            <w:tcW w:w="2151" w:type="dxa"/>
            <w:tcBorders>
              <w:top w:val="nil"/>
              <w:left w:val="nil"/>
              <w:bottom w:val="single" w:sz="4" w:space="0" w:color="auto"/>
              <w:right w:val="single" w:sz="4" w:space="0" w:color="auto"/>
            </w:tcBorders>
            <w:shd w:val="clear" w:color="auto" w:fill="auto"/>
            <w:noWrap/>
            <w:hideMark/>
          </w:tcPr>
          <w:p w14:paraId="71EC90A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1B76B56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WADALISA SISYA</w:t>
            </w:r>
          </w:p>
        </w:tc>
        <w:tc>
          <w:tcPr>
            <w:tcW w:w="1061" w:type="dxa"/>
            <w:tcBorders>
              <w:top w:val="nil"/>
              <w:left w:val="nil"/>
              <w:bottom w:val="single" w:sz="4" w:space="0" w:color="auto"/>
              <w:right w:val="single" w:sz="4" w:space="0" w:color="auto"/>
            </w:tcBorders>
            <w:shd w:val="clear" w:color="auto" w:fill="auto"/>
            <w:noWrap/>
            <w:hideMark/>
          </w:tcPr>
          <w:p w14:paraId="341B178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00248504</w:t>
            </w:r>
          </w:p>
        </w:tc>
      </w:tr>
      <w:tr w:rsidR="007E4FAD" w:rsidRPr="00203D8A" w14:paraId="55072B8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11A1EFB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C76F7A3"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28</w:t>
            </w:r>
          </w:p>
        </w:tc>
        <w:tc>
          <w:tcPr>
            <w:tcW w:w="4925" w:type="dxa"/>
            <w:tcBorders>
              <w:top w:val="nil"/>
              <w:left w:val="nil"/>
              <w:bottom w:val="single" w:sz="4" w:space="0" w:color="auto"/>
              <w:right w:val="single" w:sz="4" w:space="0" w:color="auto"/>
            </w:tcBorders>
            <w:shd w:val="clear" w:color="auto" w:fill="auto"/>
            <w:noWrap/>
            <w:hideMark/>
          </w:tcPr>
          <w:p w14:paraId="4B06D0C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5F8339D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20072086</w:t>
            </w:r>
          </w:p>
        </w:tc>
        <w:tc>
          <w:tcPr>
            <w:tcW w:w="2151" w:type="dxa"/>
            <w:tcBorders>
              <w:top w:val="nil"/>
              <w:left w:val="nil"/>
              <w:bottom w:val="single" w:sz="4" w:space="0" w:color="auto"/>
              <w:right w:val="single" w:sz="4" w:space="0" w:color="auto"/>
            </w:tcBorders>
            <w:shd w:val="clear" w:color="auto" w:fill="auto"/>
            <w:noWrap/>
            <w:hideMark/>
          </w:tcPr>
          <w:p w14:paraId="484F53C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64F107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CHRISTINE MUTEMI KABAMBA</w:t>
            </w:r>
          </w:p>
        </w:tc>
        <w:tc>
          <w:tcPr>
            <w:tcW w:w="1061" w:type="dxa"/>
            <w:tcBorders>
              <w:top w:val="nil"/>
              <w:left w:val="nil"/>
              <w:bottom w:val="single" w:sz="4" w:space="0" w:color="auto"/>
              <w:right w:val="single" w:sz="4" w:space="0" w:color="auto"/>
            </w:tcBorders>
            <w:shd w:val="clear" w:color="auto" w:fill="auto"/>
            <w:noWrap/>
            <w:hideMark/>
          </w:tcPr>
          <w:p w14:paraId="42370D5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00000906</w:t>
            </w:r>
          </w:p>
        </w:tc>
      </w:tr>
      <w:tr w:rsidR="007E4FAD" w:rsidRPr="00203D8A" w14:paraId="0F1DC50B"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F1DB5F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1DB3328"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29</w:t>
            </w:r>
          </w:p>
        </w:tc>
        <w:tc>
          <w:tcPr>
            <w:tcW w:w="4925" w:type="dxa"/>
            <w:tcBorders>
              <w:top w:val="nil"/>
              <w:left w:val="nil"/>
              <w:bottom w:val="single" w:sz="4" w:space="0" w:color="auto"/>
              <w:right w:val="single" w:sz="4" w:space="0" w:color="auto"/>
            </w:tcBorders>
            <w:shd w:val="clear" w:color="auto" w:fill="auto"/>
            <w:noWrap/>
            <w:hideMark/>
          </w:tcPr>
          <w:p w14:paraId="5146384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0DE914B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20072087</w:t>
            </w:r>
          </w:p>
        </w:tc>
        <w:tc>
          <w:tcPr>
            <w:tcW w:w="2151" w:type="dxa"/>
            <w:tcBorders>
              <w:top w:val="nil"/>
              <w:left w:val="nil"/>
              <w:bottom w:val="single" w:sz="4" w:space="0" w:color="auto"/>
              <w:right w:val="single" w:sz="4" w:space="0" w:color="auto"/>
            </w:tcBorders>
            <w:shd w:val="clear" w:color="auto" w:fill="auto"/>
            <w:noWrap/>
            <w:hideMark/>
          </w:tcPr>
          <w:p w14:paraId="41CBBD8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40333EE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TSANA NDHLOVU</w:t>
            </w:r>
          </w:p>
        </w:tc>
        <w:tc>
          <w:tcPr>
            <w:tcW w:w="1061" w:type="dxa"/>
            <w:tcBorders>
              <w:top w:val="nil"/>
              <w:left w:val="nil"/>
              <w:bottom w:val="single" w:sz="4" w:space="0" w:color="auto"/>
              <w:right w:val="single" w:sz="4" w:space="0" w:color="auto"/>
            </w:tcBorders>
            <w:shd w:val="clear" w:color="auto" w:fill="auto"/>
            <w:noWrap/>
            <w:hideMark/>
          </w:tcPr>
          <w:p w14:paraId="09013A1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00243818</w:t>
            </w:r>
          </w:p>
        </w:tc>
      </w:tr>
      <w:tr w:rsidR="007E4FAD" w:rsidRPr="00203D8A" w14:paraId="3F5AB061"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41CFE2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74FF39D"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30</w:t>
            </w:r>
          </w:p>
        </w:tc>
        <w:tc>
          <w:tcPr>
            <w:tcW w:w="4925" w:type="dxa"/>
            <w:tcBorders>
              <w:top w:val="nil"/>
              <w:left w:val="nil"/>
              <w:bottom w:val="single" w:sz="4" w:space="0" w:color="auto"/>
              <w:right w:val="single" w:sz="4" w:space="0" w:color="auto"/>
            </w:tcBorders>
            <w:shd w:val="clear" w:color="auto" w:fill="auto"/>
            <w:noWrap/>
            <w:hideMark/>
          </w:tcPr>
          <w:p w14:paraId="0141C42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016" w:type="dxa"/>
            <w:tcBorders>
              <w:top w:val="nil"/>
              <w:left w:val="nil"/>
              <w:bottom w:val="single" w:sz="4" w:space="0" w:color="auto"/>
              <w:right w:val="single" w:sz="4" w:space="0" w:color="auto"/>
            </w:tcBorders>
            <w:shd w:val="clear" w:color="auto" w:fill="auto"/>
            <w:noWrap/>
            <w:hideMark/>
          </w:tcPr>
          <w:p w14:paraId="530DBD4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20072088</w:t>
            </w:r>
          </w:p>
        </w:tc>
        <w:tc>
          <w:tcPr>
            <w:tcW w:w="2151" w:type="dxa"/>
            <w:tcBorders>
              <w:top w:val="nil"/>
              <w:left w:val="nil"/>
              <w:bottom w:val="single" w:sz="4" w:space="0" w:color="auto"/>
              <w:right w:val="single" w:sz="4" w:space="0" w:color="auto"/>
            </w:tcBorders>
            <w:shd w:val="clear" w:color="auto" w:fill="auto"/>
            <w:noWrap/>
            <w:hideMark/>
          </w:tcPr>
          <w:p w14:paraId="5123AC8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09EAAE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MWENDALUBI MUTAMBO</w:t>
            </w:r>
          </w:p>
        </w:tc>
        <w:tc>
          <w:tcPr>
            <w:tcW w:w="1061" w:type="dxa"/>
            <w:tcBorders>
              <w:top w:val="nil"/>
              <w:left w:val="nil"/>
              <w:bottom w:val="single" w:sz="4" w:space="0" w:color="auto"/>
              <w:right w:val="single" w:sz="4" w:space="0" w:color="auto"/>
            </w:tcBorders>
            <w:shd w:val="clear" w:color="auto" w:fill="auto"/>
            <w:noWrap/>
            <w:hideMark/>
          </w:tcPr>
          <w:p w14:paraId="420E72E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00299522</w:t>
            </w:r>
          </w:p>
        </w:tc>
      </w:tr>
      <w:tr w:rsidR="007E4FAD" w:rsidRPr="00203D8A" w14:paraId="37FCE2AA"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152D566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7577240"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31</w:t>
            </w:r>
          </w:p>
        </w:tc>
        <w:tc>
          <w:tcPr>
            <w:tcW w:w="4925" w:type="dxa"/>
            <w:tcBorders>
              <w:top w:val="nil"/>
              <w:left w:val="nil"/>
              <w:bottom w:val="single" w:sz="4" w:space="0" w:color="auto"/>
              <w:right w:val="single" w:sz="4" w:space="0" w:color="auto"/>
            </w:tcBorders>
            <w:shd w:val="clear" w:color="auto" w:fill="auto"/>
            <w:noWrap/>
            <w:hideMark/>
          </w:tcPr>
          <w:p w14:paraId="40C6BEC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ORDERLY</w:t>
            </w:r>
          </w:p>
        </w:tc>
        <w:tc>
          <w:tcPr>
            <w:tcW w:w="1016" w:type="dxa"/>
            <w:tcBorders>
              <w:top w:val="nil"/>
              <w:left w:val="nil"/>
              <w:bottom w:val="single" w:sz="4" w:space="0" w:color="auto"/>
              <w:right w:val="single" w:sz="4" w:space="0" w:color="auto"/>
            </w:tcBorders>
            <w:shd w:val="clear" w:color="auto" w:fill="auto"/>
            <w:noWrap/>
            <w:hideMark/>
          </w:tcPr>
          <w:p w14:paraId="239143E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20079105</w:t>
            </w:r>
          </w:p>
        </w:tc>
        <w:tc>
          <w:tcPr>
            <w:tcW w:w="2151" w:type="dxa"/>
            <w:tcBorders>
              <w:top w:val="nil"/>
              <w:left w:val="nil"/>
              <w:bottom w:val="single" w:sz="4" w:space="0" w:color="auto"/>
              <w:right w:val="single" w:sz="4" w:space="0" w:color="auto"/>
            </w:tcBorders>
            <w:shd w:val="clear" w:color="auto" w:fill="auto"/>
            <w:noWrap/>
            <w:hideMark/>
          </w:tcPr>
          <w:p w14:paraId="16E7324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E800E6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OLIVER ZULU</w:t>
            </w:r>
          </w:p>
        </w:tc>
        <w:tc>
          <w:tcPr>
            <w:tcW w:w="1061" w:type="dxa"/>
            <w:tcBorders>
              <w:top w:val="nil"/>
              <w:left w:val="nil"/>
              <w:bottom w:val="single" w:sz="4" w:space="0" w:color="auto"/>
              <w:right w:val="single" w:sz="4" w:space="0" w:color="auto"/>
            </w:tcBorders>
            <w:shd w:val="clear" w:color="auto" w:fill="auto"/>
            <w:noWrap/>
            <w:hideMark/>
          </w:tcPr>
          <w:p w14:paraId="51B56BF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00000099</w:t>
            </w:r>
          </w:p>
        </w:tc>
      </w:tr>
      <w:tr w:rsidR="007E4FAD" w:rsidRPr="00203D8A" w14:paraId="6A427E1B"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B90631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D36EA5B"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32</w:t>
            </w:r>
          </w:p>
        </w:tc>
        <w:tc>
          <w:tcPr>
            <w:tcW w:w="4925" w:type="dxa"/>
            <w:tcBorders>
              <w:top w:val="nil"/>
              <w:left w:val="nil"/>
              <w:bottom w:val="single" w:sz="4" w:space="0" w:color="auto"/>
              <w:right w:val="single" w:sz="4" w:space="0" w:color="auto"/>
            </w:tcBorders>
            <w:shd w:val="clear" w:color="auto" w:fill="auto"/>
            <w:noWrap/>
            <w:hideMark/>
          </w:tcPr>
          <w:p w14:paraId="6EC9A67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ORDERLY</w:t>
            </w:r>
          </w:p>
        </w:tc>
        <w:tc>
          <w:tcPr>
            <w:tcW w:w="1016" w:type="dxa"/>
            <w:tcBorders>
              <w:top w:val="nil"/>
              <w:left w:val="nil"/>
              <w:bottom w:val="single" w:sz="4" w:space="0" w:color="auto"/>
              <w:right w:val="single" w:sz="4" w:space="0" w:color="auto"/>
            </w:tcBorders>
            <w:shd w:val="clear" w:color="auto" w:fill="auto"/>
            <w:noWrap/>
            <w:hideMark/>
          </w:tcPr>
          <w:p w14:paraId="4903CB0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20083421</w:t>
            </w:r>
          </w:p>
        </w:tc>
        <w:tc>
          <w:tcPr>
            <w:tcW w:w="2151" w:type="dxa"/>
            <w:tcBorders>
              <w:top w:val="nil"/>
              <w:left w:val="nil"/>
              <w:bottom w:val="single" w:sz="4" w:space="0" w:color="auto"/>
              <w:right w:val="single" w:sz="4" w:space="0" w:color="auto"/>
            </w:tcBorders>
            <w:shd w:val="clear" w:color="auto" w:fill="auto"/>
            <w:noWrap/>
            <w:hideMark/>
          </w:tcPr>
          <w:p w14:paraId="319043A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6811AE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JONATHAN KALUNGA</w:t>
            </w:r>
          </w:p>
        </w:tc>
        <w:tc>
          <w:tcPr>
            <w:tcW w:w="1061" w:type="dxa"/>
            <w:tcBorders>
              <w:top w:val="nil"/>
              <w:left w:val="nil"/>
              <w:bottom w:val="single" w:sz="4" w:space="0" w:color="auto"/>
              <w:right w:val="single" w:sz="4" w:space="0" w:color="auto"/>
            </w:tcBorders>
            <w:shd w:val="clear" w:color="auto" w:fill="auto"/>
            <w:noWrap/>
            <w:hideMark/>
          </w:tcPr>
          <w:p w14:paraId="21F25F6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00296621</w:t>
            </w:r>
          </w:p>
        </w:tc>
      </w:tr>
      <w:tr w:rsidR="007E4FAD" w:rsidRPr="00203D8A" w14:paraId="637B822A"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13ECB88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B703ABB"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33</w:t>
            </w:r>
          </w:p>
        </w:tc>
        <w:tc>
          <w:tcPr>
            <w:tcW w:w="4925" w:type="dxa"/>
            <w:tcBorders>
              <w:top w:val="nil"/>
              <w:left w:val="nil"/>
              <w:bottom w:val="single" w:sz="4" w:space="0" w:color="auto"/>
              <w:right w:val="single" w:sz="4" w:space="0" w:color="auto"/>
            </w:tcBorders>
            <w:shd w:val="clear" w:color="auto" w:fill="auto"/>
            <w:noWrap/>
            <w:hideMark/>
          </w:tcPr>
          <w:p w14:paraId="1B8A056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TELEPHONE OPERATOR</w:t>
            </w:r>
          </w:p>
        </w:tc>
        <w:tc>
          <w:tcPr>
            <w:tcW w:w="1016" w:type="dxa"/>
            <w:tcBorders>
              <w:top w:val="nil"/>
              <w:left w:val="nil"/>
              <w:bottom w:val="single" w:sz="4" w:space="0" w:color="auto"/>
              <w:right w:val="single" w:sz="4" w:space="0" w:color="auto"/>
            </w:tcBorders>
            <w:shd w:val="clear" w:color="auto" w:fill="auto"/>
            <w:noWrap/>
            <w:hideMark/>
          </w:tcPr>
          <w:p w14:paraId="18FE28C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20083526</w:t>
            </w:r>
          </w:p>
        </w:tc>
        <w:tc>
          <w:tcPr>
            <w:tcW w:w="2151" w:type="dxa"/>
            <w:tcBorders>
              <w:top w:val="nil"/>
              <w:left w:val="nil"/>
              <w:bottom w:val="single" w:sz="4" w:space="0" w:color="auto"/>
              <w:right w:val="single" w:sz="4" w:space="0" w:color="auto"/>
            </w:tcBorders>
            <w:shd w:val="clear" w:color="auto" w:fill="auto"/>
            <w:noWrap/>
            <w:hideMark/>
          </w:tcPr>
          <w:p w14:paraId="696FCE8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154237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JOSPHAT SICHULA</w:t>
            </w:r>
          </w:p>
        </w:tc>
        <w:tc>
          <w:tcPr>
            <w:tcW w:w="1061" w:type="dxa"/>
            <w:tcBorders>
              <w:top w:val="nil"/>
              <w:left w:val="nil"/>
              <w:bottom w:val="single" w:sz="4" w:space="0" w:color="auto"/>
              <w:right w:val="single" w:sz="4" w:space="0" w:color="auto"/>
            </w:tcBorders>
            <w:shd w:val="clear" w:color="auto" w:fill="auto"/>
            <w:noWrap/>
            <w:hideMark/>
          </w:tcPr>
          <w:p w14:paraId="13E2163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00260544</w:t>
            </w:r>
          </w:p>
        </w:tc>
      </w:tr>
      <w:tr w:rsidR="007E4FAD" w:rsidRPr="00203D8A" w14:paraId="7DF47CC5"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143D7B7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5B612C5"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34</w:t>
            </w:r>
          </w:p>
        </w:tc>
        <w:tc>
          <w:tcPr>
            <w:tcW w:w="4925" w:type="dxa"/>
            <w:tcBorders>
              <w:top w:val="nil"/>
              <w:left w:val="nil"/>
              <w:bottom w:val="single" w:sz="4" w:space="0" w:color="auto"/>
              <w:right w:val="single" w:sz="4" w:space="0" w:color="auto"/>
            </w:tcBorders>
            <w:shd w:val="clear" w:color="auto" w:fill="auto"/>
            <w:noWrap/>
            <w:hideMark/>
          </w:tcPr>
          <w:p w14:paraId="04FACC3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ORDRLY</w:t>
            </w:r>
          </w:p>
        </w:tc>
        <w:tc>
          <w:tcPr>
            <w:tcW w:w="1016" w:type="dxa"/>
            <w:tcBorders>
              <w:top w:val="nil"/>
              <w:left w:val="nil"/>
              <w:bottom w:val="single" w:sz="4" w:space="0" w:color="auto"/>
              <w:right w:val="single" w:sz="4" w:space="0" w:color="auto"/>
            </w:tcBorders>
            <w:shd w:val="clear" w:color="auto" w:fill="auto"/>
            <w:noWrap/>
            <w:hideMark/>
          </w:tcPr>
          <w:p w14:paraId="2477FEE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20084497</w:t>
            </w:r>
          </w:p>
        </w:tc>
        <w:tc>
          <w:tcPr>
            <w:tcW w:w="2151" w:type="dxa"/>
            <w:tcBorders>
              <w:top w:val="nil"/>
              <w:left w:val="nil"/>
              <w:bottom w:val="single" w:sz="4" w:space="0" w:color="auto"/>
              <w:right w:val="single" w:sz="4" w:space="0" w:color="auto"/>
            </w:tcBorders>
            <w:shd w:val="clear" w:color="auto" w:fill="auto"/>
            <w:noWrap/>
            <w:hideMark/>
          </w:tcPr>
          <w:p w14:paraId="2A7A462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FE2DB8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NEVER KANGWA</w:t>
            </w:r>
          </w:p>
        </w:tc>
        <w:tc>
          <w:tcPr>
            <w:tcW w:w="1061" w:type="dxa"/>
            <w:tcBorders>
              <w:top w:val="nil"/>
              <w:left w:val="nil"/>
              <w:bottom w:val="single" w:sz="4" w:space="0" w:color="auto"/>
              <w:right w:val="single" w:sz="4" w:space="0" w:color="auto"/>
            </w:tcBorders>
            <w:shd w:val="clear" w:color="auto" w:fill="auto"/>
            <w:noWrap/>
            <w:hideMark/>
          </w:tcPr>
          <w:p w14:paraId="2D0D9AB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00187925</w:t>
            </w:r>
          </w:p>
        </w:tc>
      </w:tr>
      <w:tr w:rsidR="007E4FAD" w:rsidRPr="00203D8A" w14:paraId="56145055"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763972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2AAFB0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35</w:t>
            </w:r>
          </w:p>
        </w:tc>
        <w:tc>
          <w:tcPr>
            <w:tcW w:w="4925" w:type="dxa"/>
            <w:tcBorders>
              <w:top w:val="nil"/>
              <w:left w:val="nil"/>
              <w:bottom w:val="single" w:sz="4" w:space="0" w:color="auto"/>
              <w:right w:val="single" w:sz="4" w:space="0" w:color="auto"/>
            </w:tcBorders>
            <w:shd w:val="clear" w:color="auto" w:fill="auto"/>
            <w:noWrap/>
            <w:hideMark/>
          </w:tcPr>
          <w:p w14:paraId="646C198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ORDRLY</w:t>
            </w:r>
          </w:p>
        </w:tc>
        <w:tc>
          <w:tcPr>
            <w:tcW w:w="1016" w:type="dxa"/>
            <w:tcBorders>
              <w:top w:val="nil"/>
              <w:left w:val="nil"/>
              <w:bottom w:val="single" w:sz="4" w:space="0" w:color="auto"/>
              <w:right w:val="single" w:sz="4" w:space="0" w:color="auto"/>
            </w:tcBorders>
            <w:shd w:val="clear" w:color="auto" w:fill="auto"/>
            <w:noWrap/>
            <w:hideMark/>
          </w:tcPr>
          <w:p w14:paraId="221CF4F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20084498</w:t>
            </w:r>
          </w:p>
        </w:tc>
        <w:tc>
          <w:tcPr>
            <w:tcW w:w="2151" w:type="dxa"/>
            <w:tcBorders>
              <w:top w:val="nil"/>
              <w:left w:val="nil"/>
              <w:bottom w:val="single" w:sz="4" w:space="0" w:color="auto"/>
              <w:right w:val="single" w:sz="4" w:space="0" w:color="auto"/>
            </w:tcBorders>
            <w:shd w:val="clear" w:color="auto" w:fill="auto"/>
            <w:noWrap/>
            <w:hideMark/>
          </w:tcPr>
          <w:p w14:paraId="4BED764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FE03D0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CHRIS NYANGU</w:t>
            </w:r>
          </w:p>
        </w:tc>
        <w:tc>
          <w:tcPr>
            <w:tcW w:w="1061" w:type="dxa"/>
            <w:tcBorders>
              <w:top w:val="nil"/>
              <w:left w:val="nil"/>
              <w:bottom w:val="single" w:sz="4" w:space="0" w:color="auto"/>
              <w:right w:val="single" w:sz="4" w:space="0" w:color="auto"/>
            </w:tcBorders>
            <w:shd w:val="clear" w:color="auto" w:fill="auto"/>
            <w:noWrap/>
            <w:hideMark/>
          </w:tcPr>
          <w:p w14:paraId="0891A28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00197874</w:t>
            </w:r>
          </w:p>
        </w:tc>
      </w:tr>
      <w:tr w:rsidR="007E4FAD" w:rsidRPr="00203D8A" w14:paraId="457A445A"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45AB76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73BB5AE"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36</w:t>
            </w:r>
          </w:p>
        </w:tc>
        <w:tc>
          <w:tcPr>
            <w:tcW w:w="4925" w:type="dxa"/>
            <w:tcBorders>
              <w:top w:val="nil"/>
              <w:left w:val="nil"/>
              <w:bottom w:val="single" w:sz="4" w:space="0" w:color="auto"/>
              <w:right w:val="single" w:sz="4" w:space="0" w:color="auto"/>
            </w:tcBorders>
            <w:shd w:val="clear" w:color="auto" w:fill="auto"/>
            <w:noWrap/>
            <w:hideMark/>
          </w:tcPr>
          <w:p w14:paraId="18B588F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ORDRLY</w:t>
            </w:r>
          </w:p>
        </w:tc>
        <w:tc>
          <w:tcPr>
            <w:tcW w:w="1016" w:type="dxa"/>
            <w:tcBorders>
              <w:top w:val="nil"/>
              <w:left w:val="nil"/>
              <w:bottom w:val="single" w:sz="4" w:space="0" w:color="auto"/>
              <w:right w:val="single" w:sz="4" w:space="0" w:color="auto"/>
            </w:tcBorders>
            <w:shd w:val="clear" w:color="auto" w:fill="auto"/>
            <w:noWrap/>
            <w:hideMark/>
          </w:tcPr>
          <w:p w14:paraId="07541A6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20084499</w:t>
            </w:r>
          </w:p>
        </w:tc>
        <w:tc>
          <w:tcPr>
            <w:tcW w:w="2151" w:type="dxa"/>
            <w:tcBorders>
              <w:top w:val="nil"/>
              <w:left w:val="nil"/>
              <w:bottom w:val="single" w:sz="4" w:space="0" w:color="auto"/>
              <w:right w:val="single" w:sz="4" w:space="0" w:color="auto"/>
            </w:tcBorders>
            <w:shd w:val="clear" w:color="auto" w:fill="auto"/>
            <w:noWrap/>
            <w:hideMark/>
          </w:tcPr>
          <w:p w14:paraId="40860E3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71DBB57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JOYCE MUNANGA</w:t>
            </w:r>
          </w:p>
        </w:tc>
        <w:tc>
          <w:tcPr>
            <w:tcW w:w="1061" w:type="dxa"/>
            <w:tcBorders>
              <w:top w:val="nil"/>
              <w:left w:val="nil"/>
              <w:bottom w:val="single" w:sz="4" w:space="0" w:color="auto"/>
              <w:right w:val="single" w:sz="4" w:space="0" w:color="auto"/>
            </w:tcBorders>
            <w:shd w:val="clear" w:color="auto" w:fill="auto"/>
            <w:noWrap/>
            <w:hideMark/>
          </w:tcPr>
          <w:p w14:paraId="14CE32A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00000109</w:t>
            </w:r>
          </w:p>
        </w:tc>
      </w:tr>
      <w:tr w:rsidR="007E4FAD" w:rsidRPr="00203D8A" w14:paraId="3E664F03"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E9D0B0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9BE1A89"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37</w:t>
            </w:r>
          </w:p>
        </w:tc>
        <w:tc>
          <w:tcPr>
            <w:tcW w:w="4925" w:type="dxa"/>
            <w:tcBorders>
              <w:top w:val="nil"/>
              <w:left w:val="nil"/>
              <w:bottom w:val="single" w:sz="4" w:space="0" w:color="auto"/>
              <w:right w:val="single" w:sz="4" w:space="0" w:color="auto"/>
            </w:tcBorders>
            <w:shd w:val="clear" w:color="auto" w:fill="auto"/>
            <w:noWrap/>
            <w:hideMark/>
          </w:tcPr>
          <w:p w14:paraId="3D0CDCC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ORDRLY</w:t>
            </w:r>
          </w:p>
        </w:tc>
        <w:tc>
          <w:tcPr>
            <w:tcW w:w="1016" w:type="dxa"/>
            <w:tcBorders>
              <w:top w:val="nil"/>
              <w:left w:val="nil"/>
              <w:bottom w:val="single" w:sz="4" w:space="0" w:color="auto"/>
              <w:right w:val="single" w:sz="4" w:space="0" w:color="auto"/>
            </w:tcBorders>
            <w:shd w:val="clear" w:color="auto" w:fill="auto"/>
            <w:noWrap/>
            <w:hideMark/>
          </w:tcPr>
          <w:p w14:paraId="317D899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20084500</w:t>
            </w:r>
          </w:p>
        </w:tc>
        <w:tc>
          <w:tcPr>
            <w:tcW w:w="2151" w:type="dxa"/>
            <w:tcBorders>
              <w:top w:val="nil"/>
              <w:left w:val="nil"/>
              <w:bottom w:val="single" w:sz="4" w:space="0" w:color="auto"/>
              <w:right w:val="single" w:sz="4" w:space="0" w:color="auto"/>
            </w:tcBorders>
            <w:shd w:val="clear" w:color="auto" w:fill="auto"/>
            <w:noWrap/>
            <w:hideMark/>
          </w:tcPr>
          <w:p w14:paraId="3813550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8B1766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BONNY TEMBO</w:t>
            </w:r>
          </w:p>
        </w:tc>
        <w:tc>
          <w:tcPr>
            <w:tcW w:w="1061" w:type="dxa"/>
            <w:tcBorders>
              <w:top w:val="nil"/>
              <w:left w:val="nil"/>
              <w:bottom w:val="single" w:sz="4" w:space="0" w:color="auto"/>
              <w:right w:val="single" w:sz="4" w:space="0" w:color="auto"/>
            </w:tcBorders>
            <w:shd w:val="clear" w:color="auto" w:fill="auto"/>
            <w:noWrap/>
            <w:hideMark/>
          </w:tcPr>
          <w:p w14:paraId="2B17781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00000110</w:t>
            </w:r>
          </w:p>
        </w:tc>
      </w:tr>
      <w:tr w:rsidR="007E4FAD" w:rsidRPr="00203D8A" w14:paraId="76F9C634"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5F2055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0C315D2"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38</w:t>
            </w:r>
          </w:p>
        </w:tc>
        <w:tc>
          <w:tcPr>
            <w:tcW w:w="4925" w:type="dxa"/>
            <w:tcBorders>
              <w:top w:val="nil"/>
              <w:left w:val="nil"/>
              <w:bottom w:val="single" w:sz="4" w:space="0" w:color="auto"/>
              <w:right w:val="single" w:sz="4" w:space="0" w:color="auto"/>
            </w:tcBorders>
            <w:shd w:val="clear" w:color="auto" w:fill="auto"/>
            <w:noWrap/>
            <w:hideMark/>
          </w:tcPr>
          <w:p w14:paraId="3728FD0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ORDRLY</w:t>
            </w:r>
          </w:p>
        </w:tc>
        <w:tc>
          <w:tcPr>
            <w:tcW w:w="1016" w:type="dxa"/>
            <w:tcBorders>
              <w:top w:val="nil"/>
              <w:left w:val="nil"/>
              <w:bottom w:val="single" w:sz="4" w:space="0" w:color="auto"/>
              <w:right w:val="single" w:sz="4" w:space="0" w:color="auto"/>
            </w:tcBorders>
            <w:shd w:val="clear" w:color="auto" w:fill="auto"/>
            <w:noWrap/>
            <w:hideMark/>
          </w:tcPr>
          <w:p w14:paraId="3A7F799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20084508</w:t>
            </w:r>
          </w:p>
        </w:tc>
        <w:tc>
          <w:tcPr>
            <w:tcW w:w="2151" w:type="dxa"/>
            <w:tcBorders>
              <w:top w:val="nil"/>
              <w:left w:val="nil"/>
              <w:bottom w:val="single" w:sz="4" w:space="0" w:color="auto"/>
              <w:right w:val="single" w:sz="4" w:space="0" w:color="auto"/>
            </w:tcBorders>
            <w:shd w:val="clear" w:color="auto" w:fill="auto"/>
            <w:noWrap/>
            <w:hideMark/>
          </w:tcPr>
          <w:p w14:paraId="4768685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B781E0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MOSES ZULU</w:t>
            </w:r>
          </w:p>
        </w:tc>
        <w:tc>
          <w:tcPr>
            <w:tcW w:w="1061" w:type="dxa"/>
            <w:tcBorders>
              <w:top w:val="nil"/>
              <w:left w:val="nil"/>
              <w:bottom w:val="single" w:sz="4" w:space="0" w:color="auto"/>
              <w:right w:val="single" w:sz="4" w:space="0" w:color="auto"/>
            </w:tcBorders>
            <w:shd w:val="clear" w:color="auto" w:fill="auto"/>
            <w:noWrap/>
            <w:hideMark/>
          </w:tcPr>
          <w:p w14:paraId="1A24205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00209763</w:t>
            </w:r>
          </w:p>
        </w:tc>
      </w:tr>
      <w:tr w:rsidR="007E4FAD" w:rsidRPr="00203D8A" w14:paraId="6B7600EB"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735AAD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0E8780A"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39</w:t>
            </w:r>
          </w:p>
        </w:tc>
        <w:tc>
          <w:tcPr>
            <w:tcW w:w="4925" w:type="dxa"/>
            <w:tcBorders>
              <w:top w:val="nil"/>
              <w:left w:val="nil"/>
              <w:bottom w:val="single" w:sz="4" w:space="0" w:color="auto"/>
              <w:right w:val="single" w:sz="4" w:space="0" w:color="auto"/>
            </w:tcBorders>
            <w:shd w:val="clear" w:color="auto" w:fill="auto"/>
            <w:noWrap/>
            <w:hideMark/>
          </w:tcPr>
          <w:p w14:paraId="4151E15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ORDERLY</w:t>
            </w:r>
          </w:p>
        </w:tc>
        <w:tc>
          <w:tcPr>
            <w:tcW w:w="1016" w:type="dxa"/>
            <w:tcBorders>
              <w:top w:val="nil"/>
              <w:left w:val="nil"/>
              <w:bottom w:val="single" w:sz="4" w:space="0" w:color="auto"/>
              <w:right w:val="single" w:sz="4" w:space="0" w:color="auto"/>
            </w:tcBorders>
            <w:shd w:val="clear" w:color="auto" w:fill="auto"/>
            <w:noWrap/>
            <w:hideMark/>
          </w:tcPr>
          <w:p w14:paraId="7D3F7C6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20084526</w:t>
            </w:r>
          </w:p>
        </w:tc>
        <w:tc>
          <w:tcPr>
            <w:tcW w:w="2151" w:type="dxa"/>
            <w:tcBorders>
              <w:top w:val="nil"/>
              <w:left w:val="nil"/>
              <w:bottom w:val="single" w:sz="4" w:space="0" w:color="auto"/>
              <w:right w:val="single" w:sz="4" w:space="0" w:color="auto"/>
            </w:tcBorders>
            <w:shd w:val="clear" w:color="auto" w:fill="auto"/>
            <w:noWrap/>
            <w:hideMark/>
          </w:tcPr>
          <w:p w14:paraId="07958B6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F111F8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GIVEN MASAITI</w:t>
            </w:r>
          </w:p>
        </w:tc>
        <w:tc>
          <w:tcPr>
            <w:tcW w:w="1061" w:type="dxa"/>
            <w:tcBorders>
              <w:top w:val="nil"/>
              <w:left w:val="nil"/>
              <w:bottom w:val="single" w:sz="4" w:space="0" w:color="auto"/>
              <w:right w:val="single" w:sz="4" w:space="0" w:color="auto"/>
            </w:tcBorders>
            <w:shd w:val="clear" w:color="auto" w:fill="auto"/>
            <w:noWrap/>
            <w:hideMark/>
          </w:tcPr>
          <w:p w14:paraId="1EF300E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00187946</w:t>
            </w:r>
          </w:p>
        </w:tc>
      </w:tr>
      <w:tr w:rsidR="007E4FAD" w:rsidRPr="00203D8A" w14:paraId="2984F9F3"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90E2C4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FC4C79B"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40</w:t>
            </w:r>
          </w:p>
        </w:tc>
        <w:tc>
          <w:tcPr>
            <w:tcW w:w="4925" w:type="dxa"/>
            <w:tcBorders>
              <w:top w:val="nil"/>
              <w:left w:val="nil"/>
              <w:bottom w:val="single" w:sz="4" w:space="0" w:color="auto"/>
              <w:right w:val="single" w:sz="4" w:space="0" w:color="auto"/>
            </w:tcBorders>
            <w:shd w:val="clear" w:color="auto" w:fill="auto"/>
            <w:noWrap/>
            <w:hideMark/>
          </w:tcPr>
          <w:p w14:paraId="5B2A40C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ORDERLY</w:t>
            </w:r>
          </w:p>
        </w:tc>
        <w:tc>
          <w:tcPr>
            <w:tcW w:w="1016" w:type="dxa"/>
            <w:tcBorders>
              <w:top w:val="nil"/>
              <w:left w:val="nil"/>
              <w:bottom w:val="single" w:sz="4" w:space="0" w:color="auto"/>
              <w:right w:val="single" w:sz="4" w:space="0" w:color="auto"/>
            </w:tcBorders>
            <w:shd w:val="clear" w:color="auto" w:fill="auto"/>
            <w:noWrap/>
            <w:hideMark/>
          </w:tcPr>
          <w:p w14:paraId="7F04DAD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20085250</w:t>
            </w:r>
          </w:p>
        </w:tc>
        <w:tc>
          <w:tcPr>
            <w:tcW w:w="2151" w:type="dxa"/>
            <w:tcBorders>
              <w:top w:val="nil"/>
              <w:left w:val="nil"/>
              <w:bottom w:val="single" w:sz="4" w:space="0" w:color="auto"/>
              <w:right w:val="single" w:sz="4" w:space="0" w:color="auto"/>
            </w:tcBorders>
            <w:shd w:val="clear" w:color="auto" w:fill="auto"/>
            <w:noWrap/>
            <w:hideMark/>
          </w:tcPr>
          <w:p w14:paraId="784CC9F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4EDE53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CHAKIWE MTINE</w:t>
            </w:r>
          </w:p>
        </w:tc>
        <w:tc>
          <w:tcPr>
            <w:tcW w:w="1061" w:type="dxa"/>
            <w:tcBorders>
              <w:top w:val="nil"/>
              <w:left w:val="nil"/>
              <w:bottom w:val="single" w:sz="4" w:space="0" w:color="auto"/>
              <w:right w:val="single" w:sz="4" w:space="0" w:color="auto"/>
            </w:tcBorders>
            <w:shd w:val="clear" w:color="auto" w:fill="auto"/>
            <w:noWrap/>
            <w:hideMark/>
          </w:tcPr>
          <w:p w14:paraId="257F8E5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00253571</w:t>
            </w:r>
          </w:p>
        </w:tc>
      </w:tr>
      <w:tr w:rsidR="007E4FAD" w:rsidRPr="00203D8A" w14:paraId="0DCCCC66"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D759E4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544673DE"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41</w:t>
            </w:r>
          </w:p>
        </w:tc>
        <w:tc>
          <w:tcPr>
            <w:tcW w:w="4925" w:type="dxa"/>
            <w:tcBorders>
              <w:top w:val="nil"/>
              <w:left w:val="nil"/>
              <w:bottom w:val="single" w:sz="4" w:space="0" w:color="auto"/>
              <w:right w:val="single" w:sz="4" w:space="0" w:color="auto"/>
            </w:tcBorders>
            <w:shd w:val="clear" w:color="auto" w:fill="auto"/>
            <w:noWrap/>
            <w:hideMark/>
          </w:tcPr>
          <w:p w14:paraId="2DD7F69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DRIVER</w:t>
            </w:r>
          </w:p>
        </w:tc>
        <w:tc>
          <w:tcPr>
            <w:tcW w:w="1016" w:type="dxa"/>
            <w:tcBorders>
              <w:top w:val="nil"/>
              <w:left w:val="nil"/>
              <w:bottom w:val="single" w:sz="4" w:space="0" w:color="auto"/>
              <w:right w:val="single" w:sz="4" w:space="0" w:color="auto"/>
            </w:tcBorders>
            <w:shd w:val="clear" w:color="auto" w:fill="auto"/>
            <w:noWrap/>
            <w:hideMark/>
          </w:tcPr>
          <w:p w14:paraId="511B209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20085927</w:t>
            </w:r>
          </w:p>
        </w:tc>
        <w:tc>
          <w:tcPr>
            <w:tcW w:w="2151" w:type="dxa"/>
            <w:tcBorders>
              <w:top w:val="nil"/>
              <w:left w:val="nil"/>
              <w:bottom w:val="single" w:sz="4" w:space="0" w:color="auto"/>
              <w:right w:val="single" w:sz="4" w:space="0" w:color="auto"/>
            </w:tcBorders>
            <w:shd w:val="clear" w:color="auto" w:fill="auto"/>
            <w:noWrap/>
            <w:hideMark/>
          </w:tcPr>
          <w:p w14:paraId="18BE541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8ACCD4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PETER SHINDAMBA WISHIKOTI</w:t>
            </w:r>
          </w:p>
        </w:tc>
        <w:tc>
          <w:tcPr>
            <w:tcW w:w="1061" w:type="dxa"/>
            <w:tcBorders>
              <w:top w:val="nil"/>
              <w:left w:val="nil"/>
              <w:bottom w:val="single" w:sz="4" w:space="0" w:color="auto"/>
              <w:right w:val="single" w:sz="4" w:space="0" w:color="auto"/>
            </w:tcBorders>
            <w:shd w:val="clear" w:color="auto" w:fill="auto"/>
            <w:noWrap/>
            <w:hideMark/>
          </w:tcPr>
          <w:p w14:paraId="784BC4E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00339979</w:t>
            </w:r>
          </w:p>
        </w:tc>
      </w:tr>
      <w:tr w:rsidR="007E4FAD" w:rsidRPr="00203D8A" w14:paraId="3E20EFF4"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4CA24D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59F355DE"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42</w:t>
            </w:r>
          </w:p>
        </w:tc>
        <w:tc>
          <w:tcPr>
            <w:tcW w:w="4925" w:type="dxa"/>
            <w:tcBorders>
              <w:top w:val="nil"/>
              <w:left w:val="nil"/>
              <w:bottom w:val="single" w:sz="4" w:space="0" w:color="auto"/>
              <w:right w:val="single" w:sz="4" w:space="0" w:color="auto"/>
            </w:tcBorders>
            <w:shd w:val="clear" w:color="auto" w:fill="auto"/>
            <w:noWrap/>
            <w:hideMark/>
          </w:tcPr>
          <w:p w14:paraId="67320DB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DRIVER</w:t>
            </w:r>
          </w:p>
        </w:tc>
        <w:tc>
          <w:tcPr>
            <w:tcW w:w="1016" w:type="dxa"/>
            <w:tcBorders>
              <w:top w:val="nil"/>
              <w:left w:val="nil"/>
              <w:bottom w:val="single" w:sz="4" w:space="0" w:color="auto"/>
              <w:right w:val="single" w:sz="4" w:space="0" w:color="auto"/>
            </w:tcBorders>
            <w:shd w:val="clear" w:color="auto" w:fill="auto"/>
            <w:noWrap/>
            <w:hideMark/>
          </w:tcPr>
          <w:p w14:paraId="0645578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20085928</w:t>
            </w:r>
          </w:p>
        </w:tc>
        <w:tc>
          <w:tcPr>
            <w:tcW w:w="2151" w:type="dxa"/>
            <w:tcBorders>
              <w:top w:val="nil"/>
              <w:left w:val="nil"/>
              <w:bottom w:val="single" w:sz="4" w:space="0" w:color="auto"/>
              <w:right w:val="single" w:sz="4" w:space="0" w:color="auto"/>
            </w:tcBorders>
            <w:shd w:val="clear" w:color="auto" w:fill="auto"/>
            <w:noWrap/>
            <w:hideMark/>
          </w:tcPr>
          <w:p w14:paraId="2D3B063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4C6B679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JEREMIAH PHIRI</w:t>
            </w:r>
          </w:p>
        </w:tc>
        <w:tc>
          <w:tcPr>
            <w:tcW w:w="1061" w:type="dxa"/>
            <w:tcBorders>
              <w:top w:val="nil"/>
              <w:left w:val="nil"/>
              <w:bottom w:val="single" w:sz="4" w:space="0" w:color="auto"/>
              <w:right w:val="single" w:sz="4" w:space="0" w:color="auto"/>
            </w:tcBorders>
            <w:shd w:val="clear" w:color="auto" w:fill="auto"/>
            <w:noWrap/>
            <w:hideMark/>
          </w:tcPr>
          <w:p w14:paraId="4F7106D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00031250</w:t>
            </w:r>
          </w:p>
        </w:tc>
      </w:tr>
      <w:tr w:rsidR="007E4FAD" w:rsidRPr="00203D8A" w14:paraId="4BD1BEB8"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10A228C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8040D0D"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43</w:t>
            </w:r>
          </w:p>
        </w:tc>
        <w:tc>
          <w:tcPr>
            <w:tcW w:w="4925" w:type="dxa"/>
            <w:tcBorders>
              <w:top w:val="nil"/>
              <w:left w:val="nil"/>
              <w:bottom w:val="single" w:sz="4" w:space="0" w:color="auto"/>
              <w:right w:val="single" w:sz="4" w:space="0" w:color="auto"/>
            </w:tcBorders>
            <w:shd w:val="clear" w:color="auto" w:fill="auto"/>
            <w:noWrap/>
            <w:hideMark/>
          </w:tcPr>
          <w:p w14:paraId="0E7577A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DRIVER</w:t>
            </w:r>
          </w:p>
        </w:tc>
        <w:tc>
          <w:tcPr>
            <w:tcW w:w="1016" w:type="dxa"/>
            <w:tcBorders>
              <w:top w:val="nil"/>
              <w:left w:val="nil"/>
              <w:bottom w:val="single" w:sz="4" w:space="0" w:color="auto"/>
              <w:right w:val="single" w:sz="4" w:space="0" w:color="auto"/>
            </w:tcBorders>
            <w:shd w:val="clear" w:color="auto" w:fill="auto"/>
            <w:noWrap/>
            <w:hideMark/>
          </w:tcPr>
          <w:p w14:paraId="4B7B0F0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20085929</w:t>
            </w:r>
          </w:p>
        </w:tc>
        <w:tc>
          <w:tcPr>
            <w:tcW w:w="2151" w:type="dxa"/>
            <w:tcBorders>
              <w:top w:val="nil"/>
              <w:left w:val="nil"/>
              <w:bottom w:val="single" w:sz="4" w:space="0" w:color="auto"/>
              <w:right w:val="single" w:sz="4" w:space="0" w:color="auto"/>
            </w:tcBorders>
            <w:shd w:val="clear" w:color="auto" w:fill="auto"/>
            <w:noWrap/>
            <w:hideMark/>
          </w:tcPr>
          <w:p w14:paraId="4AFCCB4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F0F11B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LEVY CHILANDO</w:t>
            </w:r>
          </w:p>
        </w:tc>
        <w:tc>
          <w:tcPr>
            <w:tcW w:w="1061" w:type="dxa"/>
            <w:tcBorders>
              <w:top w:val="nil"/>
              <w:left w:val="nil"/>
              <w:bottom w:val="single" w:sz="4" w:space="0" w:color="auto"/>
              <w:right w:val="single" w:sz="4" w:space="0" w:color="auto"/>
            </w:tcBorders>
            <w:shd w:val="clear" w:color="auto" w:fill="auto"/>
            <w:noWrap/>
            <w:hideMark/>
          </w:tcPr>
          <w:p w14:paraId="6026CEA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00330777</w:t>
            </w:r>
          </w:p>
        </w:tc>
      </w:tr>
      <w:tr w:rsidR="007E4FAD" w:rsidRPr="00203D8A" w14:paraId="4EF920A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88E769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C67EE86"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44</w:t>
            </w:r>
          </w:p>
        </w:tc>
        <w:tc>
          <w:tcPr>
            <w:tcW w:w="4925" w:type="dxa"/>
            <w:tcBorders>
              <w:top w:val="nil"/>
              <w:left w:val="nil"/>
              <w:bottom w:val="single" w:sz="4" w:space="0" w:color="auto"/>
              <w:right w:val="single" w:sz="4" w:space="0" w:color="auto"/>
            </w:tcBorders>
            <w:shd w:val="clear" w:color="auto" w:fill="auto"/>
            <w:noWrap/>
            <w:hideMark/>
          </w:tcPr>
          <w:p w14:paraId="5A364D9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DRIVER</w:t>
            </w:r>
          </w:p>
        </w:tc>
        <w:tc>
          <w:tcPr>
            <w:tcW w:w="1016" w:type="dxa"/>
            <w:tcBorders>
              <w:top w:val="nil"/>
              <w:left w:val="nil"/>
              <w:bottom w:val="single" w:sz="4" w:space="0" w:color="auto"/>
              <w:right w:val="single" w:sz="4" w:space="0" w:color="auto"/>
            </w:tcBorders>
            <w:shd w:val="clear" w:color="auto" w:fill="auto"/>
            <w:noWrap/>
            <w:hideMark/>
          </w:tcPr>
          <w:p w14:paraId="704B7B8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20085930</w:t>
            </w:r>
          </w:p>
        </w:tc>
        <w:tc>
          <w:tcPr>
            <w:tcW w:w="2151" w:type="dxa"/>
            <w:tcBorders>
              <w:top w:val="nil"/>
              <w:left w:val="nil"/>
              <w:bottom w:val="single" w:sz="4" w:space="0" w:color="auto"/>
              <w:right w:val="single" w:sz="4" w:space="0" w:color="auto"/>
            </w:tcBorders>
            <w:shd w:val="clear" w:color="auto" w:fill="auto"/>
            <w:noWrap/>
            <w:hideMark/>
          </w:tcPr>
          <w:p w14:paraId="1AD017C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C2C3C3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JOSEPH M KAIMANA</w:t>
            </w:r>
          </w:p>
        </w:tc>
        <w:tc>
          <w:tcPr>
            <w:tcW w:w="1061" w:type="dxa"/>
            <w:tcBorders>
              <w:top w:val="nil"/>
              <w:left w:val="nil"/>
              <w:bottom w:val="single" w:sz="4" w:space="0" w:color="auto"/>
              <w:right w:val="single" w:sz="4" w:space="0" w:color="auto"/>
            </w:tcBorders>
            <w:shd w:val="clear" w:color="auto" w:fill="auto"/>
            <w:noWrap/>
            <w:hideMark/>
          </w:tcPr>
          <w:p w14:paraId="080F533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00274386</w:t>
            </w:r>
          </w:p>
        </w:tc>
      </w:tr>
      <w:tr w:rsidR="007E4FAD" w:rsidRPr="00203D8A" w14:paraId="27E6F92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6668A2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6CF9C37"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45</w:t>
            </w:r>
          </w:p>
        </w:tc>
        <w:tc>
          <w:tcPr>
            <w:tcW w:w="4925" w:type="dxa"/>
            <w:tcBorders>
              <w:top w:val="nil"/>
              <w:left w:val="nil"/>
              <w:bottom w:val="single" w:sz="4" w:space="0" w:color="auto"/>
              <w:right w:val="single" w:sz="4" w:space="0" w:color="auto"/>
            </w:tcBorders>
            <w:shd w:val="clear" w:color="auto" w:fill="auto"/>
            <w:noWrap/>
            <w:hideMark/>
          </w:tcPr>
          <w:p w14:paraId="45A8C8D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DRIVER</w:t>
            </w:r>
          </w:p>
        </w:tc>
        <w:tc>
          <w:tcPr>
            <w:tcW w:w="1016" w:type="dxa"/>
            <w:tcBorders>
              <w:top w:val="nil"/>
              <w:left w:val="nil"/>
              <w:bottom w:val="single" w:sz="4" w:space="0" w:color="auto"/>
              <w:right w:val="single" w:sz="4" w:space="0" w:color="auto"/>
            </w:tcBorders>
            <w:shd w:val="clear" w:color="auto" w:fill="auto"/>
            <w:noWrap/>
            <w:hideMark/>
          </w:tcPr>
          <w:p w14:paraId="772DB84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20086018</w:t>
            </w:r>
          </w:p>
        </w:tc>
        <w:tc>
          <w:tcPr>
            <w:tcW w:w="2151" w:type="dxa"/>
            <w:tcBorders>
              <w:top w:val="nil"/>
              <w:left w:val="nil"/>
              <w:bottom w:val="single" w:sz="4" w:space="0" w:color="auto"/>
              <w:right w:val="single" w:sz="4" w:space="0" w:color="auto"/>
            </w:tcBorders>
            <w:shd w:val="clear" w:color="auto" w:fill="auto"/>
            <w:noWrap/>
            <w:hideMark/>
          </w:tcPr>
          <w:p w14:paraId="30040D6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6841C4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MUNALULA LIOMBA</w:t>
            </w:r>
          </w:p>
        </w:tc>
        <w:tc>
          <w:tcPr>
            <w:tcW w:w="1061" w:type="dxa"/>
            <w:tcBorders>
              <w:top w:val="nil"/>
              <w:left w:val="nil"/>
              <w:bottom w:val="single" w:sz="4" w:space="0" w:color="auto"/>
              <w:right w:val="single" w:sz="4" w:space="0" w:color="auto"/>
            </w:tcBorders>
            <w:shd w:val="clear" w:color="auto" w:fill="auto"/>
            <w:noWrap/>
            <w:hideMark/>
          </w:tcPr>
          <w:p w14:paraId="353E08D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00210389</w:t>
            </w:r>
          </w:p>
        </w:tc>
      </w:tr>
      <w:tr w:rsidR="007E4FAD" w:rsidRPr="00203D8A" w14:paraId="67AC8906"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2F1121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55504D7B"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46</w:t>
            </w:r>
          </w:p>
        </w:tc>
        <w:tc>
          <w:tcPr>
            <w:tcW w:w="4925" w:type="dxa"/>
            <w:tcBorders>
              <w:top w:val="nil"/>
              <w:left w:val="nil"/>
              <w:bottom w:val="single" w:sz="4" w:space="0" w:color="auto"/>
              <w:right w:val="single" w:sz="4" w:space="0" w:color="auto"/>
            </w:tcBorders>
            <w:shd w:val="clear" w:color="auto" w:fill="auto"/>
            <w:noWrap/>
            <w:hideMark/>
          </w:tcPr>
          <w:p w14:paraId="04B93FF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GENERAL WORKER</w:t>
            </w:r>
          </w:p>
        </w:tc>
        <w:tc>
          <w:tcPr>
            <w:tcW w:w="1016" w:type="dxa"/>
            <w:tcBorders>
              <w:top w:val="nil"/>
              <w:left w:val="nil"/>
              <w:bottom w:val="single" w:sz="4" w:space="0" w:color="auto"/>
              <w:right w:val="single" w:sz="4" w:space="0" w:color="auto"/>
            </w:tcBorders>
            <w:shd w:val="clear" w:color="auto" w:fill="auto"/>
            <w:noWrap/>
            <w:hideMark/>
          </w:tcPr>
          <w:p w14:paraId="51D7261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20090146</w:t>
            </w:r>
          </w:p>
        </w:tc>
        <w:tc>
          <w:tcPr>
            <w:tcW w:w="2151" w:type="dxa"/>
            <w:tcBorders>
              <w:top w:val="nil"/>
              <w:left w:val="nil"/>
              <w:bottom w:val="single" w:sz="4" w:space="0" w:color="auto"/>
              <w:right w:val="single" w:sz="4" w:space="0" w:color="auto"/>
            </w:tcBorders>
            <w:shd w:val="clear" w:color="auto" w:fill="auto"/>
            <w:noWrap/>
            <w:hideMark/>
          </w:tcPr>
          <w:p w14:paraId="45DC3D61" w14:textId="77777777" w:rsidR="007E4FAD" w:rsidRPr="0059740D" w:rsidRDefault="007E4FAD" w:rsidP="0059740D">
            <w:pPr>
              <w:spacing w:after="0" w:line="240" w:lineRule="auto"/>
              <w:rPr>
                <w:rFonts w:ascii="Times New Roman" w:eastAsia="Times New Roman" w:hAnsi="Times New Roman" w:cs="Times New Roman"/>
                <w:color w:val="000000"/>
                <w:sz w:val="18"/>
                <w:szCs w:val="18"/>
              </w:rPr>
            </w:pPr>
            <w:r w:rsidRPr="0059740D">
              <w:rPr>
                <w:rFonts w:ascii="Times New Roman" w:eastAsia="Times New Roman" w:hAnsi="Times New Roman" w:cs="Times New Roman"/>
                <w:color w:val="000000"/>
                <w:sz w:val="18"/>
                <w:szCs w:val="18"/>
              </w:rPr>
              <w:t>Vacant since 01.11.2019</w:t>
            </w:r>
          </w:p>
        </w:tc>
        <w:tc>
          <w:tcPr>
            <w:tcW w:w="3222" w:type="dxa"/>
            <w:tcBorders>
              <w:top w:val="nil"/>
              <w:left w:val="nil"/>
              <w:bottom w:val="single" w:sz="4" w:space="0" w:color="auto"/>
              <w:right w:val="single" w:sz="4" w:space="0" w:color="auto"/>
            </w:tcBorders>
            <w:shd w:val="clear" w:color="auto" w:fill="auto"/>
            <w:noWrap/>
            <w:hideMark/>
          </w:tcPr>
          <w:p w14:paraId="2D2B9EF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1061" w:type="dxa"/>
            <w:tcBorders>
              <w:top w:val="nil"/>
              <w:left w:val="nil"/>
              <w:bottom w:val="single" w:sz="4" w:space="0" w:color="auto"/>
              <w:right w:val="single" w:sz="4" w:space="0" w:color="auto"/>
            </w:tcBorders>
            <w:shd w:val="clear" w:color="auto" w:fill="auto"/>
            <w:noWrap/>
            <w:hideMark/>
          </w:tcPr>
          <w:p w14:paraId="7D7E0C5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r>
      <w:tr w:rsidR="007E4FAD" w:rsidRPr="00203D8A" w14:paraId="1992DCE2"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1118B2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91497E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47</w:t>
            </w:r>
          </w:p>
        </w:tc>
        <w:tc>
          <w:tcPr>
            <w:tcW w:w="4925" w:type="dxa"/>
            <w:tcBorders>
              <w:top w:val="nil"/>
              <w:left w:val="nil"/>
              <w:bottom w:val="single" w:sz="4" w:space="0" w:color="auto"/>
              <w:right w:val="single" w:sz="4" w:space="0" w:color="auto"/>
            </w:tcBorders>
            <w:shd w:val="clear" w:color="auto" w:fill="auto"/>
            <w:noWrap/>
            <w:hideMark/>
          </w:tcPr>
          <w:p w14:paraId="261399D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DIRECTOR</w:t>
            </w:r>
          </w:p>
        </w:tc>
        <w:tc>
          <w:tcPr>
            <w:tcW w:w="1016" w:type="dxa"/>
            <w:tcBorders>
              <w:top w:val="nil"/>
              <w:left w:val="nil"/>
              <w:bottom w:val="single" w:sz="4" w:space="0" w:color="auto"/>
              <w:right w:val="single" w:sz="4" w:space="0" w:color="auto"/>
            </w:tcBorders>
            <w:shd w:val="clear" w:color="auto" w:fill="auto"/>
            <w:noWrap/>
            <w:hideMark/>
          </w:tcPr>
          <w:p w14:paraId="59016D6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20217301</w:t>
            </w:r>
          </w:p>
        </w:tc>
        <w:tc>
          <w:tcPr>
            <w:tcW w:w="2151" w:type="dxa"/>
            <w:tcBorders>
              <w:top w:val="nil"/>
              <w:left w:val="nil"/>
              <w:bottom w:val="single" w:sz="4" w:space="0" w:color="auto"/>
              <w:right w:val="single" w:sz="4" w:space="0" w:color="auto"/>
            </w:tcBorders>
            <w:shd w:val="clear" w:color="auto" w:fill="auto"/>
            <w:noWrap/>
            <w:hideMark/>
          </w:tcPr>
          <w:p w14:paraId="26CEC6E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5B19ED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WILLIAM KABWE</w:t>
            </w:r>
          </w:p>
        </w:tc>
        <w:tc>
          <w:tcPr>
            <w:tcW w:w="1061" w:type="dxa"/>
            <w:tcBorders>
              <w:top w:val="nil"/>
              <w:left w:val="nil"/>
              <w:bottom w:val="single" w:sz="4" w:space="0" w:color="auto"/>
              <w:right w:val="single" w:sz="4" w:space="0" w:color="auto"/>
            </w:tcBorders>
            <w:shd w:val="clear" w:color="auto" w:fill="auto"/>
            <w:noWrap/>
            <w:hideMark/>
          </w:tcPr>
          <w:p w14:paraId="6A27F29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00025007</w:t>
            </w:r>
          </w:p>
        </w:tc>
      </w:tr>
      <w:tr w:rsidR="007E4FAD" w:rsidRPr="00203D8A" w14:paraId="3E041C16"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323082E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A1A7F42"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48</w:t>
            </w:r>
          </w:p>
        </w:tc>
        <w:tc>
          <w:tcPr>
            <w:tcW w:w="4925" w:type="dxa"/>
            <w:tcBorders>
              <w:top w:val="nil"/>
              <w:left w:val="nil"/>
              <w:bottom w:val="single" w:sz="4" w:space="0" w:color="auto"/>
              <w:right w:val="single" w:sz="4" w:space="0" w:color="auto"/>
            </w:tcBorders>
            <w:shd w:val="clear" w:color="auto" w:fill="auto"/>
            <w:noWrap/>
            <w:hideMark/>
          </w:tcPr>
          <w:p w14:paraId="3590C85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DIRECTOR</w:t>
            </w:r>
          </w:p>
        </w:tc>
        <w:tc>
          <w:tcPr>
            <w:tcW w:w="1016" w:type="dxa"/>
            <w:tcBorders>
              <w:top w:val="nil"/>
              <w:left w:val="nil"/>
              <w:bottom w:val="single" w:sz="4" w:space="0" w:color="auto"/>
              <w:right w:val="single" w:sz="4" w:space="0" w:color="auto"/>
            </w:tcBorders>
            <w:shd w:val="clear" w:color="auto" w:fill="auto"/>
            <w:noWrap/>
            <w:hideMark/>
          </w:tcPr>
          <w:p w14:paraId="0E618DE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20217302</w:t>
            </w:r>
          </w:p>
        </w:tc>
        <w:tc>
          <w:tcPr>
            <w:tcW w:w="2151" w:type="dxa"/>
            <w:tcBorders>
              <w:top w:val="nil"/>
              <w:left w:val="nil"/>
              <w:bottom w:val="single" w:sz="4" w:space="0" w:color="auto"/>
              <w:right w:val="single" w:sz="4" w:space="0" w:color="auto"/>
            </w:tcBorders>
            <w:shd w:val="clear" w:color="auto" w:fill="auto"/>
            <w:noWrap/>
            <w:hideMark/>
          </w:tcPr>
          <w:p w14:paraId="4F8D1BB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736D756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ZELES ZULU</w:t>
            </w:r>
          </w:p>
        </w:tc>
        <w:tc>
          <w:tcPr>
            <w:tcW w:w="1061" w:type="dxa"/>
            <w:tcBorders>
              <w:top w:val="nil"/>
              <w:left w:val="nil"/>
              <w:bottom w:val="single" w:sz="4" w:space="0" w:color="auto"/>
              <w:right w:val="single" w:sz="4" w:space="0" w:color="auto"/>
            </w:tcBorders>
            <w:shd w:val="clear" w:color="auto" w:fill="auto"/>
            <w:noWrap/>
            <w:hideMark/>
          </w:tcPr>
          <w:p w14:paraId="493CD6A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00039052</w:t>
            </w:r>
          </w:p>
        </w:tc>
      </w:tr>
      <w:tr w:rsidR="007E4FAD" w:rsidRPr="00203D8A" w14:paraId="55719958"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3EB65A2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4AD3BB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49</w:t>
            </w:r>
          </w:p>
        </w:tc>
        <w:tc>
          <w:tcPr>
            <w:tcW w:w="4925" w:type="dxa"/>
            <w:tcBorders>
              <w:top w:val="nil"/>
              <w:left w:val="nil"/>
              <w:bottom w:val="single" w:sz="4" w:space="0" w:color="auto"/>
              <w:right w:val="single" w:sz="4" w:space="0" w:color="auto"/>
            </w:tcBorders>
            <w:shd w:val="clear" w:color="auto" w:fill="auto"/>
            <w:noWrap/>
            <w:hideMark/>
          </w:tcPr>
          <w:p w14:paraId="34D7F7F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PROCUREMENT AND SUPPLIES OFFICER</w:t>
            </w:r>
          </w:p>
        </w:tc>
        <w:tc>
          <w:tcPr>
            <w:tcW w:w="1016" w:type="dxa"/>
            <w:tcBorders>
              <w:top w:val="nil"/>
              <w:left w:val="nil"/>
              <w:bottom w:val="single" w:sz="4" w:space="0" w:color="auto"/>
              <w:right w:val="single" w:sz="4" w:space="0" w:color="auto"/>
            </w:tcBorders>
            <w:shd w:val="clear" w:color="auto" w:fill="auto"/>
            <w:noWrap/>
            <w:hideMark/>
          </w:tcPr>
          <w:p w14:paraId="5C51034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20006151</w:t>
            </w:r>
          </w:p>
        </w:tc>
        <w:tc>
          <w:tcPr>
            <w:tcW w:w="2151" w:type="dxa"/>
            <w:tcBorders>
              <w:top w:val="nil"/>
              <w:left w:val="nil"/>
              <w:bottom w:val="single" w:sz="4" w:space="0" w:color="auto"/>
              <w:right w:val="single" w:sz="4" w:space="0" w:color="auto"/>
            </w:tcBorders>
            <w:shd w:val="clear" w:color="auto" w:fill="auto"/>
            <w:noWrap/>
            <w:hideMark/>
          </w:tcPr>
          <w:p w14:paraId="2AF7328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85B25C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NICTOR KALALE</w:t>
            </w:r>
          </w:p>
        </w:tc>
        <w:tc>
          <w:tcPr>
            <w:tcW w:w="1061" w:type="dxa"/>
            <w:tcBorders>
              <w:top w:val="nil"/>
              <w:left w:val="nil"/>
              <w:bottom w:val="single" w:sz="4" w:space="0" w:color="auto"/>
              <w:right w:val="single" w:sz="4" w:space="0" w:color="auto"/>
            </w:tcBorders>
            <w:shd w:val="clear" w:color="auto" w:fill="auto"/>
            <w:noWrap/>
            <w:hideMark/>
          </w:tcPr>
          <w:p w14:paraId="0BC6673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00200378</w:t>
            </w:r>
          </w:p>
        </w:tc>
      </w:tr>
      <w:tr w:rsidR="007E4FAD" w:rsidRPr="00203D8A" w14:paraId="24849651"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21496F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AEF6A73"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50</w:t>
            </w:r>
          </w:p>
        </w:tc>
        <w:tc>
          <w:tcPr>
            <w:tcW w:w="4925" w:type="dxa"/>
            <w:tcBorders>
              <w:top w:val="nil"/>
              <w:left w:val="nil"/>
              <w:bottom w:val="single" w:sz="4" w:space="0" w:color="auto"/>
              <w:right w:val="single" w:sz="4" w:space="0" w:color="auto"/>
            </w:tcBorders>
            <w:shd w:val="clear" w:color="auto" w:fill="auto"/>
            <w:noWrap/>
            <w:hideMark/>
          </w:tcPr>
          <w:p w14:paraId="7DD3A1E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PURCHASING AND SUPPLIES ASSISTANT</w:t>
            </w:r>
          </w:p>
        </w:tc>
        <w:tc>
          <w:tcPr>
            <w:tcW w:w="1016" w:type="dxa"/>
            <w:tcBorders>
              <w:top w:val="nil"/>
              <w:left w:val="nil"/>
              <w:bottom w:val="single" w:sz="4" w:space="0" w:color="auto"/>
              <w:right w:val="single" w:sz="4" w:space="0" w:color="auto"/>
            </w:tcBorders>
            <w:shd w:val="clear" w:color="auto" w:fill="auto"/>
            <w:noWrap/>
            <w:hideMark/>
          </w:tcPr>
          <w:p w14:paraId="3AF63F6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20064256</w:t>
            </w:r>
          </w:p>
        </w:tc>
        <w:tc>
          <w:tcPr>
            <w:tcW w:w="2151" w:type="dxa"/>
            <w:tcBorders>
              <w:top w:val="nil"/>
              <w:left w:val="nil"/>
              <w:bottom w:val="single" w:sz="4" w:space="0" w:color="auto"/>
              <w:right w:val="single" w:sz="4" w:space="0" w:color="auto"/>
            </w:tcBorders>
            <w:shd w:val="clear" w:color="auto" w:fill="auto"/>
            <w:noWrap/>
            <w:hideMark/>
          </w:tcPr>
          <w:p w14:paraId="13EC413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98DD3A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REGINA MUKUMBUTA</w:t>
            </w:r>
          </w:p>
        </w:tc>
        <w:tc>
          <w:tcPr>
            <w:tcW w:w="1061" w:type="dxa"/>
            <w:tcBorders>
              <w:top w:val="nil"/>
              <w:left w:val="nil"/>
              <w:bottom w:val="single" w:sz="4" w:space="0" w:color="auto"/>
              <w:right w:val="single" w:sz="4" w:space="0" w:color="auto"/>
            </w:tcBorders>
            <w:shd w:val="clear" w:color="auto" w:fill="auto"/>
            <w:noWrap/>
            <w:hideMark/>
          </w:tcPr>
          <w:p w14:paraId="00FDD29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00126759</w:t>
            </w:r>
          </w:p>
        </w:tc>
      </w:tr>
      <w:tr w:rsidR="007E4FAD" w:rsidRPr="00203D8A" w14:paraId="7E0E131E"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D87626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DD667D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51</w:t>
            </w:r>
          </w:p>
        </w:tc>
        <w:tc>
          <w:tcPr>
            <w:tcW w:w="4925" w:type="dxa"/>
            <w:tcBorders>
              <w:top w:val="nil"/>
              <w:left w:val="nil"/>
              <w:bottom w:val="single" w:sz="4" w:space="0" w:color="auto"/>
              <w:right w:val="single" w:sz="4" w:space="0" w:color="auto"/>
            </w:tcBorders>
            <w:shd w:val="clear" w:color="auto" w:fill="auto"/>
            <w:noWrap/>
            <w:hideMark/>
          </w:tcPr>
          <w:p w14:paraId="455971B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HEAD PROCUREMENT AND SUPPLIES</w:t>
            </w:r>
          </w:p>
        </w:tc>
        <w:tc>
          <w:tcPr>
            <w:tcW w:w="1016" w:type="dxa"/>
            <w:tcBorders>
              <w:top w:val="nil"/>
              <w:left w:val="nil"/>
              <w:bottom w:val="single" w:sz="4" w:space="0" w:color="auto"/>
              <w:right w:val="single" w:sz="4" w:space="0" w:color="auto"/>
            </w:tcBorders>
            <w:shd w:val="clear" w:color="auto" w:fill="auto"/>
            <w:noWrap/>
            <w:hideMark/>
          </w:tcPr>
          <w:p w14:paraId="136C3ED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20327614</w:t>
            </w:r>
          </w:p>
        </w:tc>
        <w:tc>
          <w:tcPr>
            <w:tcW w:w="2151" w:type="dxa"/>
            <w:tcBorders>
              <w:top w:val="nil"/>
              <w:left w:val="nil"/>
              <w:bottom w:val="single" w:sz="4" w:space="0" w:color="auto"/>
              <w:right w:val="single" w:sz="4" w:space="0" w:color="auto"/>
            </w:tcBorders>
            <w:shd w:val="clear" w:color="auto" w:fill="auto"/>
            <w:noWrap/>
            <w:hideMark/>
          </w:tcPr>
          <w:p w14:paraId="3AB315C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357F13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LENGWE PRISCILLA MWANSA</w:t>
            </w:r>
          </w:p>
        </w:tc>
        <w:tc>
          <w:tcPr>
            <w:tcW w:w="1061" w:type="dxa"/>
            <w:tcBorders>
              <w:top w:val="nil"/>
              <w:left w:val="nil"/>
              <w:bottom w:val="single" w:sz="4" w:space="0" w:color="auto"/>
              <w:right w:val="single" w:sz="4" w:space="0" w:color="auto"/>
            </w:tcBorders>
            <w:shd w:val="clear" w:color="auto" w:fill="auto"/>
            <w:noWrap/>
            <w:hideMark/>
          </w:tcPr>
          <w:p w14:paraId="5FCE07C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00053486</w:t>
            </w:r>
          </w:p>
        </w:tc>
      </w:tr>
      <w:tr w:rsidR="007E4FAD" w:rsidRPr="00203D8A" w14:paraId="524502DA"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D00695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3D55FB6"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52</w:t>
            </w:r>
          </w:p>
        </w:tc>
        <w:tc>
          <w:tcPr>
            <w:tcW w:w="4925" w:type="dxa"/>
            <w:tcBorders>
              <w:top w:val="nil"/>
              <w:left w:val="nil"/>
              <w:bottom w:val="single" w:sz="4" w:space="0" w:color="auto"/>
              <w:right w:val="single" w:sz="4" w:space="0" w:color="auto"/>
            </w:tcBorders>
            <w:shd w:val="clear" w:color="auto" w:fill="auto"/>
            <w:noWrap/>
            <w:hideMark/>
          </w:tcPr>
          <w:p w14:paraId="7BC5726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PROCUREMENT AND SUPPLIES OFFICER</w:t>
            </w:r>
          </w:p>
        </w:tc>
        <w:tc>
          <w:tcPr>
            <w:tcW w:w="1016" w:type="dxa"/>
            <w:tcBorders>
              <w:top w:val="nil"/>
              <w:left w:val="nil"/>
              <w:bottom w:val="single" w:sz="4" w:space="0" w:color="auto"/>
              <w:right w:val="single" w:sz="4" w:space="0" w:color="auto"/>
            </w:tcBorders>
            <w:shd w:val="clear" w:color="auto" w:fill="auto"/>
            <w:noWrap/>
            <w:hideMark/>
          </w:tcPr>
          <w:p w14:paraId="60C2B67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20327615</w:t>
            </w:r>
          </w:p>
        </w:tc>
        <w:tc>
          <w:tcPr>
            <w:tcW w:w="2151" w:type="dxa"/>
            <w:tcBorders>
              <w:top w:val="nil"/>
              <w:left w:val="nil"/>
              <w:bottom w:val="single" w:sz="4" w:space="0" w:color="auto"/>
              <w:right w:val="single" w:sz="4" w:space="0" w:color="auto"/>
            </w:tcBorders>
            <w:shd w:val="clear" w:color="auto" w:fill="auto"/>
            <w:noWrap/>
            <w:hideMark/>
          </w:tcPr>
          <w:p w14:paraId="28DF573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1B228EB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SHIMITI ZULU</w:t>
            </w:r>
          </w:p>
        </w:tc>
        <w:tc>
          <w:tcPr>
            <w:tcW w:w="1061" w:type="dxa"/>
            <w:tcBorders>
              <w:top w:val="nil"/>
              <w:left w:val="nil"/>
              <w:bottom w:val="single" w:sz="4" w:space="0" w:color="auto"/>
              <w:right w:val="single" w:sz="4" w:space="0" w:color="auto"/>
            </w:tcBorders>
            <w:shd w:val="clear" w:color="auto" w:fill="auto"/>
            <w:noWrap/>
            <w:hideMark/>
          </w:tcPr>
          <w:p w14:paraId="17CA986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00207406</w:t>
            </w:r>
          </w:p>
        </w:tc>
      </w:tr>
      <w:tr w:rsidR="007E4FAD" w:rsidRPr="00203D8A" w14:paraId="329469FF"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3C8B4CD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470EF625"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53</w:t>
            </w:r>
          </w:p>
        </w:tc>
        <w:tc>
          <w:tcPr>
            <w:tcW w:w="4925" w:type="dxa"/>
            <w:tcBorders>
              <w:top w:val="nil"/>
              <w:left w:val="nil"/>
              <w:bottom w:val="single" w:sz="4" w:space="0" w:color="auto"/>
              <w:right w:val="single" w:sz="4" w:space="0" w:color="auto"/>
            </w:tcBorders>
            <w:shd w:val="clear" w:color="auto" w:fill="auto"/>
            <w:noWrap/>
            <w:hideMark/>
          </w:tcPr>
          <w:p w14:paraId="2405CBD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PROCUREMENT AND SUPPLIES OFFICER</w:t>
            </w:r>
          </w:p>
        </w:tc>
        <w:tc>
          <w:tcPr>
            <w:tcW w:w="1016" w:type="dxa"/>
            <w:tcBorders>
              <w:top w:val="nil"/>
              <w:left w:val="nil"/>
              <w:bottom w:val="single" w:sz="4" w:space="0" w:color="auto"/>
              <w:right w:val="single" w:sz="4" w:space="0" w:color="auto"/>
            </w:tcBorders>
            <w:shd w:val="clear" w:color="auto" w:fill="auto"/>
            <w:noWrap/>
            <w:hideMark/>
          </w:tcPr>
          <w:p w14:paraId="0D69241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20327616</w:t>
            </w:r>
          </w:p>
        </w:tc>
        <w:tc>
          <w:tcPr>
            <w:tcW w:w="2151" w:type="dxa"/>
            <w:tcBorders>
              <w:top w:val="nil"/>
              <w:left w:val="nil"/>
              <w:bottom w:val="single" w:sz="4" w:space="0" w:color="auto"/>
              <w:right w:val="single" w:sz="4" w:space="0" w:color="auto"/>
            </w:tcBorders>
            <w:shd w:val="clear" w:color="auto" w:fill="auto"/>
            <w:noWrap/>
            <w:hideMark/>
          </w:tcPr>
          <w:p w14:paraId="159A2FF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72E031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VINCENT HAACHITWE</w:t>
            </w:r>
          </w:p>
        </w:tc>
        <w:tc>
          <w:tcPr>
            <w:tcW w:w="1061" w:type="dxa"/>
            <w:tcBorders>
              <w:top w:val="nil"/>
              <w:left w:val="nil"/>
              <w:bottom w:val="single" w:sz="4" w:space="0" w:color="auto"/>
              <w:right w:val="single" w:sz="4" w:space="0" w:color="auto"/>
            </w:tcBorders>
            <w:shd w:val="clear" w:color="auto" w:fill="auto"/>
            <w:noWrap/>
            <w:hideMark/>
          </w:tcPr>
          <w:p w14:paraId="1B3A9C8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00194484</w:t>
            </w:r>
          </w:p>
        </w:tc>
      </w:tr>
      <w:tr w:rsidR="007E4FAD" w:rsidRPr="00203D8A" w14:paraId="1232E669"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2B32BE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2EA76B8C"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54</w:t>
            </w:r>
          </w:p>
        </w:tc>
        <w:tc>
          <w:tcPr>
            <w:tcW w:w="4925" w:type="dxa"/>
            <w:tcBorders>
              <w:top w:val="nil"/>
              <w:left w:val="nil"/>
              <w:bottom w:val="single" w:sz="4" w:space="0" w:color="auto"/>
              <w:right w:val="single" w:sz="4" w:space="0" w:color="auto"/>
            </w:tcBorders>
            <w:shd w:val="clear" w:color="auto" w:fill="auto"/>
            <w:noWrap/>
            <w:hideMark/>
          </w:tcPr>
          <w:p w14:paraId="67D5A9A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PROCUREMENT AND SUPPLIES ASSISTANT</w:t>
            </w:r>
          </w:p>
        </w:tc>
        <w:tc>
          <w:tcPr>
            <w:tcW w:w="1016" w:type="dxa"/>
            <w:tcBorders>
              <w:top w:val="nil"/>
              <w:left w:val="nil"/>
              <w:bottom w:val="single" w:sz="4" w:space="0" w:color="auto"/>
              <w:right w:val="single" w:sz="4" w:space="0" w:color="auto"/>
            </w:tcBorders>
            <w:shd w:val="clear" w:color="auto" w:fill="auto"/>
            <w:noWrap/>
            <w:hideMark/>
          </w:tcPr>
          <w:p w14:paraId="0ADA940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20327618</w:t>
            </w:r>
          </w:p>
        </w:tc>
        <w:tc>
          <w:tcPr>
            <w:tcW w:w="2151" w:type="dxa"/>
            <w:tcBorders>
              <w:top w:val="nil"/>
              <w:left w:val="nil"/>
              <w:bottom w:val="single" w:sz="4" w:space="0" w:color="auto"/>
              <w:right w:val="single" w:sz="4" w:space="0" w:color="auto"/>
            </w:tcBorders>
            <w:shd w:val="clear" w:color="auto" w:fill="auto"/>
            <w:noWrap/>
            <w:hideMark/>
          </w:tcPr>
          <w:p w14:paraId="7E6DD65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6C5975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MATILDA MALAMA</w:t>
            </w:r>
          </w:p>
        </w:tc>
        <w:tc>
          <w:tcPr>
            <w:tcW w:w="1061" w:type="dxa"/>
            <w:tcBorders>
              <w:top w:val="nil"/>
              <w:left w:val="nil"/>
              <w:bottom w:val="single" w:sz="4" w:space="0" w:color="auto"/>
              <w:right w:val="single" w:sz="4" w:space="0" w:color="auto"/>
            </w:tcBorders>
            <w:shd w:val="clear" w:color="auto" w:fill="auto"/>
            <w:noWrap/>
            <w:hideMark/>
          </w:tcPr>
          <w:p w14:paraId="754C7BB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00288202</w:t>
            </w:r>
          </w:p>
        </w:tc>
      </w:tr>
      <w:tr w:rsidR="007E4FAD" w:rsidRPr="00203D8A" w14:paraId="26655B0B"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5BE163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28666404"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55</w:t>
            </w:r>
          </w:p>
        </w:tc>
        <w:tc>
          <w:tcPr>
            <w:tcW w:w="4925" w:type="dxa"/>
            <w:tcBorders>
              <w:top w:val="nil"/>
              <w:left w:val="nil"/>
              <w:bottom w:val="single" w:sz="4" w:space="0" w:color="auto"/>
              <w:right w:val="single" w:sz="4" w:space="0" w:color="auto"/>
            </w:tcBorders>
            <w:shd w:val="clear" w:color="auto" w:fill="auto"/>
            <w:noWrap/>
            <w:hideMark/>
          </w:tcPr>
          <w:p w14:paraId="7B17BDD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CHIEF REGISTRY OFFICER</w:t>
            </w:r>
          </w:p>
        </w:tc>
        <w:tc>
          <w:tcPr>
            <w:tcW w:w="1016" w:type="dxa"/>
            <w:tcBorders>
              <w:top w:val="nil"/>
              <w:left w:val="nil"/>
              <w:bottom w:val="single" w:sz="4" w:space="0" w:color="auto"/>
              <w:right w:val="single" w:sz="4" w:space="0" w:color="auto"/>
            </w:tcBorders>
            <w:shd w:val="clear" w:color="auto" w:fill="auto"/>
            <w:noWrap/>
            <w:hideMark/>
          </w:tcPr>
          <w:p w14:paraId="58DB2A3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20003608</w:t>
            </w:r>
          </w:p>
        </w:tc>
        <w:tc>
          <w:tcPr>
            <w:tcW w:w="2151" w:type="dxa"/>
            <w:tcBorders>
              <w:top w:val="nil"/>
              <w:left w:val="nil"/>
              <w:bottom w:val="single" w:sz="4" w:space="0" w:color="auto"/>
              <w:right w:val="single" w:sz="4" w:space="0" w:color="auto"/>
            </w:tcBorders>
            <w:shd w:val="clear" w:color="auto" w:fill="auto"/>
            <w:noWrap/>
            <w:hideMark/>
          </w:tcPr>
          <w:p w14:paraId="6AEF478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78983E8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DOMINIC BANDA</w:t>
            </w:r>
          </w:p>
        </w:tc>
        <w:tc>
          <w:tcPr>
            <w:tcW w:w="1061" w:type="dxa"/>
            <w:tcBorders>
              <w:top w:val="nil"/>
              <w:left w:val="nil"/>
              <w:bottom w:val="single" w:sz="4" w:space="0" w:color="auto"/>
              <w:right w:val="single" w:sz="4" w:space="0" w:color="auto"/>
            </w:tcBorders>
            <w:shd w:val="clear" w:color="auto" w:fill="auto"/>
            <w:noWrap/>
            <w:hideMark/>
          </w:tcPr>
          <w:p w14:paraId="03A32F9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00096413</w:t>
            </w:r>
          </w:p>
        </w:tc>
      </w:tr>
      <w:tr w:rsidR="007E4FAD" w:rsidRPr="00203D8A" w14:paraId="3F0A420A"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19628EC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50B998A"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56</w:t>
            </w:r>
          </w:p>
        </w:tc>
        <w:tc>
          <w:tcPr>
            <w:tcW w:w="4925" w:type="dxa"/>
            <w:tcBorders>
              <w:top w:val="nil"/>
              <w:left w:val="nil"/>
              <w:bottom w:val="single" w:sz="4" w:space="0" w:color="auto"/>
              <w:right w:val="single" w:sz="4" w:space="0" w:color="auto"/>
            </w:tcBorders>
            <w:shd w:val="clear" w:color="auto" w:fill="auto"/>
            <w:noWrap/>
            <w:hideMark/>
          </w:tcPr>
          <w:p w14:paraId="590E470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REGISTRY OFFICER</w:t>
            </w:r>
          </w:p>
        </w:tc>
        <w:tc>
          <w:tcPr>
            <w:tcW w:w="1016" w:type="dxa"/>
            <w:tcBorders>
              <w:top w:val="nil"/>
              <w:left w:val="nil"/>
              <w:bottom w:val="single" w:sz="4" w:space="0" w:color="auto"/>
              <w:right w:val="single" w:sz="4" w:space="0" w:color="auto"/>
            </w:tcBorders>
            <w:shd w:val="clear" w:color="auto" w:fill="auto"/>
            <w:noWrap/>
            <w:hideMark/>
          </w:tcPr>
          <w:p w14:paraId="13C6E59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20006353</w:t>
            </w:r>
          </w:p>
        </w:tc>
        <w:tc>
          <w:tcPr>
            <w:tcW w:w="2151" w:type="dxa"/>
            <w:tcBorders>
              <w:top w:val="nil"/>
              <w:left w:val="nil"/>
              <w:bottom w:val="single" w:sz="4" w:space="0" w:color="auto"/>
              <w:right w:val="single" w:sz="4" w:space="0" w:color="auto"/>
            </w:tcBorders>
            <w:shd w:val="clear" w:color="auto" w:fill="auto"/>
            <w:noWrap/>
            <w:hideMark/>
          </w:tcPr>
          <w:p w14:paraId="50622E0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18D163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LILIAN BWALYA</w:t>
            </w:r>
          </w:p>
        </w:tc>
        <w:tc>
          <w:tcPr>
            <w:tcW w:w="1061" w:type="dxa"/>
            <w:tcBorders>
              <w:top w:val="nil"/>
              <w:left w:val="nil"/>
              <w:bottom w:val="single" w:sz="4" w:space="0" w:color="auto"/>
              <w:right w:val="single" w:sz="4" w:space="0" w:color="auto"/>
            </w:tcBorders>
            <w:shd w:val="clear" w:color="auto" w:fill="auto"/>
            <w:noWrap/>
            <w:hideMark/>
          </w:tcPr>
          <w:p w14:paraId="7C9A1AF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00031241</w:t>
            </w:r>
          </w:p>
        </w:tc>
      </w:tr>
      <w:tr w:rsidR="007E4FAD" w:rsidRPr="00203D8A" w14:paraId="072375F2"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794434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5DE63690"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57</w:t>
            </w:r>
          </w:p>
        </w:tc>
        <w:tc>
          <w:tcPr>
            <w:tcW w:w="4925" w:type="dxa"/>
            <w:tcBorders>
              <w:top w:val="nil"/>
              <w:left w:val="nil"/>
              <w:bottom w:val="single" w:sz="4" w:space="0" w:color="auto"/>
              <w:right w:val="single" w:sz="4" w:space="0" w:color="auto"/>
            </w:tcBorders>
            <w:shd w:val="clear" w:color="auto" w:fill="auto"/>
            <w:noWrap/>
            <w:hideMark/>
          </w:tcPr>
          <w:p w14:paraId="63C8137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REGISTRY OFFICER</w:t>
            </w:r>
          </w:p>
        </w:tc>
        <w:tc>
          <w:tcPr>
            <w:tcW w:w="1016" w:type="dxa"/>
            <w:tcBorders>
              <w:top w:val="nil"/>
              <w:left w:val="nil"/>
              <w:bottom w:val="single" w:sz="4" w:space="0" w:color="auto"/>
              <w:right w:val="single" w:sz="4" w:space="0" w:color="auto"/>
            </w:tcBorders>
            <w:shd w:val="clear" w:color="auto" w:fill="auto"/>
            <w:noWrap/>
            <w:hideMark/>
          </w:tcPr>
          <w:p w14:paraId="0DA0B92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20006361</w:t>
            </w:r>
          </w:p>
        </w:tc>
        <w:tc>
          <w:tcPr>
            <w:tcW w:w="2151" w:type="dxa"/>
            <w:tcBorders>
              <w:top w:val="nil"/>
              <w:left w:val="nil"/>
              <w:bottom w:val="single" w:sz="4" w:space="0" w:color="auto"/>
              <w:right w:val="single" w:sz="4" w:space="0" w:color="auto"/>
            </w:tcBorders>
            <w:shd w:val="clear" w:color="auto" w:fill="auto"/>
            <w:noWrap/>
            <w:hideMark/>
          </w:tcPr>
          <w:p w14:paraId="69EC6BC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DEFA43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EDWARD CHIMAVU</w:t>
            </w:r>
          </w:p>
        </w:tc>
        <w:tc>
          <w:tcPr>
            <w:tcW w:w="1061" w:type="dxa"/>
            <w:tcBorders>
              <w:top w:val="nil"/>
              <w:left w:val="nil"/>
              <w:bottom w:val="single" w:sz="4" w:space="0" w:color="auto"/>
              <w:right w:val="single" w:sz="4" w:space="0" w:color="auto"/>
            </w:tcBorders>
            <w:shd w:val="clear" w:color="auto" w:fill="auto"/>
            <w:noWrap/>
            <w:hideMark/>
          </w:tcPr>
          <w:p w14:paraId="5D7C5DB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00091199</w:t>
            </w:r>
          </w:p>
        </w:tc>
      </w:tr>
      <w:tr w:rsidR="007E4FAD" w:rsidRPr="00203D8A" w14:paraId="5C22A0A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670773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5399681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58</w:t>
            </w:r>
          </w:p>
        </w:tc>
        <w:tc>
          <w:tcPr>
            <w:tcW w:w="4925" w:type="dxa"/>
            <w:tcBorders>
              <w:top w:val="nil"/>
              <w:left w:val="nil"/>
              <w:bottom w:val="single" w:sz="4" w:space="0" w:color="auto"/>
              <w:right w:val="single" w:sz="4" w:space="0" w:color="auto"/>
            </w:tcBorders>
            <w:shd w:val="clear" w:color="auto" w:fill="auto"/>
            <w:noWrap/>
            <w:hideMark/>
          </w:tcPr>
          <w:p w14:paraId="3F3A494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REGISTRY OFFICER</w:t>
            </w:r>
          </w:p>
        </w:tc>
        <w:tc>
          <w:tcPr>
            <w:tcW w:w="1016" w:type="dxa"/>
            <w:tcBorders>
              <w:top w:val="nil"/>
              <w:left w:val="nil"/>
              <w:bottom w:val="single" w:sz="4" w:space="0" w:color="auto"/>
              <w:right w:val="single" w:sz="4" w:space="0" w:color="auto"/>
            </w:tcBorders>
            <w:shd w:val="clear" w:color="auto" w:fill="auto"/>
            <w:noWrap/>
            <w:hideMark/>
          </w:tcPr>
          <w:p w14:paraId="3A1A720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20064178</w:t>
            </w:r>
          </w:p>
        </w:tc>
        <w:tc>
          <w:tcPr>
            <w:tcW w:w="2151" w:type="dxa"/>
            <w:tcBorders>
              <w:top w:val="nil"/>
              <w:left w:val="nil"/>
              <w:bottom w:val="single" w:sz="4" w:space="0" w:color="auto"/>
              <w:right w:val="single" w:sz="4" w:space="0" w:color="auto"/>
            </w:tcBorders>
            <w:shd w:val="clear" w:color="auto" w:fill="auto"/>
            <w:noWrap/>
            <w:hideMark/>
          </w:tcPr>
          <w:p w14:paraId="2396323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4114B7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MARIA MUTANDA</w:t>
            </w:r>
          </w:p>
        </w:tc>
        <w:tc>
          <w:tcPr>
            <w:tcW w:w="1061" w:type="dxa"/>
            <w:tcBorders>
              <w:top w:val="nil"/>
              <w:left w:val="nil"/>
              <w:bottom w:val="single" w:sz="4" w:space="0" w:color="auto"/>
              <w:right w:val="single" w:sz="4" w:space="0" w:color="auto"/>
            </w:tcBorders>
            <w:shd w:val="clear" w:color="auto" w:fill="auto"/>
            <w:noWrap/>
            <w:hideMark/>
          </w:tcPr>
          <w:p w14:paraId="3689B64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00192352</w:t>
            </w:r>
          </w:p>
        </w:tc>
      </w:tr>
      <w:tr w:rsidR="007E4FAD" w:rsidRPr="00203D8A" w14:paraId="1B0AC39A"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3779FED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5E330FBE"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59</w:t>
            </w:r>
          </w:p>
        </w:tc>
        <w:tc>
          <w:tcPr>
            <w:tcW w:w="4925" w:type="dxa"/>
            <w:tcBorders>
              <w:top w:val="nil"/>
              <w:left w:val="nil"/>
              <w:bottom w:val="single" w:sz="4" w:space="0" w:color="auto"/>
              <w:right w:val="single" w:sz="4" w:space="0" w:color="auto"/>
            </w:tcBorders>
            <w:shd w:val="clear" w:color="auto" w:fill="auto"/>
            <w:noWrap/>
            <w:hideMark/>
          </w:tcPr>
          <w:p w14:paraId="67EFD35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REGISTRY OFFICER</w:t>
            </w:r>
          </w:p>
        </w:tc>
        <w:tc>
          <w:tcPr>
            <w:tcW w:w="1016" w:type="dxa"/>
            <w:tcBorders>
              <w:top w:val="nil"/>
              <w:left w:val="nil"/>
              <w:bottom w:val="single" w:sz="4" w:space="0" w:color="auto"/>
              <w:right w:val="single" w:sz="4" w:space="0" w:color="auto"/>
            </w:tcBorders>
            <w:shd w:val="clear" w:color="auto" w:fill="auto"/>
            <w:noWrap/>
            <w:hideMark/>
          </w:tcPr>
          <w:p w14:paraId="768BE9A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20064179</w:t>
            </w:r>
          </w:p>
        </w:tc>
        <w:tc>
          <w:tcPr>
            <w:tcW w:w="2151" w:type="dxa"/>
            <w:tcBorders>
              <w:top w:val="nil"/>
              <w:left w:val="nil"/>
              <w:bottom w:val="single" w:sz="4" w:space="0" w:color="auto"/>
              <w:right w:val="single" w:sz="4" w:space="0" w:color="auto"/>
            </w:tcBorders>
            <w:shd w:val="clear" w:color="auto" w:fill="auto"/>
            <w:noWrap/>
            <w:hideMark/>
          </w:tcPr>
          <w:p w14:paraId="709084B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7340257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JOSEPHINE MBENGE</w:t>
            </w:r>
          </w:p>
        </w:tc>
        <w:tc>
          <w:tcPr>
            <w:tcW w:w="1061" w:type="dxa"/>
            <w:tcBorders>
              <w:top w:val="nil"/>
              <w:left w:val="nil"/>
              <w:bottom w:val="single" w:sz="4" w:space="0" w:color="auto"/>
              <w:right w:val="single" w:sz="4" w:space="0" w:color="auto"/>
            </w:tcBorders>
            <w:shd w:val="clear" w:color="auto" w:fill="auto"/>
            <w:noWrap/>
            <w:hideMark/>
          </w:tcPr>
          <w:p w14:paraId="7EEB117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00043339</w:t>
            </w:r>
          </w:p>
        </w:tc>
      </w:tr>
      <w:tr w:rsidR="007E4FAD" w:rsidRPr="00203D8A" w14:paraId="30BA6F1C"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6FEA0A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166A306"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60</w:t>
            </w:r>
          </w:p>
        </w:tc>
        <w:tc>
          <w:tcPr>
            <w:tcW w:w="4925" w:type="dxa"/>
            <w:tcBorders>
              <w:top w:val="nil"/>
              <w:left w:val="nil"/>
              <w:bottom w:val="single" w:sz="4" w:space="0" w:color="auto"/>
              <w:right w:val="single" w:sz="4" w:space="0" w:color="auto"/>
            </w:tcBorders>
            <w:shd w:val="clear" w:color="auto" w:fill="auto"/>
            <w:noWrap/>
            <w:hideMark/>
          </w:tcPr>
          <w:p w14:paraId="0989146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REGISTRY OFFICER</w:t>
            </w:r>
          </w:p>
        </w:tc>
        <w:tc>
          <w:tcPr>
            <w:tcW w:w="1016" w:type="dxa"/>
            <w:tcBorders>
              <w:top w:val="nil"/>
              <w:left w:val="nil"/>
              <w:bottom w:val="single" w:sz="4" w:space="0" w:color="auto"/>
              <w:right w:val="single" w:sz="4" w:space="0" w:color="auto"/>
            </w:tcBorders>
            <w:shd w:val="clear" w:color="auto" w:fill="auto"/>
            <w:noWrap/>
            <w:hideMark/>
          </w:tcPr>
          <w:p w14:paraId="6AE019D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20064180</w:t>
            </w:r>
          </w:p>
        </w:tc>
        <w:tc>
          <w:tcPr>
            <w:tcW w:w="2151" w:type="dxa"/>
            <w:tcBorders>
              <w:top w:val="nil"/>
              <w:left w:val="nil"/>
              <w:bottom w:val="single" w:sz="4" w:space="0" w:color="auto"/>
              <w:right w:val="single" w:sz="4" w:space="0" w:color="auto"/>
            </w:tcBorders>
            <w:shd w:val="clear" w:color="auto" w:fill="auto"/>
            <w:noWrap/>
            <w:hideMark/>
          </w:tcPr>
          <w:p w14:paraId="324D35D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716303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THERESA FUNGAMWANGO</w:t>
            </w:r>
          </w:p>
        </w:tc>
        <w:tc>
          <w:tcPr>
            <w:tcW w:w="1061" w:type="dxa"/>
            <w:tcBorders>
              <w:top w:val="nil"/>
              <w:left w:val="nil"/>
              <w:bottom w:val="single" w:sz="4" w:space="0" w:color="auto"/>
              <w:right w:val="single" w:sz="4" w:space="0" w:color="auto"/>
            </w:tcBorders>
            <w:shd w:val="clear" w:color="auto" w:fill="auto"/>
            <w:noWrap/>
            <w:hideMark/>
          </w:tcPr>
          <w:p w14:paraId="0944D56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00169831</w:t>
            </w:r>
          </w:p>
        </w:tc>
      </w:tr>
      <w:tr w:rsidR="007E4FAD" w:rsidRPr="00203D8A" w14:paraId="1CC9492C"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B45579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2E3E349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61</w:t>
            </w:r>
          </w:p>
        </w:tc>
        <w:tc>
          <w:tcPr>
            <w:tcW w:w="4925" w:type="dxa"/>
            <w:tcBorders>
              <w:top w:val="nil"/>
              <w:left w:val="nil"/>
              <w:bottom w:val="single" w:sz="4" w:space="0" w:color="auto"/>
              <w:right w:val="single" w:sz="4" w:space="0" w:color="auto"/>
            </w:tcBorders>
            <w:shd w:val="clear" w:color="auto" w:fill="auto"/>
            <w:noWrap/>
            <w:hideMark/>
          </w:tcPr>
          <w:p w14:paraId="23736A2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REGISTRY OFFICER</w:t>
            </w:r>
          </w:p>
        </w:tc>
        <w:tc>
          <w:tcPr>
            <w:tcW w:w="1016" w:type="dxa"/>
            <w:tcBorders>
              <w:top w:val="nil"/>
              <w:left w:val="nil"/>
              <w:bottom w:val="single" w:sz="4" w:space="0" w:color="auto"/>
              <w:right w:val="single" w:sz="4" w:space="0" w:color="auto"/>
            </w:tcBorders>
            <w:shd w:val="clear" w:color="auto" w:fill="auto"/>
            <w:noWrap/>
            <w:hideMark/>
          </w:tcPr>
          <w:p w14:paraId="1DBB4A7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20064181</w:t>
            </w:r>
          </w:p>
        </w:tc>
        <w:tc>
          <w:tcPr>
            <w:tcW w:w="2151" w:type="dxa"/>
            <w:tcBorders>
              <w:top w:val="nil"/>
              <w:left w:val="nil"/>
              <w:bottom w:val="single" w:sz="4" w:space="0" w:color="auto"/>
              <w:right w:val="single" w:sz="4" w:space="0" w:color="auto"/>
            </w:tcBorders>
            <w:shd w:val="clear" w:color="auto" w:fill="auto"/>
            <w:noWrap/>
            <w:hideMark/>
          </w:tcPr>
          <w:p w14:paraId="3524358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49258F3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MAPENZI HAMWEETWA</w:t>
            </w:r>
          </w:p>
        </w:tc>
        <w:tc>
          <w:tcPr>
            <w:tcW w:w="1061" w:type="dxa"/>
            <w:tcBorders>
              <w:top w:val="nil"/>
              <w:left w:val="nil"/>
              <w:bottom w:val="single" w:sz="4" w:space="0" w:color="auto"/>
              <w:right w:val="single" w:sz="4" w:space="0" w:color="auto"/>
            </w:tcBorders>
            <w:shd w:val="clear" w:color="auto" w:fill="auto"/>
            <w:noWrap/>
            <w:hideMark/>
          </w:tcPr>
          <w:p w14:paraId="40F5479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00186401</w:t>
            </w:r>
          </w:p>
        </w:tc>
      </w:tr>
      <w:tr w:rsidR="007E4FAD" w:rsidRPr="00203D8A" w14:paraId="62F82E9E"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108EF7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ED81AFF"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62</w:t>
            </w:r>
          </w:p>
        </w:tc>
        <w:tc>
          <w:tcPr>
            <w:tcW w:w="4925" w:type="dxa"/>
            <w:tcBorders>
              <w:top w:val="nil"/>
              <w:left w:val="nil"/>
              <w:bottom w:val="single" w:sz="4" w:space="0" w:color="auto"/>
              <w:right w:val="single" w:sz="4" w:space="0" w:color="auto"/>
            </w:tcBorders>
            <w:shd w:val="clear" w:color="auto" w:fill="auto"/>
            <w:noWrap/>
            <w:hideMark/>
          </w:tcPr>
          <w:p w14:paraId="4390964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REGISTRY OFFICER</w:t>
            </w:r>
          </w:p>
        </w:tc>
        <w:tc>
          <w:tcPr>
            <w:tcW w:w="1016" w:type="dxa"/>
            <w:tcBorders>
              <w:top w:val="nil"/>
              <w:left w:val="nil"/>
              <w:bottom w:val="single" w:sz="4" w:space="0" w:color="auto"/>
              <w:right w:val="single" w:sz="4" w:space="0" w:color="auto"/>
            </w:tcBorders>
            <w:shd w:val="clear" w:color="auto" w:fill="auto"/>
            <w:noWrap/>
            <w:hideMark/>
          </w:tcPr>
          <w:p w14:paraId="1CE131E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20064255</w:t>
            </w:r>
          </w:p>
        </w:tc>
        <w:tc>
          <w:tcPr>
            <w:tcW w:w="2151" w:type="dxa"/>
            <w:tcBorders>
              <w:top w:val="nil"/>
              <w:left w:val="nil"/>
              <w:bottom w:val="single" w:sz="4" w:space="0" w:color="auto"/>
              <w:right w:val="single" w:sz="4" w:space="0" w:color="auto"/>
            </w:tcBorders>
            <w:shd w:val="clear" w:color="auto" w:fill="auto"/>
            <w:noWrap/>
            <w:hideMark/>
          </w:tcPr>
          <w:p w14:paraId="064523A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576376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EMMANUEL LUNGOWE</w:t>
            </w:r>
          </w:p>
        </w:tc>
        <w:tc>
          <w:tcPr>
            <w:tcW w:w="1061" w:type="dxa"/>
            <w:tcBorders>
              <w:top w:val="nil"/>
              <w:left w:val="nil"/>
              <w:bottom w:val="single" w:sz="4" w:space="0" w:color="auto"/>
              <w:right w:val="single" w:sz="4" w:space="0" w:color="auto"/>
            </w:tcBorders>
            <w:shd w:val="clear" w:color="auto" w:fill="auto"/>
            <w:noWrap/>
            <w:hideMark/>
          </w:tcPr>
          <w:p w14:paraId="433853E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00180191</w:t>
            </w:r>
          </w:p>
        </w:tc>
      </w:tr>
      <w:tr w:rsidR="007E4FAD" w:rsidRPr="00203D8A" w14:paraId="01E9A823"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62151D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274D9B45"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63</w:t>
            </w:r>
          </w:p>
        </w:tc>
        <w:tc>
          <w:tcPr>
            <w:tcW w:w="4925" w:type="dxa"/>
            <w:tcBorders>
              <w:top w:val="nil"/>
              <w:left w:val="nil"/>
              <w:bottom w:val="single" w:sz="4" w:space="0" w:color="auto"/>
              <w:right w:val="single" w:sz="4" w:space="0" w:color="auto"/>
            </w:tcBorders>
            <w:shd w:val="clear" w:color="auto" w:fill="auto"/>
            <w:noWrap/>
            <w:hideMark/>
          </w:tcPr>
          <w:p w14:paraId="674A6AB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2CEC3D8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20075017</w:t>
            </w:r>
          </w:p>
        </w:tc>
        <w:tc>
          <w:tcPr>
            <w:tcW w:w="2151" w:type="dxa"/>
            <w:tcBorders>
              <w:top w:val="nil"/>
              <w:left w:val="nil"/>
              <w:bottom w:val="single" w:sz="4" w:space="0" w:color="auto"/>
              <w:right w:val="single" w:sz="4" w:space="0" w:color="auto"/>
            </w:tcBorders>
            <w:shd w:val="clear" w:color="auto" w:fill="auto"/>
            <w:noWrap/>
            <w:hideMark/>
          </w:tcPr>
          <w:p w14:paraId="7E0232F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56A51C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SIMON MANDONA</w:t>
            </w:r>
          </w:p>
        </w:tc>
        <w:tc>
          <w:tcPr>
            <w:tcW w:w="1061" w:type="dxa"/>
            <w:tcBorders>
              <w:top w:val="nil"/>
              <w:left w:val="nil"/>
              <w:bottom w:val="single" w:sz="4" w:space="0" w:color="auto"/>
              <w:right w:val="single" w:sz="4" w:space="0" w:color="auto"/>
            </w:tcBorders>
            <w:shd w:val="clear" w:color="auto" w:fill="auto"/>
            <w:noWrap/>
            <w:hideMark/>
          </w:tcPr>
          <w:p w14:paraId="4ACEFDC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00096422</w:t>
            </w:r>
          </w:p>
        </w:tc>
      </w:tr>
      <w:tr w:rsidR="007E4FAD" w:rsidRPr="00203D8A" w14:paraId="251752D4"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7BE4041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57D6A67"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64</w:t>
            </w:r>
          </w:p>
        </w:tc>
        <w:tc>
          <w:tcPr>
            <w:tcW w:w="4925" w:type="dxa"/>
            <w:tcBorders>
              <w:top w:val="nil"/>
              <w:left w:val="nil"/>
              <w:bottom w:val="single" w:sz="4" w:space="0" w:color="auto"/>
              <w:right w:val="single" w:sz="4" w:space="0" w:color="auto"/>
            </w:tcBorders>
            <w:shd w:val="clear" w:color="auto" w:fill="auto"/>
            <w:noWrap/>
            <w:hideMark/>
          </w:tcPr>
          <w:p w14:paraId="6767DAF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1649199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20075018</w:t>
            </w:r>
          </w:p>
        </w:tc>
        <w:tc>
          <w:tcPr>
            <w:tcW w:w="2151" w:type="dxa"/>
            <w:tcBorders>
              <w:top w:val="nil"/>
              <w:left w:val="nil"/>
              <w:bottom w:val="single" w:sz="4" w:space="0" w:color="auto"/>
              <w:right w:val="single" w:sz="4" w:space="0" w:color="auto"/>
            </w:tcBorders>
            <w:shd w:val="clear" w:color="auto" w:fill="auto"/>
            <w:noWrap/>
            <w:hideMark/>
          </w:tcPr>
          <w:p w14:paraId="0D669A9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445F85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MASUZYO GONDWE</w:t>
            </w:r>
          </w:p>
        </w:tc>
        <w:tc>
          <w:tcPr>
            <w:tcW w:w="1061" w:type="dxa"/>
            <w:tcBorders>
              <w:top w:val="nil"/>
              <w:left w:val="nil"/>
              <w:bottom w:val="single" w:sz="4" w:space="0" w:color="auto"/>
              <w:right w:val="single" w:sz="4" w:space="0" w:color="auto"/>
            </w:tcBorders>
            <w:shd w:val="clear" w:color="auto" w:fill="auto"/>
            <w:noWrap/>
            <w:hideMark/>
          </w:tcPr>
          <w:p w14:paraId="7B55C94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00198784</w:t>
            </w:r>
          </w:p>
        </w:tc>
      </w:tr>
      <w:tr w:rsidR="007E4FAD" w:rsidRPr="00203D8A" w14:paraId="33E9963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AD1651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E20B1B3"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65</w:t>
            </w:r>
          </w:p>
        </w:tc>
        <w:tc>
          <w:tcPr>
            <w:tcW w:w="4925" w:type="dxa"/>
            <w:tcBorders>
              <w:top w:val="nil"/>
              <w:left w:val="nil"/>
              <w:bottom w:val="single" w:sz="4" w:space="0" w:color="auto"/>
              <w:right w:val="single" w:sz="4" w:space="0" w:color="auto"/>
            </w:tcBorders>
            <w:shd w:val="clear" w:color="auto" w:fill="auto"/>
            <w:noWrap/>
            <w:hideMark/>
          </w:tcPr>
          <w:p w14:paraId="674DE14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31C8B5B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20075019</w:t>
            </w:r>
          </w:p>
        </w:tc>
        <w:tc>
          <w:tcPr>
            <w:tcW w:w="2151" w:type="dxa"/>
            <w:tcBorders>
              <w:top w:val="nil"/>
              <w:left w:val="nil"/>
              <w:bottom w:val="single" w:sz="4" w:space="0" w:color="auto"/>
              <w:right w:val="single" w:sz="4" w:space="0" w:color="auto"/>
            </w:tcBorders>
            <w:shd w:val="clear" w:color="auto" w:fill="auto"/>
            <w:noWrap/>
            <w:hideMark/>
          </w:tcPr>
          <w:p w14:paraId="7BF0F60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61BCA6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BRIAN LUNGU</w:t>
            </w:r>
          </w:p>
        </w:tc>
        <w:tc>
          <w:tcPr>
            <w:tcW w:w="1061" w:type="dxa"/>
            <w:tcBorders>
              <w:top w:val="nil"/>
              <w:left w:val="nil"/>
              <w:bottom w:val="single" w:sz="4" w:space="0" w:color="auto"/>
              <w:right w:val="single" w:sz="4" w:space="0" w:color="auto"/>
            </w:tcBorders>
            <w:shd w:val="clear" w:color="auto" w:fill="auto"/>
            <w:noWrap/>
            <w:hideMark/>
          </w:tcPr>
          <w:p w14:paraId="5331ADE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00025315</w:t>
            </w:r>
          </w:p>
        </w:tc>
      </w:tr>
      <w:tr w:rsidR="007E4FAD" w:rsidRPr="00203D8A" w14:paraId="39C05D05"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3349C4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45B9FD7"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66</w:t>
            </w:r>
          </w:p>
        </w:tc>
        <w:tc>
          <w:tcPr>
            <w:tcW w:w="4925" w:type="dxa"/>
            <w:tcBorders>
              <w:top w:val="nil"/>
              <w:left w:val="nil"/>
              <w:bottom w:val="single" w:sz="4" w:space="0" w:color="auto"/>
              <w:right w:val="single" w:sz="4" w:space="0" w:color="auto"/>
            </w:tcBorders>
            <w:shd w:val="clear" w:color="auto" w:fill="auto"/>
            <w:noWrap/>
            <w:hideMark/>
          </w:tcPr>
          <w:p w14:paraId="3A0FCB5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0AF92A2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20075020</w:t>
            </w:r>
          </w:p>
        </w:tc>
        <w:tc>
          <w:tcPr>
            <w:tcW w:w="2151" w:type="dxa"/>
            <w:tcBorders>
              <w:top w:val="nil"/>
              <w:left w:val="nil"/>
              <w:bottom w:val="single" w:sz="4" w:space="0" w:color="auto"/>
              <w:right w:val="single" w:sz="4" w:space="0" w:color="auto"/>
            </w:tcBorders>
            <w:shd w:val="clear" w:color="auto" w:fill="auto"/>
            <w:noWrap/>
            <w:hideMark/>
          </w:tcPr>
          <w:p w14:paraId="13D276E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0C275A6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JUDITH BWALYA</w:t>
            </w:r>
          </w:p>
        </w:tc>
        <w:tc>
          <w:tcPr>
            <w:tcW w:w="1061" w:type="dxa"/>
            <w:tcBorders>
              <w:top w:val="nil"/>
              <w:left w:val="nil"/>
              <w:bottom w:val="single" w:sz="4" w:space="0" w:color="auto"/>
              <w:right w:val="single" w:sz="4" w:space="0" w:color="auto"/>
            </w:tcBorders>
            <w:shd w:val="clear" w:color="auto" w:fill="auto"/>
            <w:noWrap/>
            <w:hideMark/>
          </w:tcPr>
          <w:p w14:paraId="5CC2D70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00000742</w:t>
            </w:r>
          </w:p>
        </w:tc>
      </w:tr>
      <w:tr w:rsidR="007E4FAD" w:rsidRPr="00203D8A" w14:paraId="046EC636"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3BD601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31CDD1A"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67</w:t>
            </w:r>
          </w:p>
        </w:tc>
        <w:tc>
          <w:tcPr>
            <w:tcW w:w="4925" w:type="dxa"/>
            <w:tcBorders>
              <w:top w:val="nil"/>
              <w:left w:val="nil"/>
              <w:bottom w:val="single" w:sz="4" w:space="0" w:color="auto"/>
              <w:right w:val="single" w:sz="4" w:space="0" w:color="auto"/>
            </w:tcBorders>
            <w:shd w:val="clear" w:color="auto" w:fill="auto"/>
            <w:noWrap/>
            <w:hideMark/>
          </w:tcPr>
          <w:p w14:paraId="755AFA7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3E48C1F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20075021</w:t>
            </w:r>
          </w:p>
        </w:tc>
        <w:tc>
          <w:tcPr>
            <w:tcW w:w="2151" w:type="dxa"/>
            <w:tcBorders>
              <w:top w:val="nil"/>
              <w:left w:val="nil"/>
              <w:bottom w:val="single" w:sz="4" w:space="0" w:color="auto"/>
              <w:right w:val="single" w:sz="4" w:space="0" w:color="auto"/>
            </w:tcBorders>
            <w:shd w:val="clear" w:color="auto" w:fill="auto"/>
            <w:noWrap/>
            <w:hideMark/>
          </w:tcPr>
          <w:p w14:paraId="0846D77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0C4877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YVONE BOWA</w:t>
            </w:r>
          </w:p>
        </w:tc>
        <w:tc>
          <w:tcPr>
            <w:tcW w:w="1061" w:type="dxa"/>
            <w:tcBorders>
              <w:top w:val="nil"/>
              <w:left w:val="nil"/>
              <w:bottom w:val="single" w:sz="4" w:space="0" w:color="auto"/>
              <w:right w:val="single" w:sz="4" w:space="0" w:color="auto"/>
            </w:tcBorders>
            <w:shd w:val="clear" w:color="auto" w:fill="auto"/>
            <w:noWrap/>
            <w:hideMark/>
          </w:tcPr>
          <w:p w14:paraId="2E8D792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00227475</w:t>
            </w:r>
          </w:p>
        </w:tc>
      </w:tr>
      <w:tr w:rsidR="007E4FAD" w:rsidRPr="00203D8A" w14:paraId="50892BC2"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8B6B9B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4FE9E5C"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68</w:t>
            </w:r>
          </w:p>
        </w:tc>
        <w:tc>
          <w:tcPr>
            <w:tcW w:w="4925" w:type="dxa"/>
            <w:tcBorders>
              <w:top w:val="nil"/>
              <w:left w:val="nil"/>
              <w:bottom w:val="single" w:sz="4" w:space="0" w:color="auto"/>
              <w:right w:val="single" w:sz="4" w:space="0" w:color="auto"/>
            </w:tcBorders>
            <w:shd w:val="clear" w:color="auto" w:fill="auto"/>
            <w:noWrap/>
            <w:hideMark/>
          </w:tcPr>
          <w:p w14:paraId="370DE7D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2B841AB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20075022</w:t>
            </w:r>
          </w:p>
        </w:tc>
        <w:tc>
          <w:tcPr>
            <w:tcW w:w="2151" w:type="dxa"/>
            <w:tcBorders>
              <w:top w:val="nil"/>
              <w:left w:val="nil"/>
              <w:bottom w:val="single" w:sz="4" w:space="0" w:color="auto"/>
              <w:right w:val="single" w:sz="4" w:space="0" w:color="auto"/>
            </w:tcBorders>
            <w:shd w:val="clear" w:color="auto" w:fill="auto"/>
            <w:noWrap/>
            <w:hideMark/>
          </w:tcPr>
          <w:p w14:paraId="0600CE3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7F5077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VINCENT BANDA</w:t>
            </w:r>
          </w:p>
        </w:tc>
        <w:tc>
          <w:tcPr>
            <w:tcW w:w="1061" w:type="dxa"/>
            <w:tcBorders>
              <w:top w:val="nil"/>
              <w:left w:val="nil"/>
              <w:bottom w:val="single" w:sz="4" w:space="0" w:color="auto"/>
              <w:right w:val="single" w:sz="4" w:space="0" w:color="auto"/>
            </w:tcBorders>
            <w:shd w:val="clear" w:color="auto" w:fill="auto"/>
            <w:noWrap/>
            <w:hideMark/>
          </w:tcPr>
          <w:p w14:paraId="3E2C9CD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00043295</w:t>
            </w:r>
          </w:p>
        </w:tc>
      </w:tr>
      <w:tr w:rsidR="007E4FAD" w:rsidRPr="00203D8A" w14:paraId="78161A21"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39609AE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4A235933"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69</w:t>
            </w:r>
          </w:p>
        </w:tc>
        <w:tc>
          <w:tcPr>
            <w:tcW w:w="4925" w:type="dxa"/>
            <w:tcBorders>
              <w:top w:val="nil"/>
              <w:left w:val="nil"/>
              <w:bottom w:val="single" w:sz="4" w:space="0" w:color="auto"/>
              <w:right w:val="single" w:sz="4" w:space="0" w:color="auto"/>
            </w:tcBorders>
            <w:shd w:val="clear" w:color="auto" w:fill="auto"/>
            <w:noWrap/>
            <w:hideMark/>
          </w:tcPr>
          <w:p w14:paraId="4921C5B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2FAB665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20075023</w:t>
            </w:r>
          </w:p>
        </w:tc>
        <w:tc>
          <w:tcPr>
            <w:tcW w:w="2151" w:type="dxa"/>
            <w:tcBorders>
              <w:top w:val="nil"/>
              <w:left w:val="nil"/>
              <w:bottom w:val="single" w:sz="4" w:space="0" w:color="auto"/>
              <w:right w:val="single" w:sz="4" w:space="0" w:color="auto"/>
            </w:tcBorders>
            <w:shd w:val="clear" w:color="auto" w:fill="auto"/>
            <w:noWrap/>
            <w:hideMark/>
          </w:tcPr>
          <w:p w14:paraId="5D829F9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7730C78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MUTHUNZI MUNYANTHA</w:t>
            </w:r>
          </w:p>
        </w:tc>
        <w:tc>
          <w:tcPr>
            <w:tcW w:w="1061" w:type="dxa"/>
            <w:tcBorders>
              <w:top w:val="nil"/>
              <w:left w:val="nil"/>
              <w:bottom w:val="single" w:sz="4" w:space="0" w:color="auto"/>
              <w:right w:val="single" w:sz="4" w:space="0" w:color="auto"/>
            </w:tcBorders>
            <w:shd w:val="clear" w:color="auto" w:fill="auto"/>
            <w:noWrap/>
            <w:hideMark/>
          </w:tcPr>
          <w:p w14:paraId="2563934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00238810</w:t>
            </w:r>
          </w:p>
        </w:tc>
      </w:tr>
      <w:tr w:rsidR="007E4FAD" w:rsidRPr="00203D8A" w14:paraId="6D05703C"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2F5503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812000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70</w:t>
            </w:r>
          </w:p>
        </w:tc>
        <w:tc>
          <w:tcPr>
            <w:tcW w:w="4925" w:type="dxa"/>
            <w:tcBorders>
              <w:top w:val="nil"/>
              <w:left w:val="nil"/>
              <w:bottom w:val="single" w:sz="4" w:space="0" w:color="auto"/>
              <w:right w:val="single" w:sz="4" w:space="0" w:color="auto"/>
            </w:tcBorders>
            <w:shd w:val="clear" w:color="auto" w:fill="auto"/>
            <w:noWrap/>
            <w:hideMark/>
          </w:tcPr>
          <w:p w14:paraId="0596F38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0B09E96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20075024</w:t>
            </w:r>
          </w:p>
        </w:tc>
        <w:tc>
          <w:tcPr>
            <w:tcW w:w="2151" w:type="dxa"/>
            <w:tcBorders>
              <w:top w:val="nil"/>
              <w:left w:val="nil"/>
              <w:bottom w:val="single" w:sz="4" w:space="0" w:color="auto"/>
              <w:right w:val="single" w:sz="4" w:space="0" w:color="auto"/>
            </w:tcBorders>
            <w:shd w:val="clear" w:color="auto" w:fill="auto"/>
            <w:noWrap/>
            <w:hideMark/>
          </w:tcPr>
          <w:p w14:paraId="164CAA7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1634E6C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JOSEPH KATONGO</w:t>
            </w:r>
          </w:p>
        </w:tc>
        <w:tc>
          <w:tcPr>
            <w:tcW w:w="1061" w:type="dxa"/>
            <w:tcBorders>
              <w:top w:val="nil"/>
              <w:left w:val="nil"/>
              <w:bottom w:val="single" w:sz="4" w:space="0" w:color="auto"/>
              <w:right w:val="single" w:sz="4" w:space="0" w:color="auto"/>
            </w:tcBorders>
            <w:shd w:val="clear" w:color="auto" w:fill="auto"/>
            <w:noWrap/>
            <w:hideMark/>
          </w:tcPr>
          <w:p w14:paraId="0686660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00242460</w:t>
            </w:r>
          </w:p>
        </w:tc>
      </w:tr>
      <w:tr w:rsidR="007E4FAD" w:rsidRPr="00203D8A" w14:paraId="4B59B606"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4AFAF8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2EC8529"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71</w:t>
            </w:r>
          </w:p>
        </w:tc>
        <w:tc>
          <w:tcPr>
            <w:tcW w:w="4925" w:type="dxa"/>
            <w:tcBorders>
              <w:top w:val="nil"/>
              <w:left w:val="nil"/>
              <w:bottom w:val="single" w:sz="4" w:space="0" w:color="auto"/>
              <w:right w:val="single" w:sz="4" w:space="0" w:color="auto"/>
            </w:tcBorders>
            <w:shd w:val="clear" w:color="auto" w:fill="auto"/>
            <w:noWrap/>
            <w:hideMark/>
          </w:tcPr>
          <w:p w14:paraId="26BD508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47C84F8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20075025</w:t>
            </w:r>
          </w:p>
        </w:tc>
        <w:tc>
          <w:tcPr>
            <w:tcW w:w="2151" w:type="dxa"/>
            <w:tcBorders>
              <w:top w:val="nil"/>
              <w:left w:val="nil"/>
              <w:bottom w:val="single" w:sz="4" w:space="0" w:color="auto"/>
              <w:right w:val="single" w:sz="4" w:space="0" w:color="auto"/>
            </w:tcBorders>
            <w:shd w:val="clear" w:color="auto" w:fill="auto"/>
            <w:noWrap/>
            <w:hideMark/>
          </w:tcPr>
          <w:p w14:paraId="6AA0804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A661C8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OLIVIA MUUKA</w:t>
            </w:r>
          </w:p>
        </w:tc>
        <w:tc>
          <w:tcPr>
            <w:tcW w:w="1061" w:type="dxa"/>
            <w:tcBorders>
              <w:top w:val="nil"/>
              <w:left w:val="nil"/>
              <w:bottom w:val="single" w:sz="4" w:space="0" w:color="auto"/>
              <w:right w:val="single" w:sz="4" w:space="0" w:color="auto"/>
            </w:tcBorders>
            <w:shd w:val="clear" w:color="auto" w:fill="auto"/>
            <w:noWrap/>
            <w:hideMark/>
          </w:tcPr>
          <w:p w14:paraId="2A604C3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00091425</w:t>
            </w:r>
          </w:p>
        </w:tc>
      </w:tr>
      <w:tr w:rsidR="007E4FAD" w:rsidRPr="00203D8A" w14:paraId="0D0C56D1"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BA8D34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26BF29FC"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72</w:t>
            </w:r>
          </w:p>
        </w:tc>
        <w:tc>
          <w:tcPr>
            <w:tcW w:w="4925" w:type="dxa"/>
            <w:tcBorders>
              <w:top w:val="nil"/>
              <w:left w:val="nil"/>
              <w:bottom w:val="single" w:sz="4" w:space="0" w:color="auto"/>
              <w:right w:val="single" w:sz="4" w:space="0" w:color="auto"/>
            </w:tcBorders>
            <w:shd w:val="clear" w:color="auto" w:fill="auto"/>
            <w:noWrap/>
            <w:hideMark/>
          </w:tcPr>
          <w:p w14:paraId="0EBA697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206BACB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20075026</w:t>
            </w:r>
          </w:p>
        </w:tc>
        <w:tc>
          <w:tcPr>
            <w:tcW w:w="2151" w:type="dxa"/>
            <w:tcBorders>
              <w:top w:val="nil"/>
              <w:left w:val="nil"/>
              <w:bottom w:val="single" w:sz="4" w:space="0" w:color="auto"/>
              <w:right w:val="single" w:sz="4" w:space="0" w:color="auto"/>
            </w:tcBorders>
            <w:shd w:val="clear" w:color="auto" w:fill="auto"/>
            <w:noWrap/>
            <w:hideMark/>
          </w:tcPr>
          <w:p w14:paraId="5DCD460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703CC0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MATULA MBUMBA</w:t>
            </w:r>
          </w:p>
        </w:tc>
        <w:tc>
          <w:tcPr>
            <w:tcW w:w="1061" w:type="dxa"/>
            <w:tcBorders>
              <w:top w:val="nil"/>
              <w:left w:val="nil"/>
              <w:bottom w:val="single" w:sz="4" w:space="0" w:color="auto"/>
              <w:right w:val="single" w:sz="4" w:space="0" w:color="auto"/>
            </w:tcBorders>
            <w:shd w:val="clear" w:color="auto" w:fill="auto"/>
            <w:noWrap/>
            <w:hideMark/>
          </w:tcPr>
          <w:p w14:paraId="57B670A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00258077</w:t>
            </w:r>
          </w:p>
        </w:tc>
      </w:tr>
      <w:tr w:rsidR="007E4FAD" w:rsidRPr="00203D8A" w14:paraId="70A625DA"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D6B407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6957D23"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73</w:t>
            </w:r>
          </w:p>
        </w:tc>
        <w:tc>
          <w:tcPr>
            <w:tcW w:w="4925" w:type="dxa"/>
            <w:tcBorders>
              <w:top w:val="nil"/>
              <w:left w:val="nil"/>
              <w:bottom w:val="single" w:sz="4" w:space="0" w:color="auto"/>
              <w:right w:val="single" w:sz="4" w:space="0" w:color="auto"/>
            </w:tcBorders>
            <w:shd w:val="clear" w:color="auto" w:fill="auto"/>
            <w:noWrap/>
            <w:hideMark/>
          </w:tcPr>
          <w:p w14:paraId="2FEE620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6732CCB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20075027</w:t>
            </w:r>
          </w:p>
        </w:tc>
        <w:tc>
          <w:tcPr>
            <w:tcW w:w="2151" w:type="dxa"/>
            <w:tcBorders>
              <w:top w:val="nil"/>
              <w:left w:val="nil"/>
              <w:bottom w:val="single" w:sz="4" w:space="0" w:color="auto"/>
              <w:right w:val="single" w:sz="4" w:space="0" w:color="auto"/>
            </w:tcBorders>
            <w:shd w:val="clear" w:color="auto" w:fill="auto"/>
            <w:noWrap/>
            <w:hideMark/>
          </w:tcPr>
          <w:p w14:paraId="22E3F76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1E96CE0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BEATRICE MUBANGA</w:t>
            </w:r>
          </w:p>
        </w:tc>
        <w:tc>
          <w:tcPr>
            <w:tcW w:w="1061" w:type="dxa"/>
            <w:tcBorders>
              <w:top w:val="nil"/>
              <w:left w:val="nil"/>
              <w:bottom w:val="single" w:sz="4" w:space="0" w:color="auto"/>
              <w:right w:val="single" w:sz="4" w:space="0" w:color="auto"/>
            </w:tcBorders>
            <w:shd w:val="clear" w:color="auto" w:fill="auto"/>
            <w:noWrap/>
            <w:hideMark/>
          </w:tcPr>
          <w:p w14:paraId="1A6A074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00156713</w:t>
            </w:r>
          </w:p>
        </w:tc>
      </w:tr>
      <w:tr w:rsidR="007E4FAD" w:rsidRPr="00203D8A" w14:paraId="2A24F66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31070E1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6B43F6D"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74</w:t>
            </w:r>
          </w:p>
        </w:tc>
        <w:tc>
          <w:tcPr>
            <w:tcW w:w="4925" w:type="dxa"/>
            <w:tcBorders>
              <w:top w:val="nil"/>
              <w:left w:val="nil"/>
              <w:bottom w:val="single" w:sz="4" w:space="0" w:color="auto"/>
              <w:right w:val="single" w:sz="4" w:space="0" w:color="auto"/>
            </w:tcBorders>
            <w:shd w:val="clear" w:color="auto" w:fill="auto"/>
            <w:noWrap/>
            <w:hideMark/>
          </w:tcPr>
          <w:p w14:paraId="7BF225D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13A2A30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20075028</w:t>
            </w:r>
          </w:p>
        </w:tc>
        <w:tc>
          <w:tcPr>
            <w:tcW w:w="2151" w:type="dxa"/>
            <w:tcBorders>
              <w:top w:val="nil"/>
              <w:left w:val="nil"/>
              <w:bottom w:val="single" w:sz="4" w:space="0" w:color="auto"/>
              <w:right w:val="single" w:sz="4" w:space="0" w:color="auto"/>
            </w:tcBorders>
            <w:shd w:val="clear" w:color="auto" w:fill="auto"/>
            <w:noWrap/>
            <w:hideMark/>
          </w:tcPr>
          <w:p w14:paraId="6154984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Vacant since 01.12.2019</w:t>
            </w:r>
          </w:p>
        </w:tc>
        <w:tc>
          <w:tcPr>
            <w:tcW w:w="3222" w:type="dxa"/>
            <w:tcBorders>
              <w:top w:val="nil"/>
              <w:left w:val="nil"/>
              <w:bottom w:val="single" w:sz="4" w:space="0" w:color="auto"/>
              <w:right w:val="single" w:sz="4" w:space="0" w:color="auto"/>
            </w:tcBorders>
            <w:shd w:val="clear" w:color="auto" w:fill="auto"/>
            <w:noWrap/>
            <w:hideMark/>
          </w:tcPr>
          <w:p w14:paraId="0563EFF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1061" w:type="dxa"/>
            <w:tcBorders>
              <w:top w:val="nil"/>
              <w:left w:val="nil"/>
              <w:bottom w:val="single" w:sz="4" w:space="0" w:color="auto"/>
              <w:right w:val="single" w:sz="4" w:space="0" w:color="auto"/>
            </w:tcBorders>
            <w:shd w:val="clear" w:color="auto" w:fill="auto"/>
            <w:noWrap/>
            <w:hideMark/>
          </w:tcPr>
          <w:p w14:paraId="65F95B0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r>
      <w:tr w:rsidR="007E4FAD" w:rsidRPr="00203D8A" w14:paraId="4924150C"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70D9A5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FE7F6E5"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75</w:t>
            </w:r>
          </w:p>
        </w:tc>
        <w:tc>
          <w:tcPr>
            <w:tcW w:w="4925" w:type="dxa"/>
            <w:tcBorders>
              <w:top w:val="nil"/>
              <w:left w:val="nil"/>
              <w:bottom w:val="single" w:sz="4" w:space="0" w:color="auto"/>
              <w:right w:val="single" w:sz="4" w:space="0" w:color="auto"/>
            </w:tcBorders>
            <w:shd w:val="clear" w:color="auto" w:fill="auto"/>
            <w:noWrap/>
            <w:hideMark/>
          </w:tcPr>
          <w:p w14:paraId="50F7748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403D2D0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20075029</w:t>
            </w:r>
          </w:p>
        </w:tc>
        <w:tc>
          <w:tcPr>
            <w:tcW w:w="2151" w:type="dxa"/>
            <w:tcBorders>
              <w:top w:val="nil"/>
              <w:left w:val="nil"/>
              <w:bottom w:val="single" w:sz="4" w:space="0" w:color="auto"/>
              <w:right w:val="single" w:sz="4" w:space="0" w:color="auto"/>
            </w:tcBorders>
            <w:shd w:val="clear" w:color="auto" w:fill="auto"/>
            <w:noWrap/>
            <w:hideMark/>
          </w:tcPr>
          <w:p w14:paraId="05F4B61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17FB513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EVANS MUTALE</w:t>
            </w:r>
          </w:p>
        </w:tc>
        <w:tc>
          <w:tcPr>
            <w:tcW w:w="1061" w:type="dxa"/>
            <w:tcBorders>
              <w:top w:val="nil"/>
              <w:left w:val="nil"/>
              <w:bottom w:val="single" w:sz="4" w:space="0" w:color="auto"/>
              <w:right w:val="single" w:sz="4" w:space="0" w:color="auto"/>
            </w:tcBorders>
            <w:shd w:val="clear" w:color="auto" w:fill="auto"/>
            <w:noWrap/>
            <w:hideMark/>
          </w:tcPr>
          <w:p w14:paraId="1F66E32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00178108</w:t>
            </w:r>
          </w:p>
        </w:tc>
      </w:tr>
      <w:tr w:rsidR="007E4FAD" w:rsidRPr="00203D8A" w14:paraId="4837354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8483FB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56C0CE2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76</w:t>
            </w:r>
          </w:p>
        </w:tc>
        <w:tc>
          <w:tcPr>
            <w:tcW w:w="4925" w:type="dxa"/>
            <w:tcBorders>
              <w:top w:val="nil"/>
              <w:left w:val="nil"/>
              <w:bottom w:val="single" w:sz="4" w:space="0" w:color="auto"/>
              <w:right w:val="single" w:sz="4" w:space="0" w:color="auto"/>
            </w:tcBorders>
            <w:shd w:val="clear" w:color="auto" w:fill="auto"/>
            <w:noWrap/>
            <w:hideMark/>
          </w:tcPr>
          <w:p w14:paraId="3DB0BDD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40702352"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20075030</w:t>
            </w:r>
          </w:p>
        </w:tc>
        <w:tc>
          <w:tcPr>
            <w:tcW w:w="2151" w:type="dxa"/>
            <w:tcBorders>
              <w:top w:val="nil"/>
              <w:left w:val="nil"/>
              <w:bottom w:val="single" w:sz="4" w:space="0" w:color="auto"/>
              <w:right w:val="single" w:sz="4" w:space="0" w:color="auto"/>
            </w:tcBorders>
            <w:shd w:val="clear" w:color="auto" w:fill="auto"/>
            <w:noWrap/>
            <w:hideMark/>
          </w:tcPr>
          <w:p w14:paraId="2907D37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2C47309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SYDNEY MAMBWE</w:t>
            </w:r>
          </w:p>
        </w:tc>
        <w:tc>
          <w:tcPr>
            <w:tcW w:w="1061" w:type="dxa"/>
            <w:tcBorders>
              <w:top w:val="nil"/>
              <w:left w:val="nil"/>
              <w:bottom w:val="single" w:sz="4" w:space="0" w:color="auto"/>
              <w:right w:val="single" w:sz="4" w:space="0" w:color="auto"/>
            </w:tcBorders>
            <w:shd w:val="clear" w:color="auto" w:fill="auto"/>
            <w:noWrap/>
            <w:hideMark/>
          </w:tcPr>
          <w:p w14:paraId="421F5CC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00223898</w:t>
            </w:r>
          </w:p>
        </w:tc>
      </w:tr>
      <w:tr w:rsidR="007E4FAD" w:rsidRPr="00203D8A" w14:paraId="62A9A888"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0903CFB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2448109"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77</w:t>
            </w:r>
          </w:p>
        </w:tc>
        <w:tc>
          <w:tcPr>
            <w:tcW w:w="4925" w:type="dxa"/>
            <w:tcBorders>
              <w:top w:val="nil"/>
              <w:left w:val="nil"/>
              <w:bottom w:val="single" w:sz="4" w:space="0" w:color="auto"/>
              <w:right w:val="single" w:sz="4" w:space="0" w:color="auto"/>
            </w:tcBorders>
            <w:shd w:val="clear" w:color="auto" w:fill="auto"/>
            <w:noWrap/>
            <w:hideMark/>
          </w:tcPr>
          <w:p w14:paraId="4917232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17ABF313"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20075031</w:t>
            </w:r>
          </w:p>
        </w:tc>
        <w:tc>
          <w:tcPr>
            <w:tcW w:w="2151" w:type="dxa"/>
            <w:tcBorders>
              <w:top w:val="nil"/>
              <w:left w:val="nil"/>
              <w:bottom w:val="single" w:sz="4" w:space="0" w:color="auto"/>
              <w:right w:val="single" w:sz="4" w:space="0" w:color="auto"/>
            </w:tcBorders>
            <w:shd w:val="clear" w:color="auto" w:fill="auto"/>
            <w:noWrap/>
            <w:hideMark/>
          </w:tcPr>
          <w:p w14:paraId="3A98CEF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1348698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JEFFREY MOONDE</w:t>
            </w:r>
          </w:p>
        </w:tc>
        <w:tc>
          <w:tcPr>
            <w:tcW w:w="1061" w:type="dxa"/>
            <w:tcBorders>
              <w:top w:val="nil"/>
              <w:left w:val="nil"/>
              <w:bottom w:val="single" w:sz="4" w:space="0" w:color="auto"/>
              <w:right w:val="single" w:sz="4" w:space="0" w:color="auto"/>
            </w:tcBorders>
            <w:shd w:val="clear" w:color="auto" w:fill="auto"/>
            <w:noWrap/>
            <w:hideMark/>
          </w:tcPr>
          <w:p w14:paraId="5C05B97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00043281</w:t>
            </w:r>
          </w:p>
        </w:tc>
      </w:tr>
      <w:tr w:rsidR="007E4FAD" w:rsidRPr="00203D8A" w14:paraId="07AEB465"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1B3451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56F7653"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78</w:t>
            </w:r>
          </w:p>
        </w:tc>
        <w:tc>
          <w:tcPr>
            <w:tcW w:w="4925" w:type="dxa"/>
            <w:tcBorders>
              <w:top w:val="nil"/>
              <w:left w:val="nil"/>
              <w:bottom w:val="single" w:sz="4" w:space="0" w:color="auto"/>
              <w:right w:val="single" w:sz="4" w:space="0" w:color="auto"/>
            </w:tcBorders>
            <w:shd w:val="clear" w:color="auto" w:fill="auto"/>
            <w:noWrap/>
            <w:hideMark/>
          </w:tcPr>
          <w:p w14:paraId="501B339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3E97990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20075032</w:t>
            </w:r>
          </w:p>
        </w:tc>
        <w:tc>
          <w:tcPr>
            <w:tcW w:w="2151" w:type="dxa"/>
            <w:tcBorders>
              <w:top w:val="nil"/>
              <w:left w:val="nil"/>
              <w:bottom w:val="single" w:sz="4" w:space="0" w:color="auto"/>
              <w:right w:val="single" w:sz="4" w:space="0" w:color="auto"/>
            </w:tcBorders>
            <w:shd w:val="clear" w:color="auto" w:fill="auto"/>
            <w:noWrap/>
            <w:hideMark/>
          </w:tcPr>
          <w:p w14:paraId="58D7561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80ED6C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NELSON NKHOMA</w:t>
            </w:r>
          </w:p>
        </w:tc>
        <w:tc>
          <w:tcPr>
            <w:tcW w:w="1061" w:type="dxa"/>
            <w:tcBorders>
              <w:top w:val="nil"/>
              <w:left w:val="nil"/>
              <w:bottom w:val="single" w:sz="4" w:space="0" w:color="auto"/>
              <w:right w:val="single" w:sz="4" w:space="0" w:color="auto"/>
            </w:tcBorders>
            <w:shd w:val="clear" w:color="auto" w:fill="auto"/>
            <w:noWrap/>
            <w:hideMark/>
          </w:tcPr>
          <w:p w14:paraId="4C522DA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00008958</w:t>
            </w:r>
          </w:p>
        </w:tc>
      </w:tr>
      <w:tr w:rsidR="007E4FAD" w:rsidRPr="00203D8A" w14:paraId="1274C3A0"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544B2DC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3290AA1"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79</w:t>
            </w:r>
          </w:p>
        </w:tc>
        <w:tc>
          <w:tcPr>
            <w:tcW w:w="4925" w:type="dxa"/>
            <w:tcBorders>
              <w:top w:val="nil"/>
              <w:left w:val="nil"/>
              <w:bottom w:val="single" w:sz="4" w:space="0" w:color="auto"/>
              <w:right w:val="single" w:sz="4" w:space="0" w:color="auto"/>
            </w:tcBorders>
            <w:shd w:val="clear" w:color="auto" w:fill="auto"/>
            <w:noWrap/>
            <w:hideMark/>
          </w:tcPr>
          <w:p w14:paraId="3889B7A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165844F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20075033</w:t>
            </w:r>
          </w:p>
        </w:tc>
        <w:tc>
          <w:tcPr>
            <w:tcW w:w="2151" w:type="dxa"/>
            <w:tcBorders>
              <w:top w:val="nil"/>
              <w:left w:val="nil"/>
              <w:bottom w:val="single" w:sz="4" w:space="0" w:color="auto"/>
              <w:right w:val="single" w:sz="4" w:space="0" w:color="auto"/>
            </w:tcBorders>
            <w:shd w:val="clear" w:color="auto" w:fill="auto"/>
            <w:noWrap/>
            <w:hideMark/>
          </w:tcPr>
          <w:p w14:paraId="535B48E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7009433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GERSHOM MOOTO</w:t>
            </w:r>
          </w:p>
        </w:tc>
        <w:tc>
          <w:tcPr>
            <w:tcW w:w="1061" w:type="dxa"/>
            <w:tcBorders>
              <w:top w:val="nil"/>
              <w:left w:val="nil"/>
              <w:bottom w:val="single" w:sz="4" w:space="0" w:color="auto"/>
              <w:right w:val="single" w:sz="4" w:space="0" w:color="auto"/>
            </w:tcBorders>
            <w:shd w:val="clear" w:color="auto" w:fill="auto"/>
            <w:noWrap/>
            <w:hideMark/>
          </w:tcPr>
          <w:p w14:paraId="2E65CCF6"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00210079</w:t>
            </w:r>
          </w:p>
        </w:tc>
      </w:tr>
      <w:tr w:rsidR="007E4FAD" w:rsidRPr="00203D8A" w14:paraId="28AD7AAE"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48184D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7D1793B"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80</w:t>
            </w:r>
          </w:p>
        </w:tc>
        <w:tc>
          <w:tcPr>
            <w:tcW w:w="4925" w:type="dxa"/>
            <w:tcBorders>
              <w:top w:val="nil"/>
              <w:left w:val="nil"/>
              <w:bottom w:val="single" w:sz="4" w:space="0" w:color="auto"/>
              <w:right w:val="single" w:sz="4" w:space="0" w:color="auto"/>
            </w:tcBorders>
            <w:shd w:val="clear" w:color="auto" w:fill="auto"/>
            <w:noWrap/>
            <w:hideMark/>
          </w:tcPr>
          <w:p w14:paraId="5A24997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4920133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20075034</w:t>
            </w:r>
          </w:p>
        </w:tc>
        <w:tc>
          <w:tcPr>
            <w:tcW w:w="2151" w:type="dxa"/>
            <w:tcBorders>
              <w:top w:val="nil"/>
              <w:left w:val="nil"/>
              <w:bottom w:val="single" w:sz="4" w:space="0" w:color="auto"/>
              <w:right w:val="single" w:sz="4" w:space="0" w:color="auto"/>
            </w:tcBorders>
            <w:shd w:val="clear" w:color="auto" w:fill="auto"/>
            <w:noWrap/>
            <w:hideMark/>
          </w:tcPr>
          <w:p w14:paraId="6E8E0C8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5A83984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BRENDA KANENE</w:t>
            </w:r>
          </w:p>
        </w:tc>
        <w:tc>
          <w:tcPr>
            <w:tcW w:w="1061" w:type="dxa"/>
            <w:tcBorders>
              <w:top w:val="nil"/>
              <w:left w:val="nil"/>
              <w:bottom w:val="single" w:sz="4" w:space="0" w:color="auto"/>
              <w:right w:val="single" w:sz="4" w:space="0" w:color="auto"/>
            </w:tcBorders>
            <w:shd w:val="clear" w:color="auto" w:fill="auto"/>
            <w:noWrap/>
            <w:hideMark/>
          </w:tcPr>
          <w:p w14:paraId="05765BD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00259331</w:t>
            </w:r>
          </w:p>
        </w:tc>
      </w:tr>
      <w:tr w:rsidR="007E4FAD" w:rsidRPr="00203D8A" w14:paraId="043FCB3E"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22483490"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47153980"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81</w:t>
            </w:r>
          </w:p>
        </w:tc>
        <w:tc>
          <w:tcPr>
            <w:tcW w:w="4925" w:type="dxa"/>
            <w:tcBorders>
              <w:top w:val="nil"/>
              <w:left w:val="nil"/>
              <w:bottom w:val="single" w:sz="4" w:space="0" w:color="auto"/>
              <w:right w:val="single" w:sz="4" w:space="0" w:color="auto"/>
            </w:tcBorders>
            <w:shd w:val="clear" w:color="auto" w:fill="auto"/>
            <w:noWrap/>
            <w:hideMark/>
          </w:tcPr>
          <w:p w14:paraId="144BBE6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38D3C27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20075083</w:t>
            </w:r>
          </w:p>
        </w:tc>
        <w:tc>
          <w:tcPr>
            <w:tcW w:w="2151" w:type="dxa"/>
            <w:tcBorders>
              <w:top w:val="nil"/>
              <w:left w:val="nil"/>
              <w:bottom w:val="single" w:sz="4" w:space="0" w:color="auto"/>
              <w:right w:val="single" w:sz="4" w:space="0" w:color="auto"/>
            </w:tcBorders>
            <w:shd w:val="clear" w:color="auto" w:fill="auto"/>
            <w:noWrap/>
            <w:hideMark/>
          </w:tcPr>
          <w:p w14:paraId="2ED83BA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8754924"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PETRONELLAH KASHEMBE</w:t>
            </w:r>
          </w:p>
        </w:tc>
        <w:tc>
          <w:tcPr>
            <w:tcW w:w="1061" w:type="dxa"/>
            <w:tcBorders>
              <w:top w:val="nil"/>
              <w:left w:val="nil"/>
              <w:bottom w:val="single" w:sz="4" w:space="0" w:color="auto"/>
              <w:right w:val="single" w:sz="4" w:space="0" w:color="auto"/>
            </w:tcBorders>
            <w:shd w:val="clear" w:color="auto" w:fill="auto"/>
            <w:noWrap/>
            <w:hideMark/>
          </w:tcPr>
          <w:p w14:paraId="0683AAE5"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00000496</w:t>
            </w:r>
          </w:p>
        </w:tc>
      </w:tr>
      <w:tr w:rsidR="007E4FAD" w:rsidRPr="00203D8A" w14:paraId="7E5CBFA2"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1E64B7E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8F00378"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82</w:t>
            </w:r>
          </w:p>
        </w:tc>
        <w:tc>
          <w:tcPr>
            <w:tcW w:w="4925" w:type="dxa"/>
            <w:tcBorders>
              <w:top w:val="nil"/>
              <w:left w:val="nil"/>
              <w:bottom w:val="single" w:sz="4" w:space="0" w:color="auto"/>
              <w:right w:val="single" w:sz="4" w:space="0" w:color="auto"/>
            </w:tcBorders>
            <w:shd w:val="clear" w:color="auto" w:fill="auto"/>
            <w:noWrap/>
            <w:hideMark/>
          </w:tcPr>
          <w:p w14:paraId="4AC1D14F"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08879ED1"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20075145</w:t>
            </w:r>
          </w:p>
        </w:tc>
        <w:tc>
          <w:tcPr>
            <w:tcW w:w="2151" w:type="dxa"/>
            <w:tcBorders>
              <w:top w:val="nil"/>
              <w:left w:val="nil"/>
              <w:bottom w:val="single" w:sz="4" w:space="0" w:color="auto"/>
              <w:right w:val="single" w:sz="4" w:space="0" w:color="auto"/>
            </w:tcBorders>
            <w:shd w:val="clear" w:color="auto" w:fill="auto"/>
            <w:noWrap/>
            <w:hideMark/>
          </w:tcPr>
          <w:p w14:paraId="55E4669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3641285E"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PRUDENCE CHILESHE</w:t>
            </w:r>
          </w:p>
        </w:tc>
        <w:tc>
          <w:tcPr>
            <w:tcW w:w="1061" w:type="dxa"/>
            <w:tcBorders>
              <w:top w:val="nil"/>
              <w:left w:val="nil"/>
              <w:bottom w:val="single" w:sz="4" w:space="0" w:color="auto"/>
              <w:right w:val="single" w:sz="4" w:space="0" w:color="auto"/>
            </w:tcBorders>
            <w:shd w:val="clear" w:color="auto" w:fill="auto"/>
            <w:noWrap/>
            <w:hideMark/>
          </w:tcPr>
          <w:p w14:paraId="7CB672BD"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00250539</w:t>
            </w:r>
          </w:p>
        </w:tc>
      </w:tr>
      <w:tr w:rsidR="007E4FAD" w:rsidRPr="00203D8A" w14:paraId="120EFA17"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730972C"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2E244D6D" w14:textId="77777777" w:rsidR="007E4FAD" w:rsidRPr="00203D8A" w:rsidRDefault="007E4FAD" w:rsidP="0059740D">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83</w:t>
            </w:r>
          </w:p>
        </w:tc>
        <w:tc>
          <w:tcPr>
            <w:tcW w:w="4925" w:type="dxa"/>
            <w:tcBorders>
              <w:top w:val="nil"/>
              <w:left w:val="nil"/>
              <w:bottom w:val="single" w:sz="4" w:space="0" w:color="auto"/>
              <w:right w:val="single" w:sz="4" w:space="0" w:color="auto"/>
            </w:tcBorders>
            <w:shd w:val="clear" w:color="auto" w:fill="auto"/>
            <w:noWrap/>
            <w:hideMark/>
          </w:tcPr>
          <w:p w14:paraId="41BB0B4A"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016" w:type="dxa"/>
            <w:tcBorders>
              <w:top w:val="nil"/>
              <w:left w:val="nil"/>
              <w:bottom w:val="single" w:sz="4" w:space="0" w:color="auto"/>
              <w:right w:val="single" w:sz="4" w:space="0" w:color="auto"/>
            </w:tcBorders>
            <w:shd w:val="clear" w:color="auto" w:fill="auto"/>
            <w:noWrap/>
            <w:hideMark/>
          </w:tcPr>
          <w:p w14:paraId="3FACF4AB"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20203921</w:t>
            </w:r>
          </w:p>
        </w:tc>
        <w:tc>
          <w:tcPr>
            <w:tcW w:w="2151" w:type="dxa"/>
            <w:tcBorders>
              <w:top w:val="nil"/>
              <w:left w:val="nil"/>
              <w:bottom w:val="single" w:sz="4" w:space="0" w:color="auto"/>
              <w:right w:val="single" w:sz="4" w:space="0" w:color="auto"/>
            </w:tcBorders>
            <w:shd w:val="clear" w:color="auto" w:fill="auto"/>
            <w:noWrap/>
            <w:hideMark/>
          </w:tcPr>
          <w:p w14:paraId="69331557"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22" w:type="dxa"/>
            <w:tcBorders>
              <w:top w:val="nil"/>
              <w:left w:val="nil"/>
              <w:bottom w:val="single" w:sz="4" w:space="0" w:color="auto"/>
              <w:right w:val="single" w:sz="4" w:space="0" w:color="auto"/>
            </w:tcBorders>
            <w:shd w:val="clear" w:color="auto" w:fill="auto"/>
            <w:noWrap/>
            <w:hideMark/>
          </w:tcPr>
          <w:p w14:paraId="67C6A6E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NCHIMUNYA M'DIMBA</w:t>
            </w:r>
          </w:p>
        </w:tc>
        <w:tc>
          <w:tcPr>
            <w:tcW w:w="1061" w:type="dxa"/>
            <w:tcBorders>
              <w:top w:val="nil"/>
              <w:left w:val="nil"/>
              <w:bottom w:val="single" w:sz="4" w:space="0" w:color="auto"/>
              <w:right w:val="single" w:sz="4" w:space="0" w:color="auto"/>
            </w:tcBorders>
            <w:shd w:val="clear" w:color="auto" w:fill="auto"/>
            <w:noWrap/>
            <w:hideMark/>
          </w:tcPr>
          <w:p w14:paraId="4AFE1F98"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00138562</w:t>
            </w:r>
          </w:p>
        </w:tc>
      </w:tr>
      <w:tr w:rsidR="007E4FAD" w:rsidRPr="00203D8A" w14:paraId="100A1B1B"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39CFF19" w14:textId="77777777" w:rsidR="007E4FAD" w:rsidRPr="00203D8A" w:rsidRDefault="007E4FAD" w:rsidP="0059740D">
            <w:pPr>
              <w:spacing w:after="0" w:line="240" w:lineRule="auto"/>
              <w:rPr>
                <w:rFonts w:ascii="Times New Roman" w:eastAsia="Times New Roman" w:hAnsi="Times New Roman" w:cs="Times New Roman"/>
                <w:color w:val="000000"/>
                <w:sz w:val="20"/>
                <w:szCs w:val="20"/>
              </w:rPr>
            </w:pPr>
          </w:p>
        </w:tc>
        <w:tc>
          <w:tcPr>
            <w:tcW w:w="572" w:type="dxa"/>
            <w:tcBorders>
              <w:top w:val="nil"/>
              <w:left w:val="nil"/>
              <w:bottom w:val="nil"/>
              <w:right w:val="nil"/>
            </w:tcBorders>
            <w:shd w:val="clear" w:color="auto" w:fill="auto"/>
            <w:noWrap/>
            <w:vAlign w:val="bottom"/>
            <w:hideMark/>
          </w:tcPr>
          <w:p w14:paraId="18F34B82"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4925" w:type="dxa"/>
            <w:tcBorders>
              <w:top w:val="nil"/>
              <w:left w:val="single" w:sz="4" w:space="0" w:color="auto"/>
              <w:bottom w:val="single" w:sz="4" w:space="0" w:color="auto"/>
              <w:right w:val="single" w:sz="4" w:space="0" w:color="auto"/>
            </w:tcBorders>
            <w:shd w:val="clear" w:color="000000" w:fill="BFBFBF"/>
            <w:hideMark/>
          </w:tcPr>
          <w:p w14:paraId="48A48382" w14:textId="77777777" w:rsidR="007E4FAD" w:rsidRPr="00203D8A" w:rsidRDefault="007E4FAD" w:rsidP="0059740D">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FILLED POSITIONS</w:t>
            </w:r>
          </w:p>
        </w:tc>
        <w:tc>
          <w:tcPr>
            <w:tcW w:w="1016" w:type="dxa"/>
            <w:tcBorders>
              <w:top w:val="nil"/>
              <w:left w:val="nil"/>
              <w:bottom w:val="single" w:sz="4" w:space="0" w:color="auto"/>
              <w:right w:val="single" w:sz="4" w:space="0" w:color="auto"/>
            </w:tcBorders>
            <w:shd w:val="clear" w:color="000000" w:fill="BFBFBF"/>
            <w:hideMark/>
          </w:tcPr>
          <w:p w14:paraId="6A55DE6D" w14:textId="77777777" w:rsidR="007E4FAD" w:rsidRPr="00203D8A" w:rsidRDefault="007E4FAD" w:rsidP="0059740D">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81</w:t>
            </w:r>
          </w:p>
        </w:tc>
        <w:tc>
          <w:tcPr>
            <w:tcW w:w="5373" w:type="dxa"/>
            <w:gridSpan w:val="2"/>
            <w:tcBorders>
              <w:top w:val="nil"/>
              <w:left w:val="nil"/>
              <w:bottom w:val="nil"/>
              <w:right w:val="nil"/>
            </w:tcBorders>
            <w:shd w:val="clear" w:color="auto" w:fill="auto"/>
            <w:hideMark/>
          </w:tcPr>
          <w:p w14:paraId="7B42F162" w14:textId="77777777" w:rsidR="007E4FAD" w:rsidRPr="00203D8A" w:rsidRDefault="007E4FAD" w:rsidP="0059740D">
            <w:pPr>
              <w:spacing w:after="0" w:line="240" w:lineRule="auto"/>
              <w:jc w:val="center"/>
              <w:rPr>
                <w:rFonts w:ascii="Times New Roman" w:eastAsia="Times New Roman" w:hAnsi="Times New Roman" w:cs="Times New Roman"/>
                <w:b/>
                <w:bCs/>
                <w:color w:val="000000"/>
                <w:sz w:val="20"/>
                <w:szCs w:val="20"/>
              </w:rPr>
            </w:pPr>
          </w:p>
        </w:tc>
        <w:tc>
          <w:tcPr>
            <w:tcW w:w="1061" w:type="dxa"/>
            <w:tcBorders>
              <w:top w:val="nil"/>
              <w:left w:val="nil"/>
              <w:bottom w:val="nil"/>
              <w:right w:val="nil"/>
            </w:tcBorders>
            <w:shd w:val="clear" w:color="auto" w:fill="auto"/>
            <w:noWrap/>
            <w:vAlign w:val="bottom"/>
            <w:hideMark/>
          </w:tcPr>
          <w:p w14:paraId="52332B1F" w14:textId="77777777" w:rsidR="007E4FAD" w:rsidRPr="00203D8A" w:rsidRDefault="007E4FAD" w:rsidP="0059740D">
            <w:pPr>
              <w:spacing w:after="0" w:line="240" w:lineRule="auto"/>
              <w:rPr>
                <w:rFonts w:ascii="Times New Roman" w:eastAsia="Times New Roman" w:hAnsi="Times New Roman" w:cs="Times New Roman"/>
                <w:sz w:val="20"/>
                <w:szCs w:val="20"/>
              </w:rPr>
            </w:pPr>
          </w:p>
        </w:tc>
      </w:tr>
      <w:tr w:rsidR="007E4FAD" w:rsidRPr="00203D8A" w14:paraId="282C7611"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6EBEA24A"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2264D5AA"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4925" w:type="dxa"/>
            <w:tcBorders>
              <w:top w:val="nil"/>
              <w:left w:val="single" w:sz="4" w:space="0" w:color="auto"/>
              <w:bottom w:val="single" w:sz="4" w:space="0" w:color="auto"/>
              <w:right w:val="single" w:sz="4" w:space="0" w:color="auto"/>
            </w:tcBorders>
            <w:shd w:val="clear" w:color="000000" w:fill="BFBFBF"/>
            <w:hideMark/>
          </w:tcPr>
          <w:p w14:paraId="11659A13" w14:textId="77777777" w:rsidR="007E4FAD" w:rsidRPr="00203D8A" w:rsidRDefault="007E4FAD" w:rsidP="0059740D">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VACANT POSITIONS</w:t>
            </w:r>
          </w:p>
        </w:tc>
        <w:tc>
          <w:tcPr>
            <w:tcW w:w="1016" w:type="dxa"/>
            <w:tcBorders>
              <w:top w:val="nil"/>
              <w:left w:val="nil"/>
              <w:bottom w:val="single" w:sz="4" w:space="0" w:color="auto"/>
              <w:right w:val="single" w:sz="4" w:space="0" w:color="auto"/>
            </w:tcBorders>
            <w:shd w:val="clear" w:color="000000" w:fill="BFBFBF"/>
            <w:hideMark/>
          </w:tcPr>
          <w:p w14:paraId="01D4910A" w14:textId="77777777" w:rsidR="007E4FAD" w:rsidRPr="00203D8A" w:rsidRDefault="007E4FAD" w:rsidP="0059740D">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2</w:t>
            </w:r>
          </w:p>
        </w:tc>
        <w:tc>
          <w:tcPr>
            <w:tcW w:w="2151" w:type="dxa"/>
            <w:tcBorders>
              <w:top w:val="nil"/>
              <w:left w:val="nil"/>
              <w:bottom w:val="nil"/>
              <w:right w:val="nil"/>
            </w:tcBorders>
            <w:shd w:val="clear" w:color="auto" w:fill="auto"/>
            <w:noWrap/>
            <w:vAlign w:val="bottom"/>
            <w:hideMark/>
          </w:tcPr>
          <w:p w14:paraId="52CCE0B5" w14:textId="77777777" w:rsidR="007E4FAD" w:rsidRPr="00203D8A" w:rsidRDefault="007E4FAD" w:rsidP="0059740D">
            <w:pPr>
              <w:spacing w:after="0" w:line="240" w:lineRule="auto"/>
              <w:jc w:val="center"/>
              <w:rPr>
                <w:rFonts w:ascii="Times New Roman" w:eastAsia="Times New Roman" w:hAnsi="Times New Roman" w:cs="Times New Roman"/>
                <w:b/>
                <w:bCs/>
                <w:color w:val="000000"/>
                <w:sz w:val="20"/>
                <w:szCs w:val="20"/>
              </w:rPr>
            </w:pPr>
          </w:p>
        </w:tc>
        <w:tc>
          <w:tcPr>
            <w:tcW w:w="3222" w:type="dxa"/>
            <w:tcBorders>
              <w:top w:val="nil"/>
              <w:left w:val="nil"/>
              <w:bottom w:val="nil"/>
              <w:right w:val="nil"/>
            </w:tcBorders>
            <w:shd w:val="clear" w:color="auto" w:fill="auto"/>
            <w:noWrap/>
            <w:vAlign w:val="bottom"/>
            <w:hideMark/>
          </w:tcPr>
          <w:p w14:paraId="18D562D0"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4D3C94FC" w14:textId="77777777" w:rsidR="007E4FAD" w:rsidRPr="00203D8A" w:rsidRDefault="007E4FAD" w:rsidP="0059740D">
            <w:pPr>
              <w:spacing w:after="0" w:line="240" w:lineRule="auto"/>
              <w:rPr>
                <w:rFonts w:ascii="Times New Roman" w:eastAsia="Times New Roman" w:hAnsi="Times New Roman" w:cs="Times New Roman"/>
                <w:sz w:val="20"/>
                <w:szCs w:val="20"/>
              </w:rPr>
            </w:pPr>
          </w:p>
        </w:tc>
      </w:tr>
      <w:tr w:rsidR="007E4FAD" w:rsidRPr="00203D8A" w14:paraId="40B24BE3"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4CBA40F1"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205A446E"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4925" w:type="dxa"/>
            <w:tcBorders>
              <w:top w:val="nil"/>
              <w:left w:val="single" w:sz="4" w:space="0" w:color="auto"/>
              <w:bottom w:val="single" w:sz="4" w:space="0" w:color="auto"/>
              <w:right w:val="single" w:sz="4" w:space="0" w:color="auto"/>
            </w:tcBorders>
            <w:shd w:val="clear" w:color="000000" w:fill="BFBFBF"/>
            <w:hideMark/>
          </w:tcPr>
          <w:p w14:paraId="41FFF27F" w14:textId="77777777" w:rsidR="007E4FAD" w:rsidRPr="00203D8A" w:rsidRDefault="007E4FAD" w:rsidP="0059740D">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FROZEN POSITIONS</w:t>
            </w:r>
          </w:p>
        </w:tc>
        <w:tc>
          <w:tcPr>
            <w:tcW w:w="1016" w:type="dxa"/>
            <w:tcBorders>
              <w:top w:val="nil"/>
              <w:left w:val="nil"/>
              <w:bottom w:val="single" w:sz="4" w:space="0" w:color="auto"/>
              <w:right w:val="single" w:sz="4" w:space="0" w:color="auto"/>
            </w:tcBorders>
            <w:shd w:val="clear" w:color="000000" w:fill="BFBFBF"/>
            <w:hideMark/>
          </w:tcPr>
          <w:p w14:paraId="1306D75E" w14:textId="77777777" w:rsidR="007E4FAD" w:rsidRPr="00203D8A" w:rsidRDefault="007E4FAD" w:rsidP="0059740D">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0</w:t>
            </w:r>
          </w:p>
        </w:tc>
        <w:tc>
          <w:tcPr>
            <w:tcW w:w="2151" w:type="dxa"/>
            <w:tcBorders>
              <w:top w:val="nil"/>
              <w:left w:val="nil"/>
              <w:bottom w:val="nil"/>
              <w:right w:val="nil"/>
            </w:tcBorders>
            <w:shd w:val="clear" w:color="auto" w:fill="auto"/>
            <w:noWrap/>
            <w:vAlign w:val="bottom"/>
            <w:hideMark/>
          </w:tcPr>
          <w:p w14:paraId="0880F3D7" w14:textId="77777777" w:rsidR="007E4FAD" w:rsidRPr="00203D8A" w:rsidRDefault="007E4FAD" w:rsidP="0059740D">
            <w:pPr>
              <w:spacing w:after="0" w:line="240" w:lineRule="auto"/>
              <w:jc w:val="center"/>
              <w:rPr>
                <w:rFonts w:ascii="Times New Roman" w:eastAsia="Times New Roman" w:hAnsi="Times New Roman" w:cs="Times New Roman"/>
                <w:b/>
                <w:bCs/>
                <w:color w:val="000000"/>
                <w:sz w:val="20"/>
                <w:szCs w:val="20"/>
              </w:rPr>
            </w:pPr>
          </w:p>
        </w:tc>
        <w:tc>
          <w:tcPr>
            <w:tcW w:w="3222" w:type="dxa"/>
            <w:tcBorders>
              <w:top w:val="nil"/>
              <w:left w:val="nil"/>
              <w:bottom w:val="nil"/>
              <w:right w:val="nil"/>
            </w:tcBorders>
            <w:shd w:val="clear" w:color="auto" w:fill="auto"/>
            <w:noWrap/>
            <w:vAlign w:val="bottom"/>
            <w:hideMark/>
          </w:tcPr>
          <w:p w14:paraId="5617258B"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5108264D" w14:textId="77777777" w:rsidR="007E4FAD" w:rsidRPr="00203D8A" w:rsidRDefault="007E4FAD" w:rsidP="0059740D">
            <w:pPr>
              <w:spacing w:after="0" w:line="240" w:lineRule="auto"/>
              <w:rPr>
                <w:rFonts w:ascii="Times New Roman" w:eastAsia="Times New Roman" w:hAnsi="Times New Roman" w:cs="Times New Roman"/>
                <w:sz w:val="20"/>
                <w:szCs w:val="20"/>
              </w:rPr>
            </w:pPr>
          </w:p>
        </w:tc>
      </w:tr>
      <w:tr w:rsidR="007E4FAD" w:rsidRPr="00203D8A" w14:paraId="17BBF9E2" w14:textId="77777777" w:rsidTr="00FC760C">
        <w:trPr>
          <w:trHeight w:val="300"/>
          <w:jc w:val="center"/>
        </w:trPr>
        <w:tc>
          <w:tcPr>
            <w:tcW w:w="789" w:type="dxa"/>
            <w:tcBorders>
              <w:top w:val="nil"/>
              <w:left w:val="nil"/>
              <w:bottom w:val="nil"/>
              <w:right w:val="nil"/>
            </w:tcBorders>
            <w:shd w:val="clear" w:color="auto" w:fill="auto"/>
            <w:noWrap/>
            <w:vAlign w:val="bottom"/>
            <w:hideMark/>
          </w:tcPr>
          <w:p w14:paraId="13161D3B"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526C2B23"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4925" w:type="dxa"/>
            <w:tcBorders>
              <w:top w:val="nil"/>
              <w:left w:val="single" w:sz="4" w:space="0" w:color="auto"/>
              <w:bottom w:val="single" w:sz="4" w:space="0" w:color="auto"/>
              <w:right w:val="single" w:sz="4" w:space="0" w:color="auto"/>
            </w:tcBorders>
            <w:shd w:val="clear" w:color="000000" w:fill="BFBFBF"/>
            <w:hideMark/>
          </w:tcPr>
          <w:p w14:paraId="1ABFBB3A" w14:textId="77777777" w:rsidR="007E4FAD" w:rsidRPr="00203D8A" w:rsidRDefault="007E4FAD" w:rsidP="0059740D">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ESTABLISHMENT</w:t>
            </w:r>
          </w:p>
        </w:tc>
        <w:tc>
          <w:tcPr>
            <w:tcW w:w="1016" w:type="dxa"/>
            <w:tcBorders>
              <w:top w:val="nil"/>
              <w:left w:val="nil"/>
              <w:bottom w:val="single" w:sz="4" w:space="0" w:color="auto"/>
              <w:right w:val="single" w:sz="4" w:space="0" w:color="auto"/>
            </w:tcBorders>
            <w:shd w:val="clear" w:color="000000" w:fill="BFBFBF"/>
            <w:hideMark/>
          </w:tcPr>
          <w:p w14:paraId="487E6DEC" w14:textId="77777777" w:rsidR="007E4FAD" w:rsidRPr="00203D8A" w:rsidRDefault="007E4FAD" w:rsidP="0059740D">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83</w:t>
            </w:r>
          </w:p>
        </w:tc>
        <w:tc>
          <w:tcPr>
            <w:tcW w:w="2151" w:type="dxa"/>
            <w:tcBorders>
              <w:top w:val="nil"/>
              <w:left w:val="nil"/>
              <w:bottom w:val="nil"/>
              <w:right w:val="nil"/>
            </w:tcBorders>
            <w:shd w:val="clear" w:color="auto" w:fill="auto"/>
            <w:noWrap/>
            <w:vAlign w:val="bottom"/>
            <w:hideMark/>
          </w:tcPr>
          <w:p w14:paraId="354BC602" w14:textId="77777777" w:rsidR="007E4FAD" w:rsidRPr="00203D8A" w:rsidRDefault="007E4FAD" w:rsidP="0059740D">
            <w:pPr>
              <w:spacing w:after="0" w:line="240" w:lineRule="auto"/>
              <w:jc w:val="center"/>
              <w:rPr>
                <w:rFonts w:ascii="Times New Roman" w:eastAsia="Times New Roman" w:hAnsi="Times New Roman" w:cs="Times New Roman"/>
                <w:b/>
                <w:bCs/>
                <w:color w:val="000000"/>
                <w:sz w:val="20"/>
                <w:szCs w:val="20"/>
              </w:rPr>
            </w:pPr>
          </w:p>
        </w:tc>
        <w:tc>
          <w:tcPr>
            <w:tcW w:w="3222" w:type="dxa"/>
            <w:tcBorders>
              <w:top w:val="nil"/>
              <w:left w:val="nil"/>
              <w:bottom w:val="nil"/>
              <w:right w:val="nil"/>
            </w:tcBorders>
            <w:shd w:val="clear" w:color="auto" w:fill="auto"/>
            <w:noWrap/>
            <w:vAlign w:val="bottom"/>
            <w:hideMark/>
          </w:tcPr>
          <w:p w14:paraId="36F81B4F" w14:textId="77777777" w:rsidR="007E4FAD" w:rsidRPr="00203D8A" w:rsidRDefault="007E4FAD" w:rsidP="005974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673C84B5" w14:textId="77777777" w:rsidR="007E4FAD" w:rsidRPr="00203D8A" w:rsidRDefault="007E4FAD" w:rsidP="0059740D">
            <w:pPr>
              <w:spacing w:after="0" w:line="240" w:lineRule="auto"/>
              <w:rPr>
                <w:rFonts w:ascii="Times New Roman" w:eastAsia="Times New Roman" w:hAnsi="Times New Roman" w:cs="Times New Roman"/>
                <w:sz w:val="20"/>
                <w:szCs w:val="20"/>
              </w:rPr>
            </w:pPr>
          </w:p>
        </w:tc>
      </w:tr>
    </w:tbl>
    <w:p w14:paraId="789A9E44" w14:textId="7B3F8418" w:rsidR="00775F9A" w:rsidRPr="00203D8A" w:rsidRDefault="00775F9A">
      <w:pPr>
        <w:rPr>
          <w:rFonts w:ascii="Times New Roman" w:hAnsi="Times New Roman" w:cs="Times New Roman"/>
        </w:rPr>
      </w:pPr>
    </w:p>
    <w:tbl>
      <w:tblPr>
        <w:tblW w:w="13892" w:type="dxa"/>
        <w:tblLook w:val="04A0" w:firstRow="1" w:lastRow="0" w:firstColumn="1" w:lastColumn="0" w:noHBand="0" w:noVBand="1"/>
      </w:tblPr>
      <w:tblGrid>
        <w:gridCol w:w="222"/>
        <w:gridCol w:w="608"/>
        <w:gridCol w:w="5833"/>
        <w:gridCol w:w="1275"/>
        <w:gridCol w:w="1276"/>
        <w:gridCol w:w="3260"/>
        <w:gridCol w:w="1418"/>
      </w:tblGrid>
      <w:tr w:rsidR="00F41843" w:rsidRPr="00203D8A" w14:paraId="67A69AEF" w14:textId="77777777" w:rsidTr="00572B97">
        <w:trPr>
          <w:trHeight w:val="315"/>
        </w:trPr>
        <w:tc>
          <w:tcPr>
            <w:tcW w:w="13892" w:type="dxa"/>
            <w:gridSpan w:val="7"/>
            <w:tcBorders>
              <w:top w:val="nil"/>
              <w:left w:val="nil"/>
              <w:bottom w:val="nil"/>
              <w:right w:val="single" w:sz="4" w:space="0" w:color="000000"/>
            </w:tcBorders>
            <w:shd w:val="clear" w:color="auto" w:fill="auto"/>
            <w:noWrap/>
            <w:hideMark/>
          </w:tcPr>
          <w:p w14:paraId="6DE790B0" w14:textId="77777777" w:rsidR="00F41843" w:rsidRPr="00203D8A" w:rsidRDefault="00F41843" w:rsidP="00775F9A">
            <w:pPr>
              <w:pStyle w:val="Heading3"/>
              <w:rPr>
                <w:rFonts w:ascii="Times New Roman" w:eastAsia="Times New Roman" w:hAnsi="Times New Roman" w:cs="Times New Roman"/>
                <w:sz w:val="20"/>
                <w:szCs w:val="20"/>
              </w:rPr>
            </w:pPr>
            <w:r w:rsidRPr="00203D8A">
              <w:rPr>
                <w:rFonts w:ascii="Times New Roman" w:eastAsia="Times New Roman" w:hAnsi="Times New Roman" w:cs="Times New Roman"/>
                <w:sz w:val="20"/>
                <w:szCs w:val="20"/>
              </w:rPr>
              <w:t>Appendix 1B: Recruitment and Placement</w:t>
            </w:r>
          </w:p>
        </w:tc>
      </w:tr>
      <w:tr w:rsidR="00F41843" w:rsidRPr="00203D8A" w14:paraId="604CF31D" w14:textId="77777777" w:rsidTr="009E1790">
        <w:trPr>
          <w:trHeight w:val="315"/>
        </w:trPr>
        <w:tc>
          <w:tcPr>
            <w:tcW w:w="222" w:type="dxa"/>
            <w:tcBorders>
              <w:top w:val="nil"/>
              <w:left w:val="nil"/>
              <w:bottom w:val="nil"/>
              <w:right w:val="nil"/>
            </w:tcBorders>
            <w:shd w:val="clear" w:color="auto" w:fill="auto"/>
            <w:noWrap/>
            <w:vAlign w:val="bottom"/>
            <w:hideMark/>
          </w:tcPr>
          <w:p w14:paraId="7D92AB5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7EC45E14" w14:textId="77777777" w:rsidR="00F41843" w:rsidRPr="00203D8A" w:rsidRDefault="00F41843" w:rsidP="00F41843">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SNo</w:t>
            </w:r>
          </w:p>
        </w:tc>
        <w:tc>
          <w:tcPr>
            <w:tcW w:w="5833" w:type="dxa"/>
            <w:tcBorders>
              <w:top w:val="single" w:sz="4" w:space="0" w:color="auto"/>
              <w:left w:val="nil"/>
              <w:bottom w:val="single" w:sz="4" w:space="0" w:color="auto"/>
              <w:right w:val="single" w:sz="4" w:space="0" w:color="auto"/>
            </w:tcBorders>
            <w:shd w:val="clear" w:color="000000" w:fill="A6A6A6"/>
            <w:noWrap/>
            <w:vAlign w:val="bottom"/>
            <w:hideMark/>
          </w:tcPr>
          <w:p w14:paraId="4E5A2312" w14:textId="77777777" w:rsidR="00F41843" w:rsidRPr="00203D8A" w:rsidRDefault="00F41843" w:rsidP="00F41843">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Positions</w:t>
            </w:r>
          </w:p>
        </w:tc>
        <w:tc>
          <w:tcPr>
            <w:tcW w:w="1275" w:type="dxa"/>
            <w:tcBorders>
              <w:top w:val="single" w:sz="4" w:space="0" w:color="auto"/>
              <w:left w:val="nil"/>
              <w:bottom w:val="single" w:sz="4" w:space="0" w:color="auto"/>
              <w:right w:val="single" w:sz="4" w:space="0" w:color="auto"/>
            </w:tcBorders>
            <w:shd w:val="clear" w:color="000000" w:fill="A6A6A6"/>
            <w:noWrap/>
            <w:vAlign w:val="bottom"/>
            <w:hideMark/>
          </w:tcPr>
          <w:p w14:paraId="7300427A" w14:textId="77777777" w:rsidR="00F41843" w:rsidRPr="00C905D2" w:rsidRDefault="00F41843" w:rsidP="00F41843">
            <w:pPr>
              <w:spacing w:after="0" w:line="240" w:lineRule="auto"/>
              <w:rPr>
                <w:rFonts w:ascii="Times New Roman" w:eastAsia="Times New Roman" w:hAnsi="Times New Roman" w:cs="Times New Roman"/>
                <w:b/>
                <w:bCs/>
                <w:color w:val="000000"/>
                <w:sz w:val="18"/>
                <w:szCs w:val="18"/>
              </w:rPr>
            </w:pPr>
            <w:r w:rsidRPr="00C905D2">
              <w:rPr>
                <w:rFonts w:ascii="Times New Roman" w:eastAsia="Times New Roman" w:hAnsi="Times New Roman" w:cs="Times New Roman"/>
                <w:b/>
                <w:bCs/>
                <w:color w:val="000000"/>
                <w:sz w:val="18"/>
                <w:szCs w:val="18"/>
              </w:rPr>
              <w:t>Position ID</w:t>
            </w:r>
          </w:p>
        </w:tc>
        <w:tc>
          <w:tcPr>
            <w:tcW w:w="1276" w:type="dxa"/>
            <w:tcBorders>
              <w:top w:val="single" w:sz="4" w:space="0" w:color="auto"/>
              <w:left w:val="nil"/>
              <w:bottom w:val="single" w:sz="4" w:space="0" w:color="auto"/>
              <w:right w:val="single" w:sz="4" w:space="0" w:color="auto"/>
            </w:tcBorders>
            <w:shd w:val="clear" w:color="000000" w:fill="A6A6A6"/>
            <w:noWrap/>
            <w:vAlign w:val="bottom"/>
            <w:hideMark/>
          </w:tcPr>
          <w:p w14:paraId="6C033376" w14:textId="0A64E17C" w:rsidR="00F41843" w:rsidRPr="00203D8A" w:rsidRDefault="00F41843" w:rsidP="00F41843">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Staffing</w:t>
            </w:r>
          </w:p>
        </w:tc>
        <w:tc>
          <w:tcPr>
            <w:tcW w:w="3260" w:type="dxa"/>
            <w:tcBorders>
              <w:top w:val="single" w:sz="4" w:space="0" w:color="auto"/>
              <w:left w:val="nil"/>
              <w:bottom w:val="single" w:sz="4" w:space="0" w:color="auto"/>
              <w:right w:val="single" w:sz="4" w:space="0" w:color="auto"/>
            </w:tcBorders>
            <w:shd w:val="clear" w:color="000000" w:fill="A6A6A6"/>
            <w:noWrap/>
            <w:vAlign w:val="bottom"/>
            <w:hideMark/>
          </w:tcPr>
          <w:p w14:paraId="51DA1A7F" w14:textId="77777777" w:rsidR="00F41843" w:rsidRPr="00203D8A" w:rsidRDefault="00F41843" w:rsidP="00F41843">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Employee(s)</w:t>
            </w:r>
          </w:p>
        </w:tc>
        <w:tc>
          <w:tcPr>
            <w:tcW w:w="1418" w:type="dxa"/>
            <w:tcBorders>
              <w:top w:val="single" w:sz="4" w:space="0" w:color="auto"/>
              <w:left w:val="nil"/>
              <w:bottom w:val="single" w:sz="4" w:space="0" w:color="auto"/>
              <w:right w:val="single" w:sz="4" w:space="0" w:color="auto"/>
            </w:tcBorders>
            <w:shd w:val="clear" w:color="000000" w:fill="A6A6A6"/>
            <w:noWrap/>
            <w:vAlign w:val="bottom"/>
            <w:hideMark/>
          </w:tcPr>
          <w:p w14:paraId="373751E1" w14:textId="77777777" w:rsidR="00F41843" w:rsidRPr="00203D8A" w:rsidRDefault="00F41843" w:rsidP="00F41843">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Personnel no.</w:t>
            </w:r>
          </w:p>
        </w:tc>
      </w:tr>
      <w:tr w:rsidR="00F41843" w:rsidRPr="00203D8A" w14:paraId="4614AEB7" w14:textId="77777777" w:rsidTr="009E1790">
        <w:trPr>
          <w:trHeight w:val="315"/>
        </w:trPr>
        <w:tc>
          <w:tcPr>
            <w:tcW w:w="222" w:type="dxa"/>
            <w:tcBorders>
              <w:top w:val="nil"/>
              <w:left w:val="nil"/>
              <w:bottom w:val="nil"/>
              <w:right w:val="nil"/>
            </w:tcBorders>
            <w:shd w:val="clear" w:color="auto" w:fill="auto"/>
            <w:noWrap/>
            <w:vAlign w:val="bottom"/>
            <w:hideMark/>
          </w:tcPr>
          <w:p w14:paraId="0317793A" w14:textId="77777777" w:rsidR="00F41843" w:rsidRPr="00203D8A" w:rsidRDefault="00F41843" w:rsidP="00F41843">
            <w:pPr>
              <w:spacing w:after="0" w:line="240" w:lineRule="auto"/>
              <w:rPr>
                <w:rFonts w:ascii="Times New Roman" w:eastAsia="Times New Roman" w:hAnsi="Times New Roman" w:cs="Times New Roman"/>
                <w:b/>
                <w:bCs/>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69269CE"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w:t>
            </w:r>
          </w:p>
        </w:tc>
        <w:tc>
          <w:tcPr>
            <w:tcW w:w="5833" w:type="dxa"/>
            <w:tcBorders>
              <w:top w:val="nil"/>
              <w:left w:val="nil"/>
              <w:bottom w:val="single" w:sz="4" w:space="0" w:color="auto"/>
              <w:right w:val="single" w:sz="4" w:space="0" w:color="auto"/>
            </w:tcBorders>
            <w:shd w:val="clear" w:color="auto" w:fill="auto"/>
            <w:noWrap/>
            <w:hideMark/>
          </w:tcPr>
          <w:p w14:paraId="29F1E57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DIRECTOR</w:t>
            </w:r>
          </w:p>
        </w:tc>
        <w:tc>
          <w:tcPr>
            <w:tcW w:w="1275" w:type="dxa"/>
            <w:tcBorders>
              <w:top w:val="nil"/>
              <w:left w:val="nil"/>
              <w:bottom w:val="single" w:sz="4" w:space="0" w:color="auto"/>
              <w:right w:val="single" w:sz="4" w:space="0" w:color="auto"/>
            </w:tcBorders>
            <w:shd w:val="clear" w:color="auto" w:fill="auto"/>
            <w:noWrap/>
            <w:hideMark/>
          </w:tcPr>
          <w:p w14:paraId="3FFD1113"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20000202</w:t>
            </w:r>
          </w:p>
        </w:tc>
        <w:tc>
          <w:tcPr>
            <w:tcW w:w="1276" w:type="dxa"/>
            <w:tcBorders>
              <w:top w:val="nil"/>
              <w:left w:val="nil"/>
              <w:bottom w:val="single" w:sz="4" w:space="0" w:color="auto"/>
              <w:right w:val="single" w:sz="4" w:space="0" w:color="auto"/>
            </w:tcBorders>
            <w:shd w:val="clear" w:color="auto" w:fill="auto"/>
            <w:noWrap/>
            <w:hideMark/>
          </w:tcPr>
          <w:p w14:paraId="6A84CFA1"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041E4981"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PEGGY CHIRWA</w:t>
            </w:r>
          </w:p>
        </w:tc>
        <w:tc>
          <w:tcPr>
            <w:tcW w:w="1418" w:type="dxa"/>
            <w:tcBorders>
              <w:top w:val="nil"/>
              <w:left w:val="nil"/>
              <w:bottom w:val="single" w:sz="4" w:space="0" w:color="auto"/>
              <w:right w:val="single" w:sz="4" w:space="0" w:color="auto"/>
            </w:tcBorders>
            <w:shd w:val="clear" w:color="auto" w:fill="auto"/>
            <w:noWrap/>
            <w:hideMark/>
          </w:tcPr>
          <w:p w14:paraId="18F69090"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00000019</w:t>
            </w:r>
          </w:p>
        </w:tc>
      </w:tr>
      <w:tr w:rsidR="00F41843" w:rsidRPr="00203D8A" w14:paraId="3B555899" w14:textId="77777777" w:rsidTr="009E1790">
        <w:trPr>
          <w:trHeight w:val="315"/>
        </w:trPr>
        <w:tc>
          <w:tcPr>
            <w:tcW w:w="222" w:type="dxa"/>
            <w:tcBorders>
              <w:top w:val="nil"/>
              <w:left w:val="nil"/>
              <w:bottom w:val="nil"/>
              <w:right w:val="nil"/>
            </w:tcBorders>
            <w:shd w:val="clear" w:color="auto" w:fill="auto"/>
            <w:noWrap/>
            <w:vAlign w:val="bottom"/>
            <w:hideMark/>
          </w:tcPr>
          <w:p w14:paraId="227F8A7C"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1F06F05"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w:t>
            </w:r>
          </w:p>
        </w:tc>
        <w:tc>
          <w:tcPr>
            <w:tcW w:w="5833" w:type="dxa"/>
            <w:tcBorders>
              <w:top w:val="nil"/>
              <w:left w:val="nil"/>
              <w:bottom w:val="single" w:sz="4" w:space="0" w:color="auto"/>
              <w:right w:val="single" w:sz="4" w:space="0" w:color="auto"/>
            </w:tcBorders>
            <w:shd w:val="clear" w:color="auto" w:fill="auto"/>
            <w:noWrap/>
            <w:hideMark/>
          </w:tcPr>
          <w:p w14:paraId="4FDFE097"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ASSISTANT DIRECTOR</w:t>
            </w:r>
          </w:p>
        </w:tc>
        <w:tc>
          <w:tcPr>
            <w:tcW w:w="1275" w:type="dxa"/>
            <w:tcBorders>
              <w:top w:val="nil"/>
              <w:left w:val="nil"/>
              <w:bottom w:val="single" w:sz="4" w:space="0" w:color="auto"/>
              <w:right w:val="single" w:sz="4" w:space="0" w:color="auto"/>
            </w:tcBorders>
            <w:shd w:val="clear" w:color="auto" w:fill="auto"/>
            <w:noWrap/>
            <w:hideMark/>
          </w:tcPr>
          <w:p w14:paraId="5AB7EF8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20000674</w:t>
            </w:r>
          </w:p>
        </w:tc>
        <w:tc>
          <w:tcPr>
            <w:tcW w:w="1276" w:type="dxa"/>
            <w:tcBorders>
              <w:top w:val="nil"/>
              <w:left w:val="nil"/>
              <w:bottom w:val="single" w:sz="4" w:space="0" w:color="auto"/>
              <w:right w:val="single" w:sz="4" w:space="0" w:color="auto"/>
            </w:tcBorders>
            <w:shd w:val="clear" w:color="auto" w:fill="auto"/>
            <w:noWrap/>
            <w:hideMark/>
          </w:tcPr>
          <w:p w14:paraId="5D6CCC62"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31E9AA3D"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HELLEN MOONGA</w:t>
            </w:r>
          </w:p>
        </w:tc>
        <w:tc>
          <w:tcPr>
            <w:tcW w:w="1418" w:type="dxa"/>
            <w:tcBorders>
              <w:top w:val="nil"/>
              <w:left w:val="nil"/>
              <w:bottom w:val="single" w:sz="4" w:space="0" w:color="auto"/>
              <w:right w:val="single" w:sz="4" w:space="0" w:color="auto"/>
            </w:tcBorders>
            <w:shd w:val="clear" w:color="auto" w:fill="auto"/>
            <w:noWrap/>
            <w:hideMark/>
          </w:tcPr>
          <w:p w14:paraId="6C34A972"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00191688</w:t>
            </w:r>
          </w:p>
        </w:tc>
      </w:tr>
      <w:tr w:rsidR="00F41843" w:rsidRPr="00203D8A" w14:paraId="37805680" w14:textId="77777777" w:rsidTr="009E1790">
        <w:trPr>
          <w:trHeight w:val="315"/>
        </w:trPr>
        <w:tc>
          <w:tcPr>
            <w:tcW w:w="222" w:type="dxa"/>
            <w:tcBorders>
              <w:top w:val="nil"/>
              <w:left w:val="nil"/>
              <w:bottom w:val="nil"/>
              <w:right w:val="nil"/>
            </w:tcBorders>
            <w:shd w:val="clear" w:color="auto" w:fill="auto"/>
            <w:noWrap/>
            <w:vAlign w:val="bottom"/>
            <w:hideMark/>
          </w:tcPr>
          <w:p w14:paraId="5434CBDC"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87D8E71"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w:t>
            </w:r>
          </w:p>
        </w:tc>
        <w:tc>
          <w:tcPr>
            <w:tcW w:w="5833" w:type="dxa"/>
            <w:tcBorders>
              <w:top w:val="nil"/>
              <w:left w:val="nil"/>
              <w:bottom w:val="single" w:sz="4" w:space="0" w:color="auto"/>
              <w:right w:val="single" w:sz="4" w:space="0" w:color="auto"/>
            </w:tcBorders>
            <w:shd w:val="clear" w:color="auto" w:fill="auto"/>
            <w:noWrap/>
            <w:hideMark/>
          </w:tcPr>
          <w:p w14:paraId="53CE3E85"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ASSISTANT DIRECTOR</w:t>
            </w:r>
          </w:p>
        </w:tc>
        <w:tc>
          <w:tcPr>
            <w:tcW w:w="1275" w:type="dxa"/>
            <w:tcBorders>
              <w:top w:val="nil"/>
              <w:left w:val="nil"/>
              <w:bottom w:val="single" w:sz="4" w:space="0" w:color="auto"/>
              <w:right w:val="single" w:sz="4" w:space="0" w:color="auto"/>
            </w:tcBorders>
            <w:shd w:val="clear" w:color="auto" w:fill="auto"/>
            <w:noWrap/>
            <w:hideMark/>
          </w:tcPr>
          <w:p w14:paraId="2A415A5F"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20000710</w:t>
            </w:r>
          </w:p>
        </w:tc>
        <w:tc>
          <w:tcPr>
            <w:tcW w:w="1276" w:type="dxa"/>
            <w:tcBorders>
              <w:top w:val="nil"/>
              <w:left w:val="nil"/>
              <w:bottom w:val="single" w:sz="4" w:space="0" w:color="auto"/>
              <w:right w:val="single" w:sz="4" w:space="0" w:color="auto"/>
            </w:tcBorders>
            <w:shd w:val="clear" w:color="auto" w:fill="auto"/>
            <w:noWrap/>
            <w:hideMark/>
          </w:tcPr>
          <w:p w14:paraId="2834B120"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087BDE7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ELIZABETH MADALITSO TEMBO SIATWAMBO</w:t>
            </w:r>
          </w:p>
        </w:tc>
        <w:tc>
          <w:tcPr>
            <w:tcW w:w="1418" w:type="dxa"/>
            <w:tcBorders>
              <w:top w:val="nil"/>
              <w:left w:val="nil"/>
              <w:bottom w:val="single" w:sz="4" w:space="0" w:color="auto"/>
              <w:right w:val="single" w:sz="4" w:space="0" w:color="auto"/>
            </w:tcBorders>
            <w:shd w:val="clear" w:color="auto" w:fill="auto"/>
            <w:noWrap/>
            <w:hideMark/>
          </w:tcPr>
          <w:p w14:paraId="1312136F"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00053485</w:t>
            </w:r>
          </w:p>
        </w:tc>
      </w:tr>
      <w:tr w:rsidR="00F41843" w:rsidRPr="00203D8A" w14:paraId="23BADE02" w14:textId="77777777" w:rsidTr="009E1790">
        <w:trPr>
          <w:trHeight w:val="315"/>
        </w:trPr>
        <w:tc>
          <w:tcPr>
            <w:tcW w:w="222" w:type="dxa"/>
            <w:tcBorders>
              <w:top w:val="nil"/>
              <w:left w:val="nil"/>
              <w:bottom w:val="nil"/>
              <w:right w:val="nil"/>
            </w:tcBorders>
            <w:shd w:val="clear" w:color="auto" w:fill="auto"/>
            <w:noWrap/>
            <w:vAlign w:val="bottom"/>
            <w:hideMark/>
          </w:tcPr>
          <w:p w14:paraId="518349C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4B28354"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w:t>
            </w:r>
          </w:p>
        </w:tc>
        <w:tc>
          <w:tcPr>
            <w:tcW w:w="5833" w:type="dxa"/>
            <w:tcBorders>
              <w:top w:val="nil"/>
              <w:left w:val="nil"/>
              <w:bottom w:val="single" w:sz="4" w:space="0" w:color="auto"/>
              <w:right w:val="single" w:sz="4" w:space="0" w:color="auto"/>
            </w:tcBorders>
            <w:shd w:val="clear" w:color="auto" w:fill="auto"/>
            <w:noWrap/>
            <w:hideMark/>
          </w:tcPr>
          <w:p w14:paraId="3F650927"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CHIEF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221CFCA1"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20001973</w:t>
            </w:r>
          </w:p>
        </w:tc>
        <w:tc>
          <w:tcPr>
            <w:tcW w:w="1276" w:type="dxa"/>
            <w:tcBorders>
              <w:top w:val="nil"/>
              <w:left w:val="nil"/>
              <w:bottom w:val="single" w:sz="4" w:space="0" w:color="auto"/>
              <w:right w:val="single" w:sz="4" w:space="0" w:color="auto"/>
            </w:tcBorders>
            <w:shd w:val="clear" w:color="auto" w:fill="auto"/>
            <w:noWrap/>
            <w:hideMark/>
          </w:tcPr>
          <w:p w14:paraId="4D146FB3"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240DFD3F"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MUSYANI SINKALA</w:t>
            </w:r>
          </w:p>
        </w:tc>
        <w:tc>
          <w:tcPr>
            <w:tcW w:w="1418" w:type="dxa"/>
            <w:tcBorders>
              <w:top w:val="nil"/>
              <w:left w:val="nil"/>
              <w:bottom w:val="single" w:sz="4" w:space="0" w:color="auto"/>
              <w:right w:val="single" w:sz="4" w:space="0" w:color="auto"/>
            </w:tcBorders>
            <w:shd w:val="clear" w:color="auto" w:fill="auto"/>
            <w:noWrap/>
            <w:hideMark/>
          </w:tcPr>
          <w:p w14:paraId="47B91DD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00096459</w:t>
            </w:r>
          </w:p>
        </w:tc>
      </w:tr>
      <w:tr w:rsidR="00F41843" w:rsidRPr="00203D8A" w14:paraId="320BCBC1" w14:textId="77777777" w:rsidTr="009E1790">
        <w:trPr>
          <w:trHeight w:val="315"/>
        </w:trPr>
        <w:tc>
          <w:tcPr>
            <w:tcW w:w="222" w:type="dxa"/>
            <w:tcBorders>
              <w:top w:val="nil"/>
              <w:left w:val="nil"/>
              <w:bottom w:val="nil"/>
              <w:right w:val="nil"/>
            </w:tcBorders>
            <w:shd w:val="clear" w:color="auto" w:fill="auto"/>
            <w:noWrap/>
            <w:vAlign w:val="bottom"/>
            <w:hideMark/>
          </w:tcPr>
          <w:p w14:paraId="52E3B3D7"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4771307"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w:t>
            </w:r>
          </w:p>
        </w:tc>
        <w:tc>
          <w:tcPr>
            <w:tcW w:w="5833" w:type="dxa"/>
            <w:tcBorders>
              <w:top w:val="nil"/>
              <w:left w:val="nil"/>
              <w:bottom w:val="single" w:sz="4" w:space="0" w:color="auto"/>
              <w:right w:val="single" w:sz="4" w:space="0" w:color="auto"/>
            </w:tcBorders>
            <w:shd w:val="clear" w:color="auto" w:fill="auto"/>
            <w:noWrap/>
            <w:hideMark/>
          </w:tcPr>
          <w:p w14:paraId="6721B7CD"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CHIEF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13951F8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20001974</w:t>
            </w:r>
          </w:p>
        </w:tc>
        <w:tc>
          <w:tcPr>
            <w:tcW w:w="1276" w:type="dxa"/>
            <w:tcBorders>
              <w:top w:val="nil"/>
              <w:left w:val="nil"/>
              <w:bottom w:val="single" w:sz="4" w:space="0" w:color="auto"/>
              <w:right w:val="single" w:sz="4" w:space="0" w:color="auto"/>
            </w:tcBorders>
            <w:shd w:val="clear" w:color="auto" w:fill="auto"/>
            <w:noWrap/>
            <w:hideMark/>
          </w:tcPr>
          <w:p w14:paraId="5AE7084F"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6C36941D"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CHIMANGA MSOKA</w:t>
            </w:r>
          </w:p>
        </w:tc>
        <w:tc>
          <w:tcPr>
            <w:tcW w:w="1418" w:type="dxa"/>
            <w:tcBorders>
              <w:top w:val="nil"/>
              <w:left w:val="nil"/>
              <w:bottom w:val="single" w:sz="4" w:space="0" w:color="auto"/>
              <w:right w:val="single" w:sz="4" w:space="0" w:color="auto"/>
            </w:tcBorders>
            <w:shd w:val="clear" w:color="auto" w:fill="auto"/>
            <w:noWrap/>
            <w:hideMark/>
          </w:tcPr>
          <w:p w14:paraId="04DD1F70"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00186807</w:t>
            </w:r>
          </w:p>
        </w:tc>
      </w:tr>
      <w:tr w:rsidR="00F41843" w:rsidRPr="00203D8A" w14:paraId="35D9EF87" w14:textId="77777777" w:rsidTr="009E1790">
        <w:trPr>
          <w:trHeight w:val="315"/>
        </w:trPr>
        <w:tc>
          <w:tcPr>
            <w:tcW w:w="222" w:type="dxa"/>
            <w:tcBorders>
              <w:top w:val="nil"/>
              <w:left w:val="nil"/>
              <w:bottom w:val="nil"/>
              <w:right w:val="nil"/>
            </w:tcBorders>
            <w:shd w:val="clear" w:color="auto" w:fill="auto"/>
            <w:noWrap/>
            <w:vAlign w:val="bottom"/>
            <w:hideMark/>
          </w:tcPr>
          <w:p w14:paraId="09946A35"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DBB247C"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w:t>
            </w:r>
          </w:p>
        </w:tc>
        <w:tc>
          <w:tcPr>
            <w:tcW w:w="5833" w:type="dxa"/>
            <w:tcBorders>
              <w:top w:val="nil"/>
              <w:left w:val="nil"/>
              <w:bottom w:val="single" w:sz="4" w:space="0" w:color="auto"/>
              <w:right w:val="single" w:sz="4" w:space="0" w:color="auto"/>
            </w:tcBorders>
            <w:shd w:val="clear" w:color="auto" w:fill="auto"/>
            <w:noWrap/>
            <w:hideMark/>
          </w:tcPr>
          <w:p w14:paraId="2F73697D"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CHIEF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79A29BFA"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20001975</w:t>
            </w:r>
          </w:p>
        </w:tc>
        <w:tc>
          <w:tcPr>
            <w:tcW w:w="1276" w:type="dxa"/>
            <w:tcBorders>
              <w:top w:val="nil"/>
              <w:left w:val="nil"/>
              <w:bottom w:val="single" w:sz="4" w:space="0" w:color="auto"/>
              <w:right w:val="single" w:sz="4" w:space="0" w:color="auto"/>
            </w:tcBorders>
            <w:shd w:val="clear" w:color="auto" w:fill="auto"/>
            <w:noWrap/>
            <w:hideMark/>
          </w:tcPr>
          <w:p w14:paraId="6E46AF2B"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28BAED73"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TEDDY MUTENGO</w:t>
            </w:r>
          </w:p>
        </w:tc>
        <w:tc>
          <w:tcPr>
            <w:tcW w:w="1418" w:type="dxa"/>
            <w:tcBorders>
              <w:top w:val="nil"/>
              <w:left w:val="nil"/>
              <w:bottom w:val="single" w:sz="4" w:space="0" w:color="auto"/>
              <w:right w:val="single" w:sz="4" w:space="0" w:color="auto"/>
            </w:tcBorders>
            <w:shd w:val="clear" w:color="auto" w:fill="auto"/>
            <w:noWrap/>
            <w:hideMark/>
          </w:tcPr>
          <w:p w14:paraId="26340CC0"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00133372</w:t>
            </w:r>
          </w:p>
        </w:tc>
      </w:tr>
      <w:tr w:rsidR="00F41843" w:rsidRPr="00203D8A" w14:paraId="267BE0F1" w14:textId="77777777" w:rsidTr="009E1790">
        <w:trPr>
          <w:trHeight w:val="315"/>
        </w:trPr>
        <w:tc>
          <w:tcPr>
            <w:tcW w:w="222" w:type="dxa"/>
            <w:tcBorders>
              <w:top w:val="nil"/>
              <w:left w:val="nil"/>
              <w:bottom w:val="nil"/>
              <w:right w:val="nil"/>
            </w:tcBorders>
            <w:shd w:val="clear" w:color="auto" w:fill="auto"/>
            <w:noWrap/>
            <w:vAlign w:val="bottom"/>
            <w:hideMark/>
          </w:tcPr>
          <w:p w14:paraId="04C6D65A"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B19F909"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w:t>
            </w:r>
          </w:p>
        </w:tc>
        <w:tc>
          <w:tcPr>
            <w:tcW w:w="5833" w:type="dxa"/>
            <w:tcBorders>
              <w:top w:val="nil"/>
              <w:left w:val="nil"/>
              <w:bottom w:val="single" w:sz="4" w:space="0" w:color="auto"/>
              <w:right w:val="single" w:sz="4" w:space="0" w:color="auto"/>
            </w:tcBorders>
            <w:shd w:val="clear" w:color="auto" w:fill="auto"/>
            <w:noWrap/>
            <w:hideMark/>
          </w:tcPr>
          <w:p w14:paraId="0E73ACE8"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CHIEF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06BD0392"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20001985</w:t>
            </w:r>
          </w:p>
        </w:tc>
        <w:tc>
          <w:tcPr>
            <w:tcW w:w="1276" w:type="dxa"/>
            <w:tcBorders>
              <w:top w:val="nil"/>
              <w:left w:val="nil"/>
              <w:bottom w:val="single" w:sz="4" w:space="0" w:color="auto"/>
              <w:right w:val="single" w:sz="4" w:space="0" w:color="auto"/>
            </w:tcBorders>
            <w:shd w:val="clear" w:color="auto" w:fill="auto"/>
            <w:noWrap/>
            <w:hideMark/>
          </w:tcPr>
          <w:p w14:paraId="1C3EAFDD"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2BED7120"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LEVY KALUMBU</w:t>
            </w:r>
          </w:p>
        </w:tc>
        <w:tc>
          <w:tcPr>
            <w:tcW w:w="1418" w:type="dxa"/>
            <w:tcBorders>
              <w:top w:val="nil"/>
              <w:left w:val="nil"/>
              <w:bottom w:val="single" w:sz="4" w:space="0" w:color="auto"/>
              <w:right w:val="single" w:sz="4" w:space="0" w:color="auto"/>
            </w:tcBorders>
            <w:shd w:val="clear" w:color="auto" w:fill="auto"/>
            <w:noWrap/>
            <w:hideMark/>
          </w:tcPr>
          <w:p w14:paraId="4F19A92C"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00164690</w:t>
            </w:r>
          </w:p>
        </w:tc>
      </w:tr>
      <w:tr w:rsidR="00F41843" w:rsidRPr="00203D8A" w14:paraId="348715D5" w14:textId="77777777" w:rsidTr="009E1790">
        <w:trPr>
          <w:trHeight w:val="315"/>
        </w:trPr>
        <w:tc>
          <w:tcPr>
            <w:tcW w:w="222" w:type="dxa"/>
            <w:tcBorders>
              <w:top w:val="nil"/>
              <w:left w:val="nil"/>
              <w:bottom w:val="nil"/>
              <w:right w:val="nil"/>
            </w:tcBorders>
            <w:shd w:val="clear" w:color="auto" w:fill="auto"/>
            <w:noWrap/>
            <w:vAlign w:val="bottom"/>
            <w:hideMark/>
          </w:tcPr>
          <w:p w14:paraId="79713CDD"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838D6C9"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8</w:t>
            </w:r>
          </w:p>
        </w:tc>
        <w:tc>
          <w:tcPr>
            <w:tcW w:w="5833" w:type="dxa"/>
            <w:tcBorders>
              <w:top w:val="nil"/>
              <w:left w:val="nil"/>
              <w:bottom w:val="single" w:sz="4" w:space="0" w:color="auto"/>
              <w:right w:val="single" w:sz="4" w:space="0" w:color="auto"/>
            </w:tcBorders>
            <w:shd w:val="clear" w:color="auto" w:fill="auto"/>
            <w:noWrap/>
            <w:hideMark/>
          </w:tcPr>
          <w:p w14:paraId="0794911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698F28C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20003943</w:t>
            </w:r>
          </w:p>
        </w:tc>
        <w:tc>
          <w:tcPr>
            <w:tcW w:w="1276" w:type="dxa"/>
            <w:tcBorders>
              <w:top w:val="nil"/>
              <w:left w:val="nil"/>
              <w:bottom w:val="single" w:sz="4" w:space="0" w:color="auto"/>
              <w:right w:val="single" w:sz="4" w:space="0" w:color="auto"/>
            </w:tcBorders>
            <w:shd w:val="clear" w:color="auto" w:fill="auto"/>
            <w:noWrap/>
            <w:hideMark/>
          </w:tcPr>
          <w:p w14:paraId="341C12B7"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3406C7B4"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SHADRECK BANDA</w:t>
            </w:r>
          </w:p>
        </w:tc>
        <w:tc>
          <w:tcPr>
            <w:tcW w:w="1418" w:type="dxa"/>
            <w:tcBorders>
              <w:top w:val="nil"/>
              <w:left w:val="nil"/>
              <w:bottom w:val="single" w:sz="4" w:space="0" w:color="auto"/>
              <w:right w:val="single" w:sz="4" w:space="0" w:color="auto"/>
            </w:tcBorders>
            <w:shd w:val="clear" w:color="auto" w:fill="auto"/>
            <w:noWrap/>
            <w:hideMark/>
          </w:tcPr>
          <w:p w14:paraId="03281A5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00198669</w:t>
            </w:r>
          </w:p>
        </w:tc>
      </w:tr>
      <w:tr w:rsidR="00F41843" w:rsidRPr="00203D8A" w14:paraId="7AFA5662" w14:textId="77777777" w:rsidTr="009E1790">
        <w:trPr>
          <w:trHeight w:val="315"/>
        </w:trPr>
        <w:tc>
          <w:tcPr>
            <w:tcW w:w="222" w:type="dxa"/>
            <w:tcBorders>
              <w:top w:val="nil"/>
              <w:left w:val="nil"/>
              <w:bottom w:val="nil"/>
              <w:right w:val="nil"/>
            </w:tcBorders>
            <w:shd w:val="clear" w:color="auto" w:fill="auto"/>
            <w:noWrap/>
            <w:vAlign w:val="bottom"/>
            <w:hideMark/>
          </w:tcPr>
          <w:p w14:paraId="3D5D55E3"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0B4B736"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9</w:t>
            </w:r>
          </w:p>
        </w:tc>
        <w:tc>
          <w:tcPr>
            <w:tcW w:w="5833" w:type="dxa"/>
            <w:tcBorders>
              <w:top w:val="nil"/>
              <w:left w:val="nil"/>
              <w:bottom w:val="single" w:sz="4" w:space="0" w:color="auto"/>
              <w:right w:val="single" w:sz="4" w:space="0" w:color="auto"/>
            </w:tcBorders>
            <w:shd w:val="clear" w:color="auto" w:fill="auto"/>
            <w:noWrap/>
            <w:hideMark/>
          </w:tcPr>
          <w:p w14:paraId="6FE572F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5078AAEC"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20003944</w:t>
            </w:r>
          </w:p>
        </w:tc>
        <w:tc>
          <w:tcPr>
            <w:tcW w:w="1276" w:type="dxa"/>
            <w:tcBorders>
              <w:top w:val="nil"/>
              <w:left w:val="nil"/>
              <w:bottom w:val="single" w:sz="4" w:space="0" w:color="auto"/>
              <w:right w:val="single" w:sz="4" w:space="0" w:color="auto"/>
            </w:tcBorders>
            <w:shd w:val="clear" w:color="auto" w:fill="auto"/>
            <w:noWrap/>
            <w:hideMark/>
          </w:tcPr>
          <w:p w14:paraId="4042124D"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41C4E36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JAMES GUTINYU</w:t>
            </w:r>
          </w:p>
        </w:tc>
        <w:tc>
          <w:tcPr>
            <w:tcW w:w="1418" w:type="dxa"/>
            <w:tcBorders>
              <w:top w:val="nil"/>
              <w:left w:val="nil"/>
              <w:bottom w:val="single" w:sz="4" w:space="0" w:color="auto"/>
              <w:right w:val="single" w:sz="4" w:space="0" w:color="auto"/>
            </w:tcBorders>
            <w:shd w:val="clear" w:color="auto" w:fill="auto"/>
            <w:noWrap/>
            <w:hideMark/>
          </w:tcPr>
          <w:p w14:paraId="3954883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00191240</w:t>
            </w:r>
          </w:p>
        </w:tc>
      </w:tr>
      <w:tr w:rsidR="00F41843" w:rsidRPr="00203D8A" w14:paraId="58862ECF" w14:textId="77777777" w:rsidTr="009E1790">
        <w:trPr>
          <w:trHeight w:val="315"/>
        </w:trPr>
        <w:tc>
          <w:tcPr>
            <w:tcW w:w="222" w:type="dxa"/>
            <w:tcBorders>
              <w:top w:val="nil"/>
              <w:left w:val="nil"/>
              <w:bottom w:val="nil"/>
              <w:right w:val="nil"/>
            </w:tcBorders>
            <w:shd w:val="clear" w:color="auto" w:fill="auto"/>
            <w:noWrap/>
            <w:vAlign w:val="bottom"/>
            <w:hideMark/>
          </w:tcPr>
          <w:p w14:paraId="70D0D47A"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674354C"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10</w:t>
            </w:r>
          </w:p>
        </w:tc>
        <w:tc>
          <w:tcPr>
            <w:tcW w:w="5833" w:type="dxa"/>
            <w:tcBorders>
              <w:top w:val="nil"/>
              <w:left w:val="nil"/>
              <w:bottom w:val="single" w:sz="4" w:space="0" w:color="auto"/>
              <w:right w:val="single" w:sz="4" w:space="0" w:color="auto"/>
            </w:tcBorders>
            <w:shd w:val="clear" w:color="auto" w:fill="auto"/>
            <w:noWrap/>
            <w:hideMark/>
          </w:tcPr>
          <w:p w14:paraId="032D6A8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005C35DB"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20003945</w:t>
            </w:r>
          </w:p>
        </w:tc>
        <w:tc>
          <w:tcPr>
            <w:tcW w:w="1276" w:type="dxa"/>
            <w:tcBorders>
              <w:top w:val="nil"/>
              <w:left w:val="nil"/>
              <w:bottom w:val="single" w:sz="4" w:space="0" w:color="auto"/>
              <w:right w:val="single" w:sz="4" w:space="0" w:color="auto"/>
            </w:tcBorders>
            <w:shd w:val="clear" w:color="auto" w:fill="auto"/>
            <w:noWrap/>
            <w:hideMark/>
          </w:tcPr>
          <w:p w14:paraId="6C8AB540"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20584CE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MISHECK MUTALI</w:t>
            </w:r>
          </w:p>
        </w:tc>
        <w:tc>
          <w:tcPr>
            <w:tcW w:w="1418" w:type="dxa"/>
            <w:tcBorders>
              <w:top w:val="nil"/>
              <w:left w:val="nil"/>
              <w:bottom w:val="single" w:sz="4" w:space="0" w:color="auto"/>
              <w:right w:val="single" w:sz="4" w:space="0" w:color="auto"/>
            </w:tcBorders>
            <w:shd w:val="clear" w:color="auto" w:fill="auto"/>
            <w:noWrap/>
            <w:hideMark/>
          </w:tcPr>
          <w:p w14:paraId="768B4941"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00202627</w:t>
            </w:r>
          </w:p>
        </w:tc>
      </w:tr>
      <w:tr w:rsidR="00F41843" w:rsidRPr="00203D8A" w14:paraId="03A075D9" w14:textId="77777777" w:rsidTr="009E1790">
        <w:trPr>
          <w:trHeight w:val="315"/>
        </w:trPr>
        <w:tc>
          <w:tcPr>
            <w:tcW w:w="222" w:type="dxa"/>
            <w:tcBorders>
              <w:top w:val="nil"/>
              <w:left w:val="nil"/>
              <w:bottom w:val="nil"/>
              <w:right w:val="nil"/>
            </w:tcBorders>
            <w:shd w:val="clear" w:color="auto" w:fill="auto"/>
            <w:noWrap/>
            <w:vAlign w:val="bottom"/>
            <w:hideMark/>
          </w:tcPr>
          <w:p w14:paraId="2EBEA021"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211DF2A"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11</w:t>
            </w:r>
          </w:p>
        </w:tc>
        <w:tc>
          <w:tcPr>
            <w:tcW w:w="5833" w:type="dxa"/>
            <w:tcBorders>
              <w:top w:val="nil"/>
              <w:left w:val="nil"/>
              <w:bottom w:val="single" w:sz="4" w:space="0" w:color="auto"/>
              <w:right w:val="single" w:sz="4" w:space="0" w:color="auto"/>
            </w:tcBorders>
            <w:shd w:val="clear" w:color="auto" w:fill="auto"/>
            <w:noWrap/>
            <w:hideMark/>
          </w:tcPr>
          <w:p w14:paraId="62AB2B8B"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5BB252CE"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20003946</w:t>
            </w:r>
          </w:p>
        </w:tc>
        <w:tc>
          <w:tcPr>
            <w:tcW w:w="1276" w:type="dxa"/>
            <w:tcBorders>
              <w:top w:val="nil"/>
              <w:left w:val="nil"/>
              <w:bottom w:val="single" w:sz="4" w:space="0" w:color="auto"/>
              <w:right w:val="single" w:sz="4" w:space="0" w:color="auto"/>
            </w:tcBorders>
            <w:shd w:val="clear" w:color="auto" w:fill="auto"/>
            <w:noWrap/>
            <w:hideMark/>
          </w:tcPr>
          <w:p w14:paraId="631F847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4B29F56A"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KOMBE CHIRWA</w:t>
            </w:r>
          </w:p>
        </w:tc>
        <w:tc>
          <w:tcPr>
            <w:tcW w:w="1418" w:type="dxa"/>
            <w:tcBorders>
              <w:top w:val="nil"/>
              <w:left w:val="nil"/>
              <w:bottom w:val="single" w:sz="4" w:space="0" w:color="auto"/>
              <w:right w:val="single" w:sz="4" w:space="0" w:color="auto"/>
            </w:tcBorders>
            <w:shd w:val="clear" w:color="auto" w:fill="auto"/>
            <w:noWrap/>
            <w:hideMark/>
          </w:tcPr>
          <w:p w14:paraId="23B8CD15"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00186797</w:t>
            </w:r>
          </w:p>
        </w:tc>
      </w:tr>
      <w:tr w:rsidR="00F41843" w:rsidRPr="00203D8A" w14:paraId="30A05CF8" w14:textId="77777777" w:rsidTr="009E1790">
        <w:trPr>
          <w:trHeight w:val="315"/>
        </w:trPr>
        <w:tc>
          <w:tcPr>
            <w:tcW w:w="222" w:type="dxa"/>
            <w:tcBorders>
              <w:top w:val="nil"/>
              <w:left w:val="nil"/>
              <w:bottom w:val="nil"/>
              <w:right w:val="nil"/>
            </w:tcBorders>
            <w:shd w:val="clear" w:color="auto" w:fill="auto"/>
            <w:noWrap/>
            <w:vAlign w:val="bottom"/>
            <w:hideMark/>
          </w:tcPr>
          <w:p w14:paraId="3DD5C9CB"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DAB40EB"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12</w:t>
            </w:r>
          </w:p>
        </w:tc>
        <w:tc>
          <w:tcPr>
            <w:tcW w:w="5833" w:type="dxa"/>
            <w:tcBorders>
              <w:top w:val="nil"/>
              <w:left w:val="nil"/>
              <w:bottom w:val="single" w:sz="4" w:space="0" w:color="auto"/>
              <w:right w:val="single" w:sz="4" w:space="0" w:color="auto"/>
            </w:tcBorders>
            <w:shd w:val="clear" w:color="auto" w:fill="auto"/>
            <w:noWrap/>
            <w:hideMark/>
          </w:tcPr>
          <w:p w14:paraId="3DE65ED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49D17EC0"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20003947</w:t>
            </w:r>
          </w:p>
        </w:tc>
        <w:tc>
          <w:tcPr>
            <w:tcW w:w="1276" w:type="dxa"/>
            <w:tcBorders>
              <w:top w:val="nil"/>
              <w:left w:val="nil"/>
              <w:bottom w:val="single" w:sz="4" w:space="0" w:color="auto"/>
              <w:right w:val="single" w:sz="4" w:space="0" w:color="auto"/>
            </w:tcBorders>
            <w:shd w:val="clear" w:color="auto" w:fill="auto"/>
            <w:noWrap/>
            <w:hideMark/>
          </w:tcPr>
          <w:p w14:paraId="04F87660"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4AE2068F"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SONGELO MKANDAWIRE  MWIINGA</w:t>
            </w:r>
          </w:p>
        </w:tc>
        <w:tc>
          <w:tcPr>
            <w:tcW w:w="1418" w:type="dxa"/>
            <w:tcBorders>
              <w:top w:val="nil"/>
              <w:left w:val="nil"/>
              <w:bottom w:val="single" w:sz="4" w:space="0" w:color="auto"/>
              <w:right w:val="single" w:sz="4" w:space="0" w:color="auto"/>
            </w:tcBorders>
            <w:shd w:val="clear" w:color="auto" w:fill="auto"/>
            <w:noWrap/>
            <w:hideMark/>
          </w:tcPr>
          <w:p w14:paraId="5C2272F1"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00201979</w:t>
            </w:r>
          </w:p>
        </w:tc>
      </w:tr>
      <w:tr w:rsidR="00F41843" w:rsidRPr="00203D8A" w14:paraId="2F6F6E3F" w14:textId="77777777" w:rsidTr="009E1790">
        <w:trPr>
          <w:trHeight w:val="315"/>
        </w:trPr>
        <w:tc>
          <w:tcPr>
            <w:tcW w:w="222" w:type="dxa"/>
            <w:tcBorders>
              <w:top w:val="nil"/>
              <w:left w:val="nil"/>
              <w:bottom w:val="nil"/>
              <w:right w:val="nil"/>
            </w:tcBorders>
            <w:shd w:val="clear" w:color="auto" w:fill="auto"/>
            <w:noWrap/>
            <w:vAlign w:val="bottom"/>
            <w:hideMark/>
          </w:tcPr>
          <w:p w14:paraId="131B72A2"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F0970D8"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13</w:t>
            </w:r>
          </w:p>
        </w:tc>
        <w:tc>
          <w:tcPr>
            <w:tcW w:w="5833" w:type="dxa"/>
            <w:tcBorders>
              <w:top w:val="nil"/>
              <w:left w:val="nil"/>
              <w:bottom w:val="single" w:sz="4" w:space="0" w:color="auto"/>
              <w:right w:val="single" w:sz="4" w:space="0" w:color="auto"/>
            </w:tcBorders>
            <w:shd w:val="clear" w:color="auto" w:fill="auto"/>
            <w:noWrap/>
            <w:hideMark/>
          </w:tcPr>
          <w:p w14:paraId="483AC697"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11E16A92"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20003948</w:t>
            </w:r>
          </w:p>
        </w:tc>
        <w:tc>
          <w:tcPr>
            <w:tcW w:w="1276" w:type="dxa"/>
            <w:tcBorders>
              <w:top w:val="nil"/>
              <w:left w:val="nil"/>
              <w:bottom w:val="single" w:sz="4" w:space="0" w:color="auto"/>
              <w:right w:val="single" w:sz="4" w:space="0" w:color="auto"/>
            </w:tcBorders>
            <w:shd w:val="clear" w:color="auto" w:fill="auto"/>
            <w:noWrap/>
            <w:hideMark/>
          </w:tcPr>
          <w:p w14:paraId="0FC2231B"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25C981E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ELIZABETH NG'ANDU</w:t>
            </w:r>
          </w:p>
        </w:tc>
        <w:tc>
          <w:tcPr>
            <w:tcW w:w="1418" w:type="dxa"/>
            <w:tcBorders>
              <w:top w:val="nil"/>
              <w:left w:val="nil"/>
              <w:bottom w:val="single" w:sz="4" w:space="0" w:color="auto"/>
              <w:right w:val="single" w:sz="4" w:space="0" w:color="auto"/>
            </w:tcBorders>
            <w:shd w:val="clear" w:color="auto" w:fill="auto"/>
            <w:noWrap/>
            <w:hideMark/>
          </w:tcPr>
          <w:p w14:paraId="3E892C25"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00186817</w:t>
            </w:r>
          </w:p>
        </w:tc>
      </w:tr>
      <w:tr w:rsidR="00F41843" w:rsidRPr="00203D8A" w14:paraId="3DFAFDBB" w14:textId="77777777" w:rsidTr="009E1790">
        <w:trPr>
          <w:trHeight w:val="315"/>
        </w:trPr>
        <w:tc>
          <w:tcPr>
            <w:tcW w:w="222" w:type="dxa"/>
            <w:tcBorders>
              <w:top w:val="nil"/>
              <w:left w:val="nil"/>
              <w:bottom w:val="nil"/>
              <w:right w:val="nil"/>
            </w:tcBorders>
            <w:shd w:val="clear" w:color="auto" w:fill="auto"/>
            <w:noWrap/>
            <w:vAlign w:val="bottom"/>
            <w:hideMark/>
          </w:tcPr>
          <w:p w14:paraId="60E52274"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167A57D"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14</w:t>
            </w:r>
          </w:p>
        </w:tc>
        <w:tc>
          <w:tcPr>
            <w:tcW w:w="5833" w:type="dxa"/>
            <w:tcBorders>
              <w:top w:val="nil"/>
              <w:left w:val="nil"/>
              <w:bottom w:val="single" w:sz="4" w:space="0" w:color="auto"/>
              <w:right w:val="single" w:sz="4" w:space="0" w:color="auto"/>
            </w:tcBorders>
            <w:shd w:val="clear" w:color="auto" w:fill="auto"/>
            <w:noWrap/>
            <w:hideMark/>
          </w:tcPr>
          <w:p w14:paraId="10449517"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32183D51"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20003949</w:t>
            </w:r>
          </w:p>
        </w:tc>
        <w:tc>
          <w:tcPr>
            <w:tcW w:w="1276" w:type="dxa"/>
            <w:tcBorders>
              <w:top w:val="nil"/>
              <w:left w:val="nil"/>
              <w:bottom w:val="single" w:sz="4" w:space="0" w:color="auto"/>
              <w:right w:val="single" w:sz="4" w:space="0" w:color="auto"/>
            </w:tcBorders>
            <w:shd w:val="clear" w:color="auto" w:fill="auto"/>
            <w:noWrap/>
            <w:hideMark/>
          </w:tcPr>
          <w:p w14:paraId="66F51B79"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642BE2FF"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MWELWA CHAPONDA K</w:t>
            </w:r>
          </w:p>
        </w:tc>
        <w:tc>
          <w:tcPr>
            <w:tcW w:w="1418" w:type="dxa"/>
            <w:tcBorders>
              <w:top w:val="nil"/>
              <w:left w:val="nil"/>
              <w:bottom w:val="single" w:sz="4" w:space="0" w:color="auto"/>
              <w:right w:val="single" w:sz="4" w:space="0" w:color="auto"/>
            </w:tcBorders>
            <w:shd w:val="clear" w:color="auto" w:fill="auto"/>
            <w:noWrap/>
            <w:hideMark/>
          </w:tcPr>
          <w:p w14:paraId="02B03C03"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00202157</w:t>
            </w:r>
          </w:p>
        </w:tc>
      </w:tr>
      <w:tr w:rsidR="00F41843" w:rsidRPr="00203D8A" w14:paraId="2D71ACB1" w14:textId="77777777" w:rsidTr="009E1790">
        <w:trPr>
          <w:trHeight w:val="315"/>
        </w:trPr>
        <w:tc>
          <w:tcPr>
            <w:tcW w:w="222" w:type="dxa"/>
            <w:tcBorders>
              <w:top w:val="nil"/>
              <w:left w:val="nil"/>
              <w:bottom w:val="nil"/>
              <w:right w:val="nil"/>
            </w:tcBorders>
            <w:shd w:val="clear" w:color="auto" w:fill="auto"/>
            <w:noWrap/>
            <w:vAlign w:val="bottom"/>
            <w:hideMark/>
          </w:tcPr>
          <w:p w14:paraId="60E4C314"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31CC66F" w14:textId="77777777" w:rsidR="00F41843" w:rsidRPr="00203D8A" w:rsidRDefault="00F41843" w:rsidP="00F41843">
            <w:pPr>
              <w:spacing w:after="0" w:line="240" w:lineRule="auto"/>
              <w:jc w:val="right"/>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15</w:t>
            </w:r>
          </w:p>
        </w:tc>
        <w:tc>
          <w:tcPr>
            <w:tcW w:w="5833" w:type="dxa"/>
            <w:tcBorders>
              <w:top w:val="nil"/>
              <w:left w:val="nil"/>
              <w:bottom w:val="single" w:sz="4" w:space="0" w:color="auto"/>
              <w:right w:val="single" w:sz="4" w:space="0" w:color="auto"/>
            </w:tcBorders>
            <w:shd w:val="clear" w:color="auto" w:fill="auto"/>
            <w:noWrap/>
            <w:hideMark/>
          </w:tcPr>
          <w:p w14:paraId="41F566F1"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MANAGEMENT OFFICER</w:t>
            </w:r>
          </w:p>
        </w:tc>
        <w:tc>
          <w:tcPr>
            <w:tcW w:w="1275" w:type="dxa"/>
            <w:tcBorders>
              <w:top w:val="nil"/>
              <w:left w:val="nil"/>
              <w:bottom w:val="single" w:sz="4" w:space="0" w:color="auto"/>
              <w:right w:val="single" w:sz="4" w:space="0" w:color="auto"/>
            </w:tcBorders>
            <w:shd w:val="clear" w:color="auto" w:fill="auto"/>
            <w:noWrap/>
            <w:hideMark/>
          </w:tcPr>
          <w:p w14:paraId="7E7B047D"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20003965</w:t>
            </w:r>
          </w:p>
        </w:tc>
        <w:tc>
          <w:tcPr>
            <w:tcW w:w="1276" w:type="dxa"/>
            <w:tcBorders>
              <w:top w:val="nil"/>
              <w:left w:val="nil"/>
              <w:bottom w:val="single" w:sz="4" w:space="0" w:color="auto"/>
              <w:right w:val="single" w:sz="4" w:space="0" w:color="auto"/>
            </w:tcBorders>
            <w:shd w:val="clear" w:color="auto" w:fill="auto"/>
            <w:noWrap/>
            <w:hideMark/>
          </w:tcPr>
          <w:p w14:paraId="5068208D"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noWrap/>
            <w:hideMark/>
          </w:tcPr>
          <w:p w14:paraId="45B5A5DA"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SALOME NATALIYA SPAITA MPUNDU</w:t>
            </w:r>
          </w:p>
        </w:tc>
        <w:tc>
          <w:tcPr>
            <w:tcW w:w="1418" w:type="dxa"/>
            <w:tcBorders>
              <w:top w:val="nil"/>
              <w:left w:val="nil"/>
              <w:bottom w:val="single" w:sz="4" w:space="0" w:color="auto"/>
              <w:right w:val="single" w:sz="4" w:space="0" w:color="auto"/>
            </w:tcBorders>
            <w:shd w:val="clear" w:color="auto" w:fill="auto"/>
            <w:noWrap/>
            <w:hideMark/>
          </w:tcPr>
          <w:p w14:paraId="64A873DC"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00157643</w:t>
            </w:r>
          </w:p>
        </w:tc>
      </w:tr>
      <w:tr w:rsidR="00F41843" w:rsidRPr="00203D8A" w14:paraId="33B10899" w14:textId="77777777" w:rsidTr="009E1790">
        <w:trPr>
          <w:trHeight w:val="315"/>
        </w:trPr>
        <w:tc>
          <w:tcPr>
            <w:tcW w:w="222" w:type="dxa"/>
            <w:tcBorders>
              <w:top w:val="nil"/>
              <w:left w:val="nil"/>
              <w:bottom w:val="nil"/>
              <w:right w:val="nil"/>
            </w:tcBorders>
            <w:shd w:val="clear" w:color="auto" w:fill="auto"/>
            <w:noWrap/>
            <w:vAlign w:val="bottom"/>
            <w:hideMark/>
          </w:tcPr>
          <w:p w14:paraId="7CFAE01C"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608" w:type="dxa"/>
            <w:tcBorders>
              <w:top w:val="nil"/>
              <w:left w:val="nil"/>
              <w:bottom w:val="nil"/>
              <w:right w:val="nil"/>
            </w:tcBorders>
            <w:shd w:val="clear" w:color="auto" w:fill="auto"/>
            <w:noWrap/>
            <w:vAlign w:val="bottom"/>
            <w:hideMark/>
          </w:tcPr>
          <w:p w14:paraId="3F747BE5" w14:textId="77777777" w:rsidR="00F41843" w:rsidRPr="00203D8A" w:rsidRDefault="00F41843" w:rsidP="00F41843">
            <w:pPr>
              <w:spacing w:after="0" w:line="240" w:lineRule="auto"/>
              <w:rPr>
                <w:rFonts w:ascii="Times New Roman" w:eastAsia="Times New Roman" w:hAnsi="Times New Roman" w:cs="Times New Roman"/>
                <w:sz w:val="20"/>
                <w:szCs w:val="20"/>
              </w:rPr>
            </w:pPr>
          </w:p>
        </w:tc>
        <w:tc>
          <w:tcPr>
            <w:tcW w:w="5833" w:type="dxa"/>
            <w:tcBorders>
              <w:top w:val="nil"/>
              <w:left w:val="single" w:sz="4" w:space="0" w:color="auto"/>
              <w:bottom w:val="single" w:sz="4" w:space="0" w:color="auto"/>
              <w:right w:val="single" w:sz="4" w:space="0" w:color="auto"/>
            </w:tcBorders>
            <w:shd w:val="clear" w:color="000000" w:fill="BFBFBF"/>
            <w:hideMark/>
          </w:tcPr>
          <w:p w14:paraId="72C1E56B" w14:textId="77777777" w:rsidR="00F41843" w:rsidRPr="00203D8A" w:rsidRDefault="00F41843" w:rsidP="00F41843">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FILLED POSITIONS</w:t>
            </w:r>
          </w:p>
        </w:tc>
        <w:tc>
          <w:tcPr>
            <w:tcW w:w="1275" w:type="dxa"/>
            <w:tcBorders>
              <w:top w:val="nil"/>
              <w:left w:val="nil"/>
              <w:bottom w:val="single" w:sz="4" w:space="0" w:color="auto"/>
              <w:right w:val="single" w:sz="4" w:space="0" w:color="auto"/>
            </w:tcBorders>
            <w:shd w:val="clear" w:color="000000" w:fill="BFBFBF"/>
            <w:hideMark/>
          </w:tcPr>
          <w:p w14:paraId="138B22EC" w14:textId="77777777" w:rsidR="00F41843" w:rsidRPr="00203D8A" w:rsidRDefault="00F41843" w:rsidP="00F41843">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15</w:t>
            </w:r>
          </w:p>
        </w:tc>
        <w:tc>
          <w:tcPr>
            <w:tcW w:w="1276" w:type="dxa"/>
            <w:tcBorders>
              <w:top w:val="nil"/>
              <w:left w:val="nil"/>
              <w:bottom w:val="nil"/>
              <w:right w:val="nil"/>
            </w:tcBorders>
            <w:shd w:val="clear" w:color="auto" w:fill="auto"/>
            <w:hideMark/>
          </w:tcPr>
          <w:p w14:paraId="5BC784AF"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nil"/>
              <w:right w:val="nil"/>
            </w:tcBorders>
            <w:shd w:val="clear" w:color="auto" w:fill="auto"/>
            <w:hideMark/>
          </w:tcPr>
          <w:p w14:paraId="103A1C52"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1418" w:type="dxa"/>
            <w:tcBorders>
              <w:top w:val="nil"/>
              <w:left w:val="nil"/>
              <w:bottom w:val="nil"/>
              <w:right w:val="nil"/>
            </w:tcBorders>
            <w:shd w:val="clear" w:color="auto" w:fill="auto"/>
            <w:noWrap/>
            <w:vAlign w:val="bottom"/>
            <w:hideMark/>
          </w:tcPr>
          <w:p w14:paraId="205D3B1A"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r>
      <w:tr w:rsidR="00F41843" w:rsidRPr="00203D8A" w14:paraId="7F5FF406" w14:textId="77777777" w:rsidTr="009E1790">
        <w:trPr>
          <w:trHeight w:val="315"/>
        </w:trPr>
        <w:tc>
          <w:tcPr>
            <w:tcW w:w="222" w:type="dxa"/>
            <w:tcBorders>
              <w:top w:val="nil"/>
              <w:left w:val="nil"/>
              <w:bottom w:val="nil"/>
              <w:right w:val="nil"/>
            </w:tcBorders>
            <w:shd w:val="clear" w:color="auto" w:fill="auto"/>
            <w:noWrap/>
            <w:vAlign w:val="bottom"/>
            <w:hideMark/>
          </w:tcPr>
          <w:p w14:paraId="29A3993E" w14:textId="77777777" w:rsidR="00F41843" w:rsidRPr="00203D8A" w:rsidRDefault="00F41843" w:rsidP="00F41843">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noWrap/>
            <w:vAlign w:val="bottom"/>
            <w:hideMark/>
          </w:tcPr>
          <w:p w14:paraId="043ABA31" w14:textId="77777777" w:rsidR="00F41843" w:rsidRPr="00203D8A" w:rsidRDefault="00F41843" w:rsidP="00F41843">
            <w:pPr>
              <w:spacing w:after="0" w:line="240" w:lineRule="auto"/>
              <w:rPr>
                <w:rFonts w:ascii="Times New Roman" w:eastAsia="Times New Roman" w:hAnsi="Times New Roman" w:cs="Times New Roman"/>
                <w:sz w:val="20"/>
                <w:szCs w:val="20"/>
              </w:rPr>
            </w:pPr>
          </w:p>
        </w:tc>
        <w:tc>
          <w:tcPr>
            <w:tcW w:w="5833" w:type="dxa"/>
            <w:tcBorders>
              <w:top w:val="nil"/>
              <w:left w:val="single" w:sz="4" w:space="0" w:color="auto"/>
              <w:bottom w:val="single" w:sz="4" w:space="0" w:color="auto"/>
              <w:right w:val="single" w:sz="4" w:space="0" w:color="auto"/>
            </w:tcBorders>
            <w:shd w:val="clear" w:color="000000" w:fill="BFBFBF"/>
            <w:hideMark/>
          </w:tcPr>
          <w:p w14:paraId="5C059508" w14:textId="77777777" w:rsidR="00F41843" w:rsidRPr="00203D8A" w:rsidRDefault="00F41843" w:rsidP="00F41843">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VACANT POSITIONS</w:t>
            </w:r>
          </w:p>
        </w:tc>
        <w:tc>
          <w:tcPr>
            <w:tcW w:w="1275" w:type="dxa"/>
            <w:tcBorders>
              <w:top w:val="nil"/>
              <w:left w:val="nil"/>
              <w:bottom w:val="single" w:sz="4" w:space="0" w:color="auto"/>
              <w:right w:val="single" w:sz="4" w:space="0" w:color="auto"/>
            </w:tcBorders>
            <w:shd w:val="clear" w:color="000000" w:fill="BFBFBF"/>
            <w:hideMark/>
          </w:tcPr>
          <w:p w14:paraId="5D334CB0" w14:textId="77777777" w:rsidR="00F41843" w:rsidRPr="00203D8A" w:rsidRDefault="00F41843" w:rsidP="00F41843">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0</w:t>
            </w:r>
          </w:p>
        </w:tc>
        <w:tc>
          <w:tcPr>
            <w:tcW w:w="1276" w:type="dxa"/>
            <w:tcBorders>
              <w:top w:val="nil"/>
              <w:left w:val="nil"/>
              <w:bottom w:val="nil"/>
              <w:right w:val="nil"/>
            </w:tcBorders>
            <w:shd w:val="clear" w:color="auto" w:fill="auto"/>
            <w:hideMark/>
          </w:tcPr>
          <w:p w14:paraId="1411F4A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nil"/>
              <w:right w:val="nil"/>
            </w:tcBorders>
            <w:shd w:val="clear" w:color="auto" w:fill="auto"/>
            <w:hideMark/>
          </w:tcPr>
          <w:p w14:paraId="0FE34FB0"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nil"/>
              <w:right w:val="nil"/>
            </w:tcBorders>
            <w:shd w:val="clear" w:color="auto" w:fill="auto"/>
            <w:noWrap/>
            <w:vAlign w:val="bottom"/>
            <w:hideMark/>
          </w:tcPr>
          <w:p w14:paraId="1E74BC13" w14:textId="77777777" w:rsidR="00F41843" w:rsidRPr="00203D8A" w:rsidRDefault="00F41843" w:rsidP="00F41843">
            <w:pPr>
              <w:spacing w:after="0" w:line="240" w:lineRule="auto"/>
              <w:rPr>
                <w:rFonts w:ascii="Times New Roman" w:eastAsia="Times New Roman" w:hAnsi="Times New Roman" w:cs="Times New Roman"/>
                <w:sz w:val="20"/>
                <w:szCs w:val="20"/>
              </w:rPr>
            </w:pPr>
          </w:p>
        </w:tc>
      </w:tr>
      <w:tr w:rsidR="00F41843" w:rsidRPr="00203D8A" w14:paraId="7998ACFA" w14:textId="77777777" w:rsidTr="009E1790">
        <w:trPr>
          <w:trHeight w:val="315"/>
        </w:trPr>
        <w:tc>
          <w:tcPr>
            <w:tcW w:w="222" w:type="dxa"/>
            <w:tcBorders>
              <w:top w:val="nil"/>
              <w:left w:val="nil"/>
              <w:bottom w:val="nil"/>
              <w:right w:val="nil"/>
            </w:tcBorders>
            <w:shd w:val="clear" w:color="auto" w:fill="auto"/>
            <w:noWrap/>
            <w:vAlign w:val="bottom"/>
            <w:hideMark/>
          </w:tcPr>
          <w:p w14:paraId="1F218331" w14:textId="77777777" w:rsidR="00F41843" w:rsidRPr="00203D8A" w:rsidRDefault="00F41843" w:rsidP="00F41843">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noWrap/>
            <w:vAlign w:val="bottom"/>
            <w:hideMark/>
          </w:tcPr>
          <w:p w14:paraId="63B2AFC3" w14:textId="77777777" w:rsidR="00F41843" w:rsidRPr="00203D8A" w:rsidRDefault="00F41843" w:rsidP="00F41843">
            <w:pPr>
              <w:spacing w:after="0" w:line="240" w:lineRule="auto"/>
              <w:rPr>
                <w:rFonts w:ascii="Times New Roman" w:eastAsia="Times New Roman" w:hAnsi="Times New Roman" w:cs="Times New Roman"/>
                <w:sz w:val="20"/>
                <w:szCs w:val="20"/>
              </w:rPr>
            </w:pPr>
          </w:p>
        </w:tc>
        <w:tc>
          <w:tcPr>
            <w:tcW w:w="5833" w:type="dxa"/>
            <w:tcBorders>
              <w:top w:val="nil"/>
              <w:left w:val="single" w:sz="4" w:space="0" w:color="auto"/>
              <w:bottom w:val="single" w:sz="4" w:space="0" w:color="auto"/>
              <w:right w:val="single" w:sz="4" w:space="0" w:color="auto"/>
            </w:tcBorders>
            <w:shd w:val="clear" w:color="000000" w:fill="BFBFBF"/>
            <w:hideMark/>
          </w:tcPr>
          <w:p w14:paraId="590DB82F" w14:textId="77777777" w:rsidR="00F41843" w:rsidRPr="00203D8A" w:rsidRDefault="00F41843" w:rsidP="00F41843">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FROZEN POSITIONS</w:t>
            </w:r>
          </w:p>
        </w:tc>
        <w:tc>
          <w:tcPr>
            <w:tcW w:w="1275" w:type="dxa"/>
            <w:tcBorders>
              <w:top w:val="nil"/>
              <w:left w:val="nil"/>
              <w:bottom w:val="single" w:sz="4" w:space="0" w:color="auto"/>
              <w:right w:val="single" w:sz="4" w:space="0" w:color="auto"/>
            </w:tcBorders>
            <w:shd w:val="clear" w:color="000000" w:fill="BFBFBF"/>
            <w:hideMark/>
          </w:tcPr>
          <w:p w14:paraId="7E5FD5F0" w14:textId="77777777" w:rsidR="00F41843" w:rsidRPr="00203D8A" w:rsidRDefault="00F41843" w:rsidP="00F41843">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0</w:t>
            </w:r>
          </w:p>
        </w:tc>
        <w:tc>
          <w:tcPr>
            <w:tcW w:w="1276" w:type="dxa"/>
            <w:tcBorders>
              <w:top w:val="nil"/>
              <w:left w:val="nil"/>
              <w:bottom w:val="nil"/>
              <w:right w:val="nil"/>
            </w:tcBorders>
            <w:shd w:val="clear" w:color="auto" w:fill="auto"/>
            <w:hideMark/>
          </w:tcPr>
          <w:p w14:paraId="3D9F437C"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nil"/>
              <w:right w:val="nil"/>
            </w:tcBorders>
            <w:shd w:val="clear" w:color="auto" w:fill="auto"/>
            <w:hideMark/>
          </w:tcPr>
          <w:p w14:paraId="21ECCA16"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nil"/>
              <w:right w:val="nil"/>
            </w:tcBorders>
            <w:shd w:val="clear" w:color="auto" w:fill="auto"/>
            <w:noWrap/>
            <w:vAlign w:val="bottom"/>
            <w:hideMark/>
          </w:tcPr>
          <w:p w14:paraId="14115FE6" w14:textId="77777777" w:rsidR="00F41843" w:rsidRPr="00203D8A" w:rsidRDefault="00F41843" w:rsidP="00F41843">
            <w:pPr>
              <w:spacing w:after="0" w:line="240" w:lineRule="auto"/>
              <w:rPr>
                <w:rFonts w:ascii="Times New Roman" w:eastAsia="Times New Roman" w:hAnsi="Times New Roman" w:cs="Times New Roman"/>
                <w:sz w:val="20"/>
                <w:szCs w:val="20"/>
              </w:rPr>
            </w:pPr>
          </w:p>
        </w:tc>
      </w:tr>
      <w:tr w:rsidR="00F41843" w:rsidRPr="00203D8A" w14:paraId="092E5459" w14:textId="77777777" w:rsidTr="009E1790">
        <w:trPr>
          <w:trHeight w:val="315"/>
        </w:trPr>
        <w:tc>
          <w:tcPr>
            <w:tcW w:w="222" w:type="dxa"/>
            <w:tcBorders>
              <w:top w:val="nil"/>
              <w:left w:val="nil"/>
              <w:bottom w:val="nil"/>
              <w:right w:val="nil"/>
            </w:tcBorders>
            <w:shd w:val="clear" w:color="auto" w:fill="auto"/>
            <w:noWrap/>
            <w:vAlign w:val="bottom"/>
            <w:hideMark/>
          </w:tcPr>
          <w:p w14:paraId="7130FC63" w14:textId="77777777" w:rsidR="00F41843" w:rsidRPr="00203D8A" w:rsidRDefault="00F41843" w:rsidP="00F41843">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noWrap/>
            <w:vAlign w:val="bottom"/>
            <w:hideMark/>
          </w:tcPr>
          <w:p w14:paraId="7F4F4EAF" w14:textId="77777777" w:rsidR="00F41843" w:rsidRPr="00203D8A" w:rsidRDefault="00F41843" w:rsidP="00F41843">
            <w:pPr>
              <w:spacing w:after="0" w:line="240" w:lineRule="auto"/>
              <w:rPr>
                <w:rFonts w:ascii="Times New Roman" w:eastAsia="Times New Roman" w:hAnsi="Times New Roman" w:cs="Times New Roman"/>
                <w:sz w:val="20"/>
                <w:szCs w:val="20"/>
              </w:rPr>
            </w:pPr>
          </w:p>
        </w:tc>
        <w:tc>
          <w:tcPr>
            <w:tcW w:w="5833" w:type="dxa"/>
            <w:tcBorders>
              <w:top w:val="nil"/>
              <w:left w:val="single" w:sz="4" w:space="0" w:color="auto"/>
              <w:bottom w:val="single" w:sz="4" w:space="0" w:color="auto"/>
              <w:right w:val="single" w:sz="4" w:space="0" w:color="auto"/>
            </w:tcBorders>
            <w:shd w:val="clear" w:color="000000" w:fill="BFBFBF"/>
            <w:hideMark/>
          </w:tcPr>
          <w:p w14:paraId="208A7EFF" w14:textId="77777777" w:rsidR="00F41843" w:rsidRPr="00203D8A" w:rsidRDefault="00F41843" w:rsidP="00F41843">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ESTABLISHMENT</w:t>
            </w:r>
          </w:p>
        </w:tc>
        <w:tc>
          <w:tcPr>
            <w:tcW w:w="1275" w:type="dxa"/>
            <w:tcBorders>
              <w:top w:val="nil"/>
              <w:left w:val="nil"/>
              <w:bottom w:val="single" w:sz="4" w:space="0" w:color="auto"/>
              <w:right w:val="single" w:sz="4" w:space="0" w:color="auto"/>
            </w:tcBorders>
            <w:shd w:val="clear" w:color="000000" w:fill="BFBFBF"/>
            <w:hideMark/>
          </w:tcPr>
          <w:p w14:paraId="7C36B401" w14:textId="77777777" w:rsidR="00F41843" w:rsidRPr="00203D8A" w:rsidRDefault="00F41843" w:rsidP="00F41843">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15</w:t>
            </w:r>
          </w:p>
        </w:tc>
        <w:tc>
          <w:tcPr>
            <w:tcW w:w="1276" w:type="dxa"/>
            <w:tcBorders>
              <w:top w:val="nil"/>
              <w:left w:val="nil"/>
              <w:bottom w:val="nil"/>
              <w:right w:val="nil"/>
            </w:tcBorders>
            <w:shd w:val="clear" w:color="auto" w:fill="auto"/>
            <w:hideMark/>
          </w:tcPr>
          <w:p w14:paraId="59A4937B"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260" w:type="dxa"/>
            <w:tcBorders>
              <w:top w:val="nil"/>
              <w:left w:val="nil"/>
              <w:bottom w:val="nil"/>
              <w:right w:val="nil"/>
            </w:tcBorders>
            <w:shd w:val="clear" w:color="auto" w:fill="auto"/>
            <w:hideMark/>
          </w:tcPr>
          <w:p w14:paraId="19BABF1C" w14:textId="77777777" w:rsidR="00F41843" w:rsidRPr="00203D8A" w:rsidRDefault="00F41843" w:rsidP="00F41843">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nil"/>
              <w:right w:val="nil"/>
            </w:tcBorders>
            <w:shd w:val="clear" w:color="auto" w:fill="auto"/>
            <w:noWrap/>
            <w:vAlign w:val="bottom"/>
            <w:hideMark/>
          </w:tcPr>
          <w:p w14:paraId="2C425E74" w14:textId="77777777" w:rsidR="00F41843" w:rsidRPr="00203D8A" w:rsidRDefault="00F41843" w:rsidP="00F41843">
            <w:pPr>
              <w:spacing w:after="0" w:line="240" w:lineRule="auto"/>
              <w:rPr>
                <w:rFonts w:ascii="Times New Roman" w:eastAsia="Times New Roman" w:hAnsi="Times New Roman" w:cs="Times New Roman"/>
                <w:sz w:val="20"/>
                <w:szCs w:val="20"/>
              </w:rPr>
            </w:pPr>
          </w:p>
        </w:tc>
      </w:tr>
    </w:tbl>
    <w:p w14:paraId="5ECB0FF1" w14:textId="77777777" w:rsidR="00C76993" w:rsidRPr="00203D8A" w:rsidRDefault="00C76993" w:rsidP="00C76993">
      <w:pPr>
        <w:rPr>
          <w:rFonts w:ascii="Times New Roman" w:hAnsi="Times New Roman" w:cs="Times New Roman"/>
        </w:rPr>
      </w:pPr>
    </w:p>
    <w:p w14:paraId="2A9C15ED" w14:textId="54EE0DC6" w:rsidR="00110C2A" w:rsidRPr="00203D8A" w:rsidRDefault="00110C2A">
      <w:pPr>
        <w:rPr>
          <w:rFonts w:ascii="Times New Roman" w:hAnsi="Times New Roman" w:cs="Times New Roman"/>
        </w:rPr>
      </w:pPr>
      <w:r w:rsidRPr="00203D8A">
        <w:rPr>
          <w:rFonts w:ascii="Times New Roman" w:hAnsi="Times New Roman" w:cs="Times New Roman"/>
        </w:rPr>
        <w:br w:type="page"/>
      </w:r>
    </w:p>
    <w:tbl>
      <w:tblPr>
        <w:tblW w:w="13903" w:type="dxa"/>
        <w:tblLook w:val="04A0" w:firstRow="1" w:lastRow="0" w:firstColumn="1" w:lastColumn="0" w:noHBand="0" w:noVBand="1"/>
      </w:tblPr>
      <w:tblGrid>
        <w:gridCol w:w="222"/>
        <w:gridCol w:w="608"/>
        <w:gridCol w:w="4699"/>
        <w:gridCol w:w="1134"/>
        <w:gridCol w:w="2409"/>
        <w:gridCol w:w="3686"/>
        <w:gridCol w:w="1145"/>
      </w:tblGrid>
      <w:tr w:rsidR="00BD78D5" w:rsidRPr="00203D8A" w14:paraId="094BD228" w14:textId="77777777" w:rsidTr="00C2440A">
        <w:trPr>
          <w:trHeight w:val="300"/>
          <w:tblHeader/>
        </w:trPr>
        <w:tc>
          <w:tcPr>
            <w:tcW w:w="13903" w:type="dxa"/>
            <w:gridSpan w:val="7"/>
            <w:tcBorders>
              <w:top w:val="nil"/>
              <w:left w:val="nil"/>
              <w:bottom w:val="nil"/>
              <w:right w:val="nil"/>
            </w:tcBorders>
            <w:shd w:val="clear" w:color="auto" w:fill="auto"/>
            <w:noWrap/>
            <w:vAlign w:val="bottom"/>
            <w:hideMark/>
          </w:tcPr>
          <w:p w14:paraId="5E4B4967" w14:textId="140A5B81" w:rsidR="00BD78D5" w:rsidRPr="00203D8A" w:rsidRDefault="00BD78D5" w:rsidP="00757E19">
            <w:pPr>
              <w:pStyle w:val="Heading3"/>
              <w:spacing w:before="0" w:line="240" w:lineRule="auto"/>
              <w:rPr>
                <w:rFonts w:ascii="Times New Roman" w:eastAsia="Times New Roman" w:hAnsi="Times New Roman" w:cs="Times New Roman"/>
              </w:rPr>
            </w:pPr>
            <w:r w:rsidRPr="00203D8A">
              <w:rPr>
                <w:rFonts w:ascii="Times New Roman" w:eastAsia="Times New Roman" w:hAnsi="Times New Roman" w:cs="Times New Roman"/>
              </w:rPr>
              <w:lastRenderedPageBreak/>
              <w:t>Appendix 1C: Human Resource Information and Pla</w:t>
            </w:r>
            <w:r w:rsidR="0052369B" w:rsidRPr="00203D8A">
              <w:rPr>
                <w:rFonts w:ascii="Times New Roman" w:eastAsia="Times New Roman" w:hAnsi="Times New Roman" w:cs="Times New Roman"/>
                <w:lang w:val="en-ZA"/>
              </w:rPr>
              <w:t>n</w:t>
            </w:r>
            <w:r w:rsidRPr="00203D8A">
              <w:rPr>
                <w:rFonts w:ascii="Times New Roman" w:eastAsia="Times New Roman" w:hAnsi="Times New Roman" w:cs="Times New Roman"/>
              </w:rPr>
              <w:t>ning (HRIP)</w:t>
            </w:r>
          </w:p>
        </w:tc>
      </w:tr>
      <w:tr w:rsidR="00BD78D5" w:rsidRPr="00203D8A" w14:paraId="2100D5EE" w14:textId="77777777" w:rsidTr="0059740D">
        <w:trPr>
          <w:trHeight w:val="327"/>
          <w:tblHeader/>
        </w:trPr>
        <w:tc>
          <w:tcPr>
            <w:tcW w:w="222" w:type="dxa"/>
            <w:tcBorders>
              <w:top w:val="nil"/>
              <w:left w:val="nil"/>
              <w:bottom w:val="nil"/>
              <w:right w:val="nil"/>
            </w:tcBorders>
            <w:shd w:val="clear" w:color="auto" w:fill="auto"/>
            <w:noWrap/>
            <w:hideMark/>
          </w:tcPr>
          <w:p w14:paraId="3CCA04ED" w14:textId="77777777" w:rsidR="00BD78D5" w:rsidRPr="00C2440A" w:rsidRDefault="00BD78D5" w:rsidP="003E4F1D">
            <w:pPr>
              <w:spacing w:after="0" w:line="240" w:lineRule="auto"/>
              <w:jc w:val="center"/>
              <w:rPr>
                <w:rFonts w:ascii="Times New Roman" w:eastAsia="Times New Roman" w:hAnsi="Times New Roman" w:cs="Times New Roman"/>
                <w:color w:val="000000"/>
                <w:sz w:val="32"/>
                <w:szCs w:val="32"/>
              </w:rPr>
            </w:pPr>
          </w:p>
        </w:tc>
        <w:tc>
          <w:tcPr>
            <w:tcW w:w="608" w:type="dxa"/>
            <w:tcBorders>
              <w:top w:val="single" w:sz="4" w:space="0" w:color="auto"/>
              <w:left w:val="single" w:sz="4" w:space="0" w:color="auto"/>
              <w:bottom w:val="single" w:sz="4" w:space="0" w:color="auto"/>
              <w:right w:val="single" w:sz="4" w:space="0" w:color="auto"/>
            </w:tcBorders>
            <w:shd w:val="clear" w:color="000000" w:fill="A6A6A6"/>
            <w:noWrap/>
            <w:hideMark/>
          </w:tcPr>
          <w:p w14:paraId="2D2BBB03" w14:textId="77777777" w:rsidR="00BD78D5" w:rsidRPr="00203D8A" w:rsidRDefault="00BD78D5" w:rsidP="003E4F1D">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SNo</w:t>
            </w:r>
          </w:p>
        </w:tc>
        <w:tc>
          <w:tcPr>
            <w:tcW w:w="4699" w:type="dxa"/>
            <w:tcBorders>
              <w:top w:val="single" w:sz="4" w:space="0" w:color="auto"/>
              <w:left w:val="nil"/>
              <w:bottom w:val="single" w:sz="4" w:space="0" w:color="auto"/>
              <w:right w:val="single" w:sz="4" w:space="0" w:color="auto"/>
            </w:tcBorders>
            <w:shd w:val="clear" w:color="000000" w:fill="C0C0C0"/>
            <w:noWrap/>
            <w:hideMark/>
          </w:tcPr>
          <w:p w14:paraId="01B21D70" w14:textId="77777777" w:rsidR="00BD78D5" w:rsidRPr="00203D8A" w:rsidRDefault="00BD78D5" w:rsidP="00757E19">
            <w:pPr>
              <w:spacing w:after="0" w:line="240" w:lineRule="auto"/>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Positions</w:t>
            </w:r>
          </w:p>
        </w:tc>
        <w:tc>
          <w:tcPr>
            <w:tcW w:w="1134" w:type="dxa"/>
            <w:tcBorders>
              <w:top w:val="single" w:sz="4" w:space="0" w:color="auto"/>
              <w:left w:val="nil"/>
              <w:bottom w:val="single" w:sz="4" w:space="0" w:color="auto"/>
              <w:right w:val="single" w:sz="4" w:space="0" w:color="auto"/>
            </w:tcBorders>
            <w:shd w:val="clear" w:color="000000" w:fill="C0C0C0"/>
            <w:hideMark/>
          </w:tcPr>
          <w:p w14:paraId="291FFFC5" w14:textId="77777777" w:rsidR="00BD78D5" w:rsidRPr="00C905D2" w:rsidRDefault="00BD78D5" w:rsidP="00757E19">
            <w:pPr>
              <w:spacing w:after="0" w:line="240" w:lineRule="auto"/>
              <w:rPr>
                <w:rFonts w:ascii="Times New Roman" w:eastAsia="Times New Roman" w:hAnsi="Times New Roman" w:cs="Times New Roman"/>
                <w:b/>
                <w:bCs/>
                <w:color w:val="000000"/>
                <w:sz w:val="18"/>
                <w:szCs w:val="18"/>
              </w:rPr>
            </w:pPr>
            <w:r w:rsidRPr="00C905D2">
              <w:rPr>
                <w:rFonts w:ascii="Times New Roman" w:eastAsia="Times New Roman" w:hAnsi="Times New Roman" w:cs="Times New Roman"/>
                <w:b/>
                <w:bCs/>
                <w:color w:val="000000"/>
                <w:sz w:val="18"/>
                <w:szCs w:val="18"/>
              </w:rPr>
              <w:t>Position ID</w:t>
            </w:r>
          </w:p>
        </w:tc>
        <w:tc>
          <w:tcPr>
            <w:tcW w:w="2409" w:type="dxa"/>
            <w:tcBorders>
              <w:top w:val="single" w:sz="4" w:space="0" w:color="auto"/>
              <w:left w:val="nil"/>
              <w:bottom w:val="single" w:sz="4" w:space="0" w:color="auto"/>
              <w:right w:val="single" w:sz="4" w:space="0" w:color="auto"/>
            </w:tcBorders>
            <w:shd w:val="clear" w:color="000000" w:fill="C0C0C0"/>
            <w:noWrap/>
            <w:hideMark/>
          </w:tcPr>
          <w:p w14:paraId="4BA3F73E" w14:textId="77777777" w:rsidR="00BD78D5" w:rsidRPr="00203D8A" w:rsidRDefault="00BD78D5" w:rsidP="00757E19">
            <w:pPr>
              <w:spacing w:after="0" w:line="240" w:lineRule="auto"/>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Staffing status</w:t>
            </w:r>
          </w:p>
        </w:tc>
        <w:tc>
          <w:tcPr>
            <w:tcW w:w="3686" w:type="dxa"/>
            <w:tcBorders>
              <w:top w:val="single" w:sz="4" w:space="0" w:color="auto"/>
              <w:left w:val="nil"/>
              <w:bottom w:val="single" w:sz="4" w:space="0" w:color="auto"/>
              <w:right w:val="single" w:sz="4" w:space="0" w:color="auto"/>
            </w:tcBorders>
            <w:shd w:val="clear" w:color="000000" w:fill="C0C0C0"/>
            <w:noWrap/>
            <w:hideMark/>
          </w:tcPr>
          <w:p w14:paraId="6C50EBB9" w14:textId="77777777" w:rsidR="00BD78D5" w:rsidRPr="00203D8A" w:rsidRDefault="00BD78D5" w:rsidP="00757E19">
            <w:pPr>
              <w:spacing w:after="0" w:line="240" w:lineRule="auto"/>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Employee(s)</w:t>
            </w:r>
          </w:p>
        </w:tc>
        <w:tc>
          <w:tcPr>
            <w:tcW w:w="1145" w:type="dxa"/>
            <w:tcBorders>
              <w:top w:val="single" w:sz="4" w:space="0" w:color="auto"/>
              <w:left w:val="nil"/>
              <w:bottom w:val="single" w:sz="4" w:space="0" w:color="auto"/>
              <w:right w:val="single" w:sz="4" w:space="0" w:color="auto"/>
            </w:tcBorders>
            <w:shd w:val="clear" w:color="000000" w:fill="C0C0C0"/>
            <w:hideMark/>
          </w:tcPr>
          <w:p w14:paraId="77700F1D" w14:textId="7421973B" w:rsidR="00BD78D5" w:rsidRPr="00203D8A" w:rsidRDefault="00BD78D5" w:rsidP="00757E19">
            <w:pPr>
              <w:spacing w:after="0" w:line="240" w:lineRule="auto"/>
              <w:rPr>
                <w:rFonts w:ascii="Times New Roman" w:eastAsia="Times New Roman" w:hAnsi="Times New Roman" w:cs="Times New Roman"/>
                <w:b/>
                <w:bCs/>
                <w:color w:val="000000"/>
              </w:rPr>
            </w:pPr>
            <w:r w:rsidRPr="00C905D2">
              <w:rPr>
                <w:rFonts w:ascii="Times New Roman" w:eastAsia="Times New Roman" w:hAnsi="Times New Roman" w:cs="Times New Roman"/>
                <w:b/>
                <w:bCs/>
                <w:color w:val="000000"/>
                <w:sz w:val="24"/>
                <w:szCs w:val="24"/>
              </w:rPr>
              <w:t>Pers</w:t>
            </w:r>
            <w:r w:rsidR="00C905D2">
              <w:rPr>
                <w:rFonts w:ascii="Times New Roman" w:eastAsia="Times New Roman" w:hAnsi="Times New Roman" w:cs="Times New Roman"/>
                <w:b/>
                <w:bCs/>
                <w:color w:val="000000"/>
                <w:sz w:val="24"/>
                <w:szCs w:val="24"/>
              </w:rPr>
              <w:t>.</w:t>
            </w:r>
            <w:r w:rsidRPr="00C905D2">
              <w:rPr>
                <w:rFonts w:ascii="Times New Roman" w:eastAsia="Times New Roman" w:hAnsi="Times New Roman" w:cs="Times New Roman"/>
                <w:b/>
                <w:bCs/>
                <w:color w:val="000000"/>
                <w:sz w:val="24"/>
                <w:szCs w:val="24"/>
              </w:rPr>
              <w:t xml:space="preserve"> no.</w:t>
            </w:r>
          </w:p>
        </w:tc>
      </w:tr>
      <w:tr w:rsidR="00BD78D5" w:rsidRPr="00203D8A" w14:paraId="3DDA697A" w14:textId="77777777" w:rsidTr="00C2440A">
        <w:trPr>
          <w:trHeight w:val="300"/>
        </w:trPr>
        <w:tc>
          <w:tcPr>
            <w:tcW w:w="222" w:type="dxa"/>
            <w:tcBorders>
              <w:top w:val="nil"/>
              <w:left w:val="nil"/>
              <w:bottom w:val="nil"/>
              <w:right w:val="nil"/>
            </w:tcBorders>
            <w:shd w:val="clear" w:color="auto" w:fill="auto"/>
            <w:noWrap/>
            <w:vAlign w:val="bottom"/>
            <w:hideMark/>
          </w:tcPr>
          <w:p w14:paraId="381BD1D2" w14:textId="77777777" w:rsidR="00BD78D5" w:rsidRPr="00203D8A" w:rsidRDefault="00BD78D5" w:rsidP="003E4F1D">
            <w:pPr>
              <w:spacing w:after="0" w:line="240" w:lineRule="auto"/>
              <w:jc w:val="center"/>
              <w:rPr>
                <w:rFonts w:ascii="Times New Roman" w:eastAsia="Times New Roman" w:hAnsi="Times New Roman" w:cs="Times New Roman"/>
                <w:b/>
                <w:bCs/>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E4D2E46"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w:t>
            </w:r>
          </w:p>
        </w:tc>
        <w:tc>
          <w:tcPr>
            <w:tcW w:w="4699" w:type="dxa"/>
            <w:tcBorders>
              <w:top w:val="nil"/>
              <w:left w:val="nil"/>
              <w:bottom w:val="single" w:sz="4" w:space="0" w:color="auto"/>
              <w:right w:val="single" w:sz="4" w:space="0" w:color="auto"/>
            </w:tcBorders>
            <w:shd w:val="clear" w:color="auto" w:fill="auto"/>
            <w:noWrap/>
            <w:hideMark/>
          </w:tcPr>
          <w:p w14:paraId="11F4E3C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w:t>
            </w:r>
          </w:p>
        </w:tc>
        <w:tc>
          <w:tcPr>
            <w:tcW w:w="1134" w:type="dxa"/>
            <w:tcBorders>
              <w:top w:val="nil"/>
              <w:left w:val="nil"/>
              <w:bottom w:val="single" w:sz="4" w:space="0" w:color="auto"/>
              <w:right w:val="single" w:sz="4" w:space="0" w:color="auto"/>
            </w:tcBorders>
            <w:shd w:val="clear" w:color="auto" w:fill="auto"/>
            <w:noWrap/>
            <w:hideMark/>
          </w:tcPr>
          <w:p w14:paraId="7AD2696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20000182</w:t>
            </w:r>
          </w:p>
        </w:tc>
        <w:tc>
          <w:tcPr>
            <w:tcW w:w="2409" w:type="dxa"/>
            <w:tcBorders>
              <w:top w:val="nil"/>
              <w:left w:val="nil"/>
              <w:bottom w:val="single" w:sz="4" w:space="0" w:color="auto"/>
              <w:right w:val="single" w:sz="4" w:space="0" w:color="auto"/>
            </w:tcBorders>
            <w:shd w:val="clear" w:color="auto" w:fill="auto"/>
            <w:noWrap/>
            <w:hideMark/>
          </w:tcPr>
          <w:p w14:paraId="7521C19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2B0DD5B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LUWANI SOKO</w:t>
            </w:r>
          </w:p>
        </w:tc>
        <w:tc>
          <w:tcPr>
            <w:tcW w:w="1145" w:type="dxa"/>
            <w:tcBorders>
              <w:top w:val="nil"/>
              <w:left w:val="nil"/>
              <w:bottom w:val="single" w:sz="4" w:space="0" w:color="auto"/>
              <w:right w:val="single" w:sz="4" w:space="0" w:color="auto"/>
            </w:tcBorders>
            <w:shd w:val="clear" w:color="auto" w:fill="auto"/>
            <w:noWrap/>
            <w:hideMark/>
          </w:tcPr>
          <w:p w14:paraId="4CCBB48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00202001</w:t>
            </w:r>
          </w:p>
        </w:tc>
      </w:tr>
      <w:tr w:rsidR="00BD78D5" w:rsidRPr="00203D8A" w14:paraId="39E01D26" w14:textId="77777777" w:rsidTr="00C2440A">
        <w:trPr>
          <w:trHeight w:val="300"/>
        </w:trPr>
        <w:tc>
          <w:tcPr>
            <w:tcW w:w="222" w:type="dxa"/>
            <w:tcBorders>
              <w:top w:val="nil"/>
              <w:left w:val="nil"/>
              <w:bottom w:val="nil"/>
              <w:right w:val="nil"/>
            </w:tcBorders>
            <w:shd w:val="clear" w:color="auto" w:fill="auto"/>
            <w:noWrap/>
            <w:vAlign w:val="bottom"/>
            <w:hideMark/>
          </w:tcPr>
          <w:p w14:paraId="7F0D4881"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BA37F3D"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w:t>
            </w:r>
          </w:p>
        </w:tc>
        <w:tc>
          <w:tcPr>
            <w:tcW w:w="4699" w:type="dxa"/>
            <w:tcBorders>
              <w:top w:val="nil"/>
              <w:left w:val="nil"/>
              <w:bottom w:val="single" w:sz="4" w:space="0" w:color="auto"/>
              <w:right w:val="single" w:sz="4" w:space="0" w:color="auto"/>
            </w:tcBorders>
            <w:shd w:val="clear" w:color="auto" w:fill="auto"/>
            <w:noWrap/>
            <w:hideMark/>
          </w:tcPr>
          <w:p w14:paraId="0A55231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STENOGRAPHER</w:t>
            </w:r>
          </w:p>
        </w:tc>
        <w:tc>
          <w:tcPr>
            <w:tcW w:w="1134" w:type="dxa"/>
            <w:tcBorders>
              <w:top w:val="nil"/>
              <w:left w:val="nil"/>
              <w:bottom w:val="single" w:sz="4" w:space="0" w:color="auto"/>
              <w:right w:val="single" w:sz="4" w:space="0" w:color="auto"/>
            </w:tcBorders>
            <w:shd w:val="clear" w:color="auto" w:fill="auto"/>
            <w:noWrap/>
            <w:hideMark/>
          </w:tcPr>
          <w:p w14:paraId="7F304B0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20063775</w:t>
            </w:r>
          </w:p>
        </w:tc>
        <w:tc>
          <w:tcPr>
            <w:tcW w:w="2409" w:type="dxa"/>
            <w:tcBorders>
              <w:top w:val="nil"/>
              <w:left w:val="nil"/>
              <w:bottom w:val="single" w:sz="4" w:space="0" w:color="auto"/>
              <w:right w:val="single" w:sz="4" w:space="0" w:color="auto"/>
            </w:tcBorders>
            <w:shd w:val="clear" w:color="auto" w:fill="auto"/>
            <w:noWrap/>
            <w:hideMark/>
          </w:tcPr>
          <w:p w14:paraId="7ABC0AC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1AF7A65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EUGINIAH SHIKOSWE</w:t>
            </w:r>
          </w:p>
        </w:tc>
        <w:tc>
          <w:tcPr>
            <w:tcW w:w="1145" w:type="dxa"/>
            <w:tcBorders>
              <w:top w:val="nil"/>
              <w:left w:val="nil"/>
              <w:bottom w:val="single" w:sz="4" w:space="0" w:color="auto"/>
              <w:right w:val="single" w:sz="4" w:space="0" w:color="auto"/>
            </w:tcBorders>
            <w:shd w:val="clear" w:color="auto" w:fill="auto"/>
            <w:noWrap/>
            <w:hideMark/>
          </w:tcPr>
          <w:p w14:paraId="29B5ADF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00043246</w:t>
            </w:r>
          </w:p>
        </w:tc>
      </w:tr>
      <w:tr w:rsidR="00BD78D5" w:rsidRPr="00203D8A" w14:paraId="0552A78D" w14:textId="77777777" w:rsidTr="00C2440A">
        <w:trPr>
          <w:trHeight w:val="300"/>
        </w:trPr>
        <w:tc>
          <w:tcPr>
            <w:tcW w:w="222" w:type="dxa"/>
            <w:tcBorders>
              <w:top w:val="nil"/>
              <w:left w:val="nil"/>
              <w:bottom w:val="nil"/>
              <w:right w:val="nil"/>
            </w:tcBorders>
            <w:shd w:val="clear" w:color="auto" w:fill="auto"/>
            <w:noWrap/>
            <w:vAlign w:val="bottom"/>
            <w:hideMark/>
          </w:tcPr>
          <w:p w14:paraId="65CAFFA9"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7BEF3D3"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w:t>
            </w:r>
          </w:p>
        </w:tc>
        <w:tc>
          <w:tcPr>
            <w:tcW w:w="4699" w:type="dxa"/>
            <w:tcBorders>
              <w:top w:val="nil"/>
              <w:left w:val="nil"/>
              <w:bottom w:val="single" w:sz="4" w:space="0" w:color="auto"/>
              <w:right w:val="single" w:sz="4" w:space="0" w:color="auto"/>
            </w:tcBorders>
            <w:shd w:val="clear" w:color="auto" w:fill="auto"/>
            <w:noWrap/>
            <w:hideMark/>
          </w:tcPr>
          <w:p w14:paraId="339CC20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EXECUTIVE OFFICER</w:t>
            </w:r>
          </w:p>
        </w:tc>
        <w:tc>
          <w:tcPr>
            <w:tcW w:w="1134" w:type="dxa"/>
            <w:tcBorders>
              <w:top w:val="nil"/>
              <w:left w:val="nil"/>
              <w:bottom w:val="single" w:sz="4" w:space="0" w:color="auto"/>
              <w:right w:val="single" w:sz="4" w:space="0" w:color="auto"/>
            </w:tcBorders>
            <w:shd w:val="clear" w:color="auto" w:fill="auto"/>
            <w:noWrap/>
            <w:hideMark/>
          </w:tcPr>
          <w:p w14:paraId="1FCCD20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20064497</w:t>
            </w:r>
          </w:p>
        </w:tc>
        <w:tc>
          <w:tcPr>
            <w:tcW w:w="2409" w:type="dxa"/>
            <w:tcBorders>
              <w:top w:val="nil"/>
              <w:left w:val="nil"/>
              <w:bottom w:val="single" w:sz="4" w:space="0" w:color="auto"/>
              <w:right w:val="single" w:sz="4" w:space="0" w:color="auto"/>
            </w:tcBorders>
            <w:shd w:val="clear" w:color="auto" w:fill="auto"/>
            <w:noWrap/>
            <w:hideMark/>
          </w:tcPr>
          <w:p w14:paraId="0FA2FD1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AD40FF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LILLIAN CHAANDE</w:t>
            </w:r>
          </w:p>
        </w:tc>
        <w:tc>
          <w:tcPr>
            <w:tcW w:w="1145" w:type="dxa"/>
            <w:tcBorders>
              <w:top w:val="nil"/>
              <w:left w:val="nil"/>
              <w:bottom w:val="single" w:sz="4" w:space="0" w:color="auto"/>
              <w:right w:val="single" w:sz="4" w:space="0" w:color="auto"/>
            </w:tcBorders>
            <w:shd w:val="clear" w:color="auto" w:fill="auto"/>
            <w:noWrap/>
            <w:hideMark/>
          </w:tcPr>
          <w:p w14:paraId="3474F11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00257405</w:t>
            </w:r>
          </w:p>
        </w:tc>
      </w:tr>
      <w:tr w:rsidR="00BD78D5" w:rsidRPr="00203D8A" w14:paraId="7D88AC3C" w14:textId="77777777" w:rsidTr="00C2440A">
        <w:trPr>
          <w:trHeight w:val="300"/>
        </w:trPr>
        <w:tc>
          <w:tcPr>
            <w:tcW w:w="222" w:type="dxa"/>
            <w:tcBorders>
              <w:top w:val="nil"/>
              <w:left w:val="nil"/>
              <w:bottom w:val="nil"/>
              <w:right w:val="nil"/>
            </w:tcBorders>
            <w:shd w:val="clear" w:color="auto" w:fill="auto"/>
            <w:noWrap/>
            <w:vAlign w:val="bottom"/>
            <w:hideMark/>
          </w:tcPr>
          <w:p w14:paraId="4EF280AC"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83F2605"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w:t>
            </w:r>
          </w:p>
        </w:tc>
        <w:tc>
          <w:tcPr>
            <w:tcW w:w="4699" w:type="dxa"/>
            <w:tcBorders>
              <w:top w:val="nil"/>
              <w:left w:val="nil"/>
              <w:bottom w:val="single" w:sz="4" w:space="0" w:color="auto"/>
              <w:right w:val="single" w:sz="4" w:space="0" w:color="auto"/>
            </w:tcBorders>
            <w:shd w:val="clear" w:color="auto" w:fill="auto"/>
            <w:noWrap/>
            <w:hideMark/>
          </w:tcPr>
          <w:p w14:paraId="39A257F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2416A4B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30006825</w:t>
            </w:r>
          </w:p>
        </w:tc>
        <w:tc>
          <w:tcPr>
            <w:tcW w:w="2409" w:type="dxa"/>
            <w:tcBorders>
              <w:top w:val="nil"/>
              <w:left w:val="nil"/>
              <w:bottom w:val="single" w:sz="4" w:space="0" w:color="auto"/>
              <w:right w:val="single" w:sz="4" w:space="0" w:color="auto"/>
            </w:tcBorders>
            <w:shd w:val="clear" w:color="auto" w:fill="auto"/>
            <w:noWrap/>
            <w:hideMark/>
          </w:tcPr>
          <w:p w14:paraId="13BA84A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57F078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JOHN KALUMBI</w:t>
            </w:r>
          </w:p>
        </w:tc>
        <w:tc>
          <w:tcPr>
            <w:tcW w:w="1145" w:type="dxa"/>
            <w:tcBorders>
              <w:top w:val="nil"/>
              <w:left w:val="nil"/>
              <w:bottom w:val="single" w:sz="4" w:space="0" w:color="auto"/>
              <w:right w:val="single" w:sz="4" w:space="0" w:color="auto"/>
            </w:tcBorders>
            <w:shd w:val="clear" w:color="auto" w:fill="auto"/>
            <w:noWrap/>
            <w:hideMark/>
          </w:tcPr>
          <w:p w14:paraId="254FB2B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00083394</w:t>
            </w:r>
          </w:p>
        </w:tc>
      </w:tr>
      <w:tr w:rsidR="00BD78D5" w:rsidRPr="00203D8A" w14:paraId="6EFF5690" w14:textId="77777777" w:rsidTr="00C2440A">
        <w:trPr>
          <w:trHeight w:val="300"/>
        </w:trPr>
        <w:tc>
          <w:tcPr>
            <w:tcW w:w="222" w:type="dxa"/>
            <w:tcBorders>
              <w:top w:val="nil"/>
              <w:left w:val="nil"/>
              <w:bottom w:val="nil"/>
              <w:right w:val="nil"/>
            </w:tcBorders>
            <w:shd w:val="clear" w:color="auto" w:fill="auto"/>
            <w:noWrap/>
            <w:vAlign w:val="bottom"/>
            <w:hideMark/>
          </w:tcPr>
          <w:p w14:paraId="7F44871C"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3002D32"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5</w:t>
            </w:r>
          </w:p>
        </w:tc>
        <w:tc>
          <w:tcPr>
            <w:tcW w:w="4699" w:type="dxa"/>
            <w:tcBorders>
              <w:top w:val="nil"/>
              <w:left w:val="nil"/>
              <w:bottom w:val="single" w:sz="4" w:space="0" w:color="auto"/>
              <w:right w:val="single" w:sz="4" w:space="0" w:color="auto"/>
            </w:tcBorders>
            <w:shd w:val="clear" w:color="auto" w:fill="auto"/>
            <w:noWrap/>
            <w:hideMark/>
          </w:tcPr>
          <w:p w14:paraId="38D2798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7D8E24B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30006826</w:t>
            </w:r>
          </w:p>
        </w:tc>
        <w:tc>
          <w:tcPr>
            <w:tcW w:w="2409" w:type="dxa"/>
            <w:tcBorders>
              <w:top w:val="nil"/>
              <w:left w:val="nil"/>
              <w:bottom w:val="single" w:sz="4" w:space="0" w:color="auto"/>
              <w:right w:val="single" w:sz="4" w:space="0" w:color="auto"/>
            </w:tcBorders>
            <w:shd w:val="clear" w:color="auto" w:fill="auto"/>
            <w:noWrap/>
            <w:hideMark/>
          </w:tcPr>
          <w:p w14:paraId="5124439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7411AD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CYNTHIA BWANGA BALENGU</w:t>
            </w:r>
          </w:p>
        </w:tc>
        <w:tc>
          <w:tcPr>
            <w:tcW w:w="1145" w:type="dxa"/>
            <w:tcBorders>
              <w:top w:val="nil"/>
              <w:left w:val="nil"/>
              <w:bottom w:val="single" w:sz="4" w:space="0" w:color="auto"/>
              <w:right w:val="single" w:sz="4" w:space="0" w:color="auto"/>
            </w:tcBorders>
            <w:shd w:val="clear" w:color="auto" w:fill="auto"/>
            <w:noWrap/>
            <w:hideMark/>
          </w:tcPr>
          <w:p w14:paraId="17B0A6E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00053491</w:t>
            </w:r>
          </w:p>
        </w:tc>
      </w:tr>
      <w:tr w:rsidR="00BD78D5" w:rsidRPr="00203D8A" w14:paraId="05DC17A3" w14:textId="77777777" w:rsidTr="00C2440A">
        <w:trPr>
          <w:trHeight w:val="300"/>
        </w:trPr>
        <w:tc>
          <w:tcPr>
            <w:tcW w:w="222" w:type="dxa"/>
            <w:tcBorders>
              <w:top w:val="nil"/>
              <w:left w:val="nil"/>
              <w:bottom w:val="nil"/>
              <w:right w:val="nil"/>
            </w:tcBorders>
            <w:shd w:val="clear" w:color="auto" w:fill="auto"/>
            <w:noWrap/>
            <w:vAlign w:val="bottom"/>
            <w:hideMark/>
          </w:tcPr>
          <w:p w14:paraId="54A8B511"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7373699"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6</w:t>
            </w:r>
          </w:p>
        </w:tc>
        <w:tc>
          <w:tcPr>
            <w:tcW w:w="4699" w:type="dxa"/>
            <w:tcBorders>
              <w:top w:val="nil"/>
              <w:left w:val="nil"/>
              <w:bottom w:val="single" w:sz="4" w:space="0" w:color="auto"/>
              <w:right w:val="single" w:sz="4" w:space="0" w:color="auto"/>
            </w:tcBorders>
            <w:shd w:val="clear" w:color="auto" w:fill="auto"/>
            <w:noWrap/>
            <w:hideMark/>
          </w:tcPr>
          <w:p w14:paraId="4C367B3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61222C4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30006827</w:t>
            </w:r>
          </w:p>
        </w:tc>
        <w:tc>
          <w:tcPr>
            <w:tcW w:w="2409" w:type="dxa"/>
            <w:tcBorders>
              <w:top w:val="nil"/>
              <w:left w:val="nil"/>
              <w:bottom w:val="single" w:sz="4" w:space="0" w:color="auto"/>
              <w:right w:val="single" w:sz="4" w:space="0" w:color="auto"/>
            </w:tcBorders>
            <w:shd w:val="clear" w:color="auto" w:fill="auto"/>
            <w:noWrap/>
            <w:hideMark/>
          </w:tcPr>
          <w:p w14:paraId="770948D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3A3CC1B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RILLA HANSAALI</w:t>
            </w:r>
          </w:p>
        </w:tc>
        <w:tc>
          <w:tcPr>
            <w:tcW w:w="1145" w:type="dxa"/>
            <w:tcBorders>
              <w:top w:val="nil"/>
              <w:left w:val="nil"/>
              <w:bottom w:val="single" w:sz="4" w:space="0" w:color="auto"/>
              <w:right w:val="single" w:sz="4" w:space="0" w:color="auto"/>
            </w:tcBorders>
            <w:shd w:val="clear" w:color="auto" w:fill="auto"/>
            <w:noWrap/>
            <w:hideMark/>
          </w:tcPr>
          <w:p w14:paraId="47E0605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00000021</w:t>
            </w:r>
          </w:p>
        </w:tc>
      </w:tr>
      <w:tr w:rsidR="00BD78D5" w:rsidRPr="00203D8A" w14:paraId="6B5590B2" w14:textId="77777777" w:rsidTr="00C2440A">
        <w:trPr>
          <w:trHeight w:val="300"/>
        </w:trPr>
        <w:tc>
          <w:tcPr>
            <w:tcW w:w="222" w:type="dxa"/>
            <w:tcBorders>
              <w:top w:val="nil"/>
              <w:left w:val="nil"/>
              <w:bottom w:val="nil"/>
              <w:right w:val="nil"/>
            </w:tcBorders>
            <w:shd w:val="clear" w:color="auto" w:fill="auto"/>
            <w:noWrap/>
            <w:vAlign w:val="bottom"/>
            <w:hideMark/>
          </w:tcPr>
          <w:p w14:paraId="678386A1"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BD0B417"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7</w:t>
            </w:r>
          </w:p>
        </w:tc>
        <w:tc>
          <w:tcPr>
            <w:tcW w:w="4699" w:type="dxa"/>
            <w:tcBorders>
              <w:top w:val="nil"/>
              <w:left w:val="nil"/>
              <w:bottom w:val="single" w:sz="4" w:space="0" w:color="auto"/>
              <w:right w:val="single" w:sz="4" w:space="0" w:color="auto"/>
            </w:tcBorders>
            <w:shd w:val="clear" w:color="auto" w:fill="auto"/>
            <w:noWrap/>
            <w:hideMark/>
          </w:tcPr>
          <w:p w14:paraId="5099BBE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34C9ABA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30006828</w:t>
            </w:r>
          </w:p>
        </w:tc>
        <w:tc>
          <w:tcPr>
            <w:tcW w:w="2409" w:type="dxa"/>
            <w:tcBorders>
              <w:top w:val="nil"/>
              <w:left w:val="nil"/>
              <w:bottom w:val="single" w:sz="4" w:space="0" w:color="auto"/>
              <w:right w:val="single" w:sz="4" w:space="0" w:color="auto"/>
            </w:tcBorders>
            <w:shd w:val="clear" w:color="auto" w:fill="auto"/>
            <w:noWrap/>
            <w:hideMark/>
          </w:tcPr>
          <w:p w14:paraId="37CB551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0E8B9C3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ALFRED CHINGI</w:t>
            </w:r>
          </w:p>
        </w:tc>
        <w:tc>
          <w:tcPr>
            <w:tcW w:w="1145" w:type="dxa"/>
            <w:tcBorders>
              <w:top w:val="nil"/>
              <w:left w:val="nil"/>
              <w:bottom w:val="single" w:sz="4" w:space="0" w:color="auto"/>
              <w:right w:val="single" w:sz="4" w:space="0" w:color="auto"/>
            </w:tcBorders>
            <w:shd w:val="clear" w:color="auto" w:fill="auto"/>
            <w:noWrap/>
            <w:hideMark/>
          </w:tcPr>
          <w:p w14:paraId="1CF4831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00012906</w:t>
            </w:r>
          </w:p>
        </w:tc>
      </w:tr>
      <w:tr w:rsidR="00BD78D5" w:rsidRPr="00203D8A" w14:paraId="164201DC" w14:textId="77777777" w:rsidTr="00C2440A">
        <w:trPr>
          <w:trHeight w:val="300"/>
        </w:trPr>
        <w:tc>
          <w:tcPr>
            <w:tcW w:w="222" w:type="dxa"/>
            <w:tcBorders>
              <w:top w:val="nil"/>
              <w:left w:val="nil"/>
              <w:bottom w:val="nil"/>
              <w:right w:val="nil"/>
            </w:tcBorders>
            <w:shd w:val="clear" w:color="auto" w:fill="auto"/>
            <w:noWrap/>
            <w:vAlign w:val="bottom"/>
            <w:hideMark/>
          </w:tcPr>
          <w:p w14:paraId="4C9CF539"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C786F96"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8</w:t>
            </w:r>
          </w:p>
        </w:tc>
        <w:tc>
          <w:tcPr>
            <w:tcW w:w="4699" w:type="dxa"/>
            <w:tcBorders>
              <w:top w:val="nil"/>
              <w:left w:val="nil"/>
              <w:bottom w:val="single" w:sz="4" w:space="0" w:color="auto"/>
              <w:right w:val="single" w:sz="4" w:space="0" w:color="auto"/>
            </w:tcBorders>
            <w:shd w:val="clear" w:color="auto" w:fill="auto"/>
            <w:noWrap/>
            <w:hideMark/>
          </w:tcPr>
          <w:p w14:paraId="735DAC3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6BA4112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30006829</w:t>
            </w:r>
          </w:p>
        </w:tc>
        <w:tc>
          <w:tcPr>
            <w:tcW w:w="2409" w:type="dxa"/>
            <w:tcBorders>
              <w:top w:val="nil"/>
              <w:left w:val="nil"/>
              <w:bottom w:val="single" w:sz="4" w:space="0" w:color="auto"/>
              <w:right w:val="single" w:sz="4" w:space="0" w:color="auto"/>
            </w:tcBorders>
            <w:shd w:val="clear" w:color="auto" w:fill="auto"/>
            <w:noWrap/>
            <w:hideMark/>
          </w:tcPr>
          <w:p w14:paraId="1032929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F2E256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BORNFACE NALISHIWA</w:t>
            </w:r>
          </w:p>
        </w:tc>
        <w:tc>
          <w:tcPr>
            <w:tcW w:w="1145" w:type="dxa"/>
            <w:tcBorders>
              <w:top w:val="nil"/>
              <w:left w:val="nil"/>
              <w:bottom w:val="single" w:sz="4" w:space="0" w:color="auto"/>
              <w:right w:val="single" w:sz="4" w:space="0" w:color="auto"/>
            </w:tcBorders>
            <w:shd w:val="clear" w:color="auto" w:fill="auto"/>
            <w:noWrap/>
            <w:hideMark/>
          </w:tcPr>
          <w:p w14:paraId="285D16D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00097010</w:t>
            </w:r>
          </w:p>
        </w:tc>
      </w:tr>
      <w:tr w:rsidR="00BD78D5" w:rsidRPr="00203D8A" w14:paraId="685A7C88" w14:textId="77777777" w:rsidTr="00C2440A">
        <w:trPr>
          <w:trHeight w:val="300"/>
        </w:trPr>
        <w:tc>
          <w:tcPr>
            <w:tcW w:w="222" w:type="dxa"/>
            <w:tcBorders>
              <w:top w:val="nil"/>
              <w:left w:val="nil"/>
              <w:bottom w:val="nil"/>
              <w:right w:val="nil"/>
            </w:tcBorders>
            <w:shd w:val="clear" w:color="auto" w:fill="auto"/>
            <w:noWrap/>
            <w:vAlign w:val="bottom"/>
            <w:hideMark/>
          </w:tcPr>
          <w:p w14:paraId="7D4E20E5"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950F870"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9</w:t>
            </w:r>
          </w:p>
        </w:tc>
        <w:tc>
          <w:tcPr>
            <w:tcW w:w="4699" w:type="dxa"/>
            <w:tcBorders>
              <w:top w:val="nil"/>
              <w:left w:val="nil"/>
              <w:bottom w:val="single" w:sz="4" w:space="0" w:color="auto"/>
              <w:right w:val="single" w:sz="4" w:space="0" w:color="auto"/>
            </w:tcBorders>
            <w:shd w:val="clear" w:color="auto" w:fill="auto"/>
            <w:noWrap/>
            <w:hideMark/>
          </w:tcPr>
          <w:p w14:paraId="7257B54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29D267C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30006830</w:t>
            </w:r>
          </w:p>
        </w:tc>
        <w:tc>
          <w:tcPr>
            <w:tcW w:w="2409" w:type="dxa"/>
            <w:tcBorders>
              <w:top w:val="nil"/>
              <w:left w:val="nil"/>
              <w:bottom w:val="single" w:sz="4" w:space="0" w:color="auto"/>
              <w:right w:val="single" w:sz="4" w:space="0" w:color="auto"/>
            </w:tcBorders>
            <w:shd w:val="clear" w:color="auto" w:fill="auto"/>
            <w:noWrap/>
            <w:hideMark/>
          </w:tcPr>
          <w:p w14:paraId="07E3B78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46046A0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BORNFACE KAMANDA</w:t>
            </w:r>
          </w:p>
        </w:tc>
        <w:tc>
          <w:tcPr>
            <w:tcW w:w="1145" w:type="dxa"/>
            <w:tcBorders>
              <w:top w:val="nil"/>
              <w:left w:val="nil"/>
              <w:bottom w:val="single" w:sz="4" w:space="0" w:color="auto"/>
              <w:right w:val="single" w:sz="4" w:space="0" w:color="auto"/>
            </w:tcBorders>
            <w:shd w:val="clear" w:color="auto" w:fill="auto"/>
            <w:noWrap/>
            <w:hideMark/>
          </w:tcPr>
          <w:p w14:paraId="3265041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00076505</w:t>
            </w:r>
          </w:p>
        </w:tc>
      </w:tr>
      <w:tr w:rsidR="00BD78D5" w:rsidRPr="00203D8A" w14:paraId="21C7C63F" w14:textId="77777777" w:rsidTr="00C2440A">
        <w:trPr>
          <w:trHeight w:val="300"/>
        </w:trPr>
        <w:tc>
          <w:tcPr>
            <w:tcW w:w="222" w:type="dxa"/>
            <w:tcBorders>
              <w:top w:val="nil"/>
              <w:left w:val="nil"/>
              <w:bottom w:val="nil"/>
              <w:right w:val="nil"/>
            </w:tcBorders>
            <w:shd w:val="clear" w:color="auto" w:fill="auto"/>
            <w:noWrap/>
            <w:vAlign w:val="bottom"/>
            <w:hideMark/>
          </w:tcPr>
          <w:p w14:paraId="7268649D"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29E8DADD"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10</w:t>
            </w:r>
          </w:p>
        </w:tc>
        <w:tc>
          <w:tcPr>
            <w:tcW w:w="4699" w:type="dxa"/>
            <w:tcBorders>
              <w:top w:val="nil"/>
              <w:left w:val="nil"/>
              <w:bottom w:val="single" w:sz="4" w:space="0" w:color="auto"/>
              <w:right w:val="single" w:sz="4" w:space="0" w:color="auto"/>
            </w:tcBorders>
            <w:shd w:val="clear" w:color="auto" w:fill="auto"/>
            <w:noWrap/>
            <w:hideMark/>
          </w:tcPr>
          <w:p w14:paraId="652125A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43AD670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30006831</w:t>
            </w:r>
          </w:p>
        </w:tc>
        <w:tc>
          <w:tcPr>
            <w:tcW w:w="2409" w:type="dxa"/>
            <w:tcBorders>
              <w:top w:val="nil"/>
              <w:left w:val="nil"/>
              <w:bottom w:val="single" w:sz="4" w:space="0" w:color="auto"/>
              <w:right w:val="single" w:sz="4" w:space="0" w:color="auto"/>
            </w:tcBorders>
            <w:shd w:val="clear" w:color="auto" w:fill="auto"/>
            <w:noWrap/>
            <w:hideMark/>
          </w:tcPr>
          <w:p w14:paraId="6E576E8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2B39421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YUMEI MIHUPULO</w:t>
            </w:r>
          </w:p>
        </w:tc>
        <w:tc>
          <w:tcPr>
            <w:tcW w:w="1145" w:type="dxa"/>
            <w:tcBorders>
              <w:top w:val="nil"/>
              <w:left w:val="nil"/>
              <w:bottom w:val="single" w:sz="4" w:space="0" w:color="auto"/>
              <w:right w:val="single" w:sz="4" w:space="0" w:color="auto"/>
            </w:tcBorders>
            <w:shd w:val="clear" w:color="auto" w:fill="auto"/>
            <w:noWrap/>
            <w:hideMark/>
          </w:tcPr>
          <w:p w14:paraId="4EA818A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00042749</w:t>
            </w:r>
          </w:p>
        </w:tc>
      </w:tr>
      <w:tr w:rsidR="00BD78D5" w:rsidRPr="00203D8A" w14:paraId="43C40968" w14:textId="77777777" w:rsidTr="00C2440A">
        <w:trPr>
          <w:trHeight w:val="300"/>
        </w:trPr>
        <w:tc>
          <w:tcPr>
            <w:tcW w:w="222" w:type="dxa"/>
            <w:tcBorders>
              <w:top w:val="nil"/>
              <w:left w:val="nil"/>
              <w:bottom w:val="nil"/>
              <w:right w:val="nil"/>
            </w:tcBorders>
            <w:shd w:val="clear" w:color="auto" w:fill="auto"/>
            <w:noWrap/>
            <w:vAlign w:val="bottom"/>
            <w:hideMark/>
          </w:tcPr>
          <w:p w14:paraId="080D1C1B"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79FBFAA4"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11</w:t>
            </w:r>
          </w:p>
        </w:tc>
        <w:tc>
          <w:tcPr>
            <w:tcW w:w="4699" w:type="dxa"/>
            <w:tcBorders>
              <w:top w:val="nil"/>
              <w:left w:val="nil"/>
              <w:bottom w:val="single" w:sz="4" w:space="0" w:color="auto"/>
              <w:right w:val="single" w:sz="4" w:space="0" w:color="auto"/>
            </w:tcBorders>
            <w:shd w:val="clear" w:color="auto" w:fill="auto"/>
            <w:noWrap/>
            <w:hideMark/>
          </w:tcPr>
          <w:p w14:paraId="52CB66A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602EF9D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30006832</w:t>
            </w:r>
          </w:p>
        </w:tc>
        <w:tc>
          <w:tcPr>
            <w:tcW w:w="2409" w:type="dxa"/>
            <w:tcBorders>
              <w:top w:val="nil"/>
              <w:left w:val="nil"/>
              <w:bottom w:val="single" w:sz="4" w:space="0" w:color="auto"/>
              <w:right w:val="single" w:sz="4" w:space="0" w:color="auto"/>
            </w:tcBorders>
            <w:shd w:val="clear" w:color="auto" w:fill="auto"/>
            <w:noWrap/>
            <w:hideMark/>
          </w:tcPr>
          <w:p w14:paraId="0533F57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355CA4D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DAVIES MUUNGA</w:t>
            </w:r>
          </w:p>
        </w:tc>
        <w:tc>
          <w:tcPr>
            <w:tcW w:w="1145" w:type="dxa"/>
            <w:tcBorders>
              <w:top w:val="nil"/>
              <w:left w:val="nil"/>
              <w:bottom w:val="single" w:sz="4" w:space="0" w:color="auto"/>
              <w:right w:val="single" w:sz="4" w:space="0" w:color="auto"/>
            </w:tcBorders>
            <w:shd w:val="clear" w:color="auto" w:fill="auto"/>
            <w:noWrap/>
            <w:hideMark/>
          </w:tcPr>
          <w:p w14:paraId="3E2C479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00138932</w:t>
            </w:r>
          </w:p>
        </w:tc>
      </w:tr>
      <w:tr w:rsidR="00BD78D5" w:rsidRPr="00203D8A" w14:paraId="2B62714D" w14:textId="77777777" w:rsidTr="00C2440A">
        <w:trPr>
          <w:trHeight w:val="300"/>
        </w:trPr>
        <w:tc>
          <w:tcPr>
            <w:tcW w:w="222" w:type="dxa"/>
            <w:tcBorders>
              <w:top w:val="nil"/>
              <w:left w:val="nil"/>
              <w:bottom w:val="nil"/>
              <w:right w:val="nil"/>
            </w:tcBorders>
            <w:shd w:val="clear" w:color="auto" w:fill="auto"/>
            <w:noWrap/>
            <w:vAlign w:val="bottom"/>
            <w:hideMark/>
          </w:tcPr>
          <w:p w14:paraId="52A9BD89"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4D91A0B"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12</w:t>
            </w:r>
          </w:p>
        </w:tc>
        <w:tc>
          <w:tcPr>
            <w:tcW w:w="4699" w:type="dxa"/>
            <w:tcBorders>
              <w:top w:val="nil"/>
              <w:left w:val="nil"/>
              <w:bottom w:val="single" w:sz="4" w:space="0" w:color="auto"/>
              <w:right w:val="single" w:sz="4" w:space="0" w:color="auto"/>
            </w:tcBorders>
            <w:shd w:val="clear" w:color="auto" w:fill="auto"/>
            <w:noWrap/>
            <w:hideMark/>
          </w:tcPr>
          <w:p w14:paraId="27C8F9B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642042D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30006833</w:t>
            </w:r>
          </w:p>
        </w:tc>
        <w:tc>
          <w:tcPr>
            <w:tcW w:w="2409" w:type="dxa"/>
            <w:tcBorders>
              <w:top w:val="nil"/>
              <w:left w:val="nil"/>
              <w:bottom w:val="single" w:sz="4" w:space="0" w:color="auto"/>
              <w:right w:val="single" w:sz="4" w:space="0" w:color="auto"/>
            </w:tcBorders>
            <w:shd w:val="clear" w:color="auto" w:fill="auto"/>
            <w:noWrap/>
            <w:hideMark/>
          </w:tcPr>
          <w:p w14:paraId="44B0DA6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4FB80A1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NELSON NYANGU</w:t>
            </w:r>
          </w:p>
        </w:tc>
        <w:tc>
          <w:tcPr>
            <w:tcW w:w="1145" w:type="dxa"/>
            <w:tcBorders>
              <w:top w:val="nil"/>
              <w:left w:val="nil"/>
              <w:bottom w:val="single" w:sz="4" w:space="0" w:color="auto"/>
              <w:right w:val="single" w:sz="4" w:space="0" w:color="auto"/>
            </w:tcBorders>
            <w:shd w:val="clear" w:color="auto" w:fill="auto"/>
            <w:noWrap/>
            <w:hideMark/>
          </w:tcPr>
          <w:p w14:paraId="62672E2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00091163</w:t>
            </w:r>
          </w:p>
        </w:tc>
      </w:tr>
      <w:tr w:rsidR="00BD78D5" w:rsidRPr="00203D8A" w14:paraId="3ACD2F43" w14:textId="77777777" w:rsidTr="00C2440A">
        <w:trPr>
          <w:trHeight w:val="300"/>
        </w:trPr>
        <w:tc>
          <w:tcPr>
            <w:tcW w:w="222" w:type="dxa"/>
            <w:tcBorders>
              <w:top w:val="nil"/>
              <w:left w:val="nil"/>
              <w:bottom w:val="nil"/>
              <w:right w:val="nil"/>
            </w:tcBorders>
            <w:shd w:val="clear" w:color="auto" w:fill="auto"/>
            <w:noWrap/>
            <w:vAlign w:val="bottom"/>
            <w:hideMark/>
          </w:tcPr>
          <w:p w14:paraId="7AA1565C"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A7AFAE4"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13</w:t>
            </w:r>
          </w:p>
        </w:tc>
        <w:tc>
          <w:tcPr>
            <w:tcW w:w="4699" w:type="dxa"/>
            <w:tcBorders>
              <w:top w:val="nil"/>
              <w:left w:val="nil"/>
              <w:bottom w:val="single" w:sz="4" w:space="0" w:color="auto"/>
              <w:right w:val="single" w:sz="4" w:space="0" w:color="auto"/>
            </w:tcBorders>
            <w:shd w:val="clear" w:color="auto" w:fill="auto"/>
            <w:noWrap/>
            <w:hideMark/>
          </w:tcPr>
          <w:p w14:paraId="7AF7ACD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0AAF37F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30006834</w:t>
            </w:r>
          </w:p>
        </w:tc>
        <w:tc>
          <w:tcPr>
            <w:tcW w:w="2409" w:type="dxa"/>
            <w:tcBorders>
              <w:top w:val="nil"/>
              <w:left w:val="nil"/>
              <w:bottom w:val="single" w:sz="4" w:space="0" w:color="auto"/>
              <w:right w:val="single" w:sz="4" w:space="0" w:color="auto"/>
            </w:tcBorders>
            <w:shd w:val="clear" w:color="auto" w:fill="auto"/>
            <w:noWrap/>
            <w:hideMark/>
          </w:tcPr>
          <w:p w14:paraId="7F02892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1F5433C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LIKE MUKELABAI</w:t>
            </w:r>
          </w:p>
        </w:tc>
        <w:tc>
          <w:tcPr>
            <w:tcW w:w="1145" w:type="dxa"/>
            <w:tcBorders>
              <w:top w:val="nil"/>
              <w:left w:val="nil"/>
              <w:bottom w:val="single" w:sz="4" w:space="0" w:color="auto"/>
              <w:right w:val="single" w:sz="4" w:space="0" w:color="auto"/>
            </w:tcBorders>
            <w:shd w:val="clear" w:color="auto" w:fill="auto"/>
            <w:noWrap/>
            <w:hideMark/>
          </w:tcPr>
          <w:p w14:paraId="7C53ED8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00082448</w:t>
            </w:r>
          </w:p>
        </w:tc>
      </w:tr>
      <w:tr w:rsidR="00BD78D5" w:rsidRPr="008F0084" w14:paraId="0E279AC3" w14:textId="77777777" w:rsidTr="00C2440A">
        <w:trPr>
          <w:trHeight w:val="300"/>
        </w:trPr>
        <w:tc>
          <w:tcPr>
            <w:tcW w:w="222" w:type="dxa"/>
            <w:tcBorders>
              <w:top w:val="nil"/>
              <w:left w:val="nil"/>
              <w:bottom w:val="nil"/>
              <w:right w:val="nil"/>
            </w:tcBorders>
            <w:shd w:val="clear" w:color="auto" w:fill="auto"/>
            <w:noWrap/>
            <w:vAlign w:val="bottom"/>
            <w:hideMark/>
          </w:tcPr>
          <w:p w14:paraId="6C9AECB0"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E77037E"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14</w:t>
            </w:r>
          </w:p>
        </w:tc>
        <w:tc>
          <w:tcPr>
            <w:tcW w:w="4699" w:type="dxa"/>
            <w:tcBorders>
              <w:top w:val="nil"/>
              <w:left w:val="nil"/>
              <w:bottom w:val="single" w:sz="4" w:space="0" w:color="auto"/>
              <w:right w:val="single" w:sz="4" w:space="0" w:color="auto"/>
            </w:tcBorders>
            <w:shd w:val="clear" w:color="auto" w:fill="auto"/>
            <w:noWrap/>
            <w:hideMark/>
          </w:tcPr>
          <w:p w14:paraId="06CDAD7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HOLDING</w:t>
            </w:r>
          </w:p>
        </w:tc>
        <w:tc>
          <w:tcPr>
            <w:tcW w:w="1134" w:type="dxa"/>
            <w:tcBorders>
              <w:top w:val="nil"/>
              <w:left w:val="nil"/>
              <w:bottom w:val="single" w:sz="4" w:space="0" w:color="auto"/>
              <w:right w:val="single" w:sz="4" w:space="0" w:color="auto"/>
            </w:tcBorders>
            <w:shd w:val="clear" w:color="auto" w:fill="auto"/>
            <w:noWrap/>
            <w:hideMark/>
          </w:tcPr>
          <w:p w14:paraId="1B83E2D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30006835</w:t>
            </w:r>
          </w:p>
        </w:tc>
        <w:tc>
          <w:tcPr>
            <w:tcW w:w="2409" w:type="dxa"/>
            <w:tcBorders>
              <w:top w:val="nil"/>
              <w:left w:val="nil"/>
              <w:bottom w:val="single" w:sz="4" w:space="0" w:color="auto"/>
              <w:right w:val="single" w:sz="4" w:space="0" w:color="auto"/>
            </w:tcBorders>
            <w:shd w:val="clear" w:color="auto" w:fill="auto"/>
            <w:noWrap/>
            <w:hideMark/>
          </w:tcPr>
          <w:p w14:paraId="2DA2A96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54489C18" w14:textId="5B2B0453"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KUNDA MARTHA MANDO</w:t>
            </w:r>
          </w:p>
        </w:tc>
        <w:tc>
          <w:tcPr>
            <w:tcW w:w="1145" w:type="dxa"/>
            <w:tcBorders>
              <w:top w:val="nil"/>
              <w:left w:val="nil"/>
              <w:bottom w:val="single" w:sz="4" w:space="0" w:color="auto"/>
              <w:right w:val="single" w:sz="4" w:space="0" w:color="auto"/>
            </w:tcBorders>
            <w:shd w:val="clear" w:color="auto" w:fill="auto"/>
            <w:noWrap/>
            <w:hideMark/>
          </w:tcPr>
          <w:p w14:paraId="009924D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00278676</w:t>
            </w:r>
          </w:p>
        </w:tc>
      </w:tr>
      <w:tr w:rsidR="00BD78D5" w:rsidRPr="00203D8A" w14:paraId="106DBB33" w14:textId="77777777" w:rsidTr="00C2440A">
        <w:trPr>
          <w:trHeight w:val="300"/>
        </w:trPr>
        <w:tc>
          <w:tcPr>
            <w:tcW w:w="222" w:type="dxa"/>
            <w:tcBorders>
              <w:top w:val="nil"/>
              <w:left w:val="nil"/>
              <w:bottom w:val="nil"/>
              <w:right w:val="nil"/>
            </w:tcBorders>
            <w:shd w:val="clear" w:color="auto" w:fill="auto"/>
            <w:noWrap/>
            <w:vAlign w:val="bottom"/>
            <w:hideMark/>
          </w:tcPr>
          <w:p w14:paraId="2068DCF8"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71F1E8ED"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15</w:t>
            </w:r>
          </w:p>
        </w:tc>
        <w:tc>
          <w:tcPr>
            <w:tcW w:w="4699" w:type="dxa"/>
            <w:tcBorders>
              <w:top w:val="nil"/>
              <w:left w:val="nil"/>
              <w:bottom w:val="single" w:sz="4" w:space="0" w:color="auto"/>
              <w:right w:val="single" w:sz="4" w:space="0" w:color="auto"/>
            </w:tcBorders>
            <w:shd w:val="clear" w:color="auto" w:fill="auto"/>
            <w:noWrap/>
            <w:hideMark/>
          </w:tcPr>
          <w:p w14:paraId="6881B19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HOLDING</w:t>
            </w:r>
          </w:p>
        </w:tc>
        <w:tc>
          <w:tcPr>
            <w:tcW w:w="1134" w:type="dxa"/>
            <w:tcBorders>
              <w:top w:val="nil"/>
              <w:left w:val="nil"/>
              <w:bottom w:val="single" w:sz="4" w:space="0" w:color="auto"/>
              <w:right w:val="single" w:sz="4" w:space="0" w:color="auto"/>
            </w:tcBorders>
            <w:shd w:val="clear" w:color="auto" w:fill="auto"/>
            <w:noWrap/>
            <w:hideMark/>
          </w:tcPr>
          <w:p w14:paraId="5286B5D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30006837</w:t>
            </w:r>
          </w:p>
        </w:tc>
        <w:tc>
          <w:tcPr>
            <w:tcW w:w="2409" w:type="dxa"/>
            <w:tcBorders>
              <w:top w:val="nil"/>
              <w:left w:val="nil"/>
              <w:bottom w:val="single" w:sz="4" w:space="0" w:color="auto"/>
              <w:right w:val="single" w:sz="4" w:space="0" w:color="auto"/>
            </w:tcBorders>
            <w:shd w:val="clear" w:color="auto" w:fill="auto"/>
            <w:noWrap/>
            <w:hideMark/>
          </w:tcPr>
          <w:p w14:paraId="14FBA81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Vacant since 01.12.2019</w:t>
            </w:r>
          </w:p>
        </w:tc>
        <w:tc>
          <w:tcPr>
            <w:tcW w:w="3686" w:type="dxa"/>
            <w:tcBorders>
              <w:top w:val="nil"/>
              <w:left w:val="nil"/>
              <w:bottom w:val="single" w:sz="4" w:space="0" w:color="auto"/>
              <w:right w:val="single" w:sz="4" w:space="0" w:color="auto"/>
            </w:tcBorders>
            <w:shd w:val="clear" w:color="auto" w:fill="auto"/>
            <w:noWrap/>
            <w:hideMark/>
          </w:tcPr>
          <w:p w14:paraId="156D4FA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1145" w:type="dxa"/>
            <w:tcBorders>
              <w:top w:val="nil"/>
              <w:left w:val="nil"/>
              <w:bottom w:val="single" w:sz="4" w:space="0" w:color="auto"/>
              <w:right w:val="single" w:sz="4" w:space="0" w:color="auto"/>
            </w:tcBorders>
            <w:shd w:val="clear" w:color="auto" w:fill="auto"/>
            <w:noWrap/>
            <w:hideMark/>
          </w:tcPr>
          <w:p w14:paraId="1D95A1D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r>
      <w:tr w:rsidR="00BD78D5" w:rsidRPr="00203D8A" w14:paraId="1AD019F5" w14:textId="77777777" w:rsidTr="00C2440A">
        <w:trPr>
          <w:trHeight w:val="300"/>
        </w:trPr>
        <w:tc>
          <w:tcPr>
            <w:tcW w:w="222" w:type="dxa"/>
            <w:tcBorders>
              <w:top w:val="nil"/>
              <w:left w:val="nil"/>
              <w:bottom w:val="nil"/>
              <w:right w:val="nil"/>
            </w:tcBorders>
            <w:shd w:val="clear" w:color="auto" w:fill="auto"/>
            <w:noWrap/>
            <w:vAlign w:val="bottom"/>
            <w:hideMark/>
          </w:tcPr>
          <w:p w14:paraId="5CB3590F"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76C83DE"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16</w:t>
            </w:r>
          </w:p>
        </w:tc>
        <w:tc>
          <w:tcPr>
            <w:tcW w:w="4699" w:type="dxa"/>
            <w:tcBorders>
              <w:top w:val="nil"/>
              <w:left w:val="nil"/>
              <w:bottom w:val="single" w:sz="4" w:space="0" w:color="auto"/>
              <w:right w:val="single" w:sz="4" w:space="0" w:color="auto"/>
            </w:tcBorders>
            <w:shd w:val="clear" w:color="auto" w:fill="auto"/>
            <w:noWrap/>
            <w:hideMark/>
          </w:tcPr>
          <w:p w14:paraId="490BB94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HOLDING</w:t>
            </w:r>
          </w:p>
        </w:tc>
        <w:tc>
          <w:tcPr>
            <w:tcW w:w="1134" w:type="dxa"/>
            <w:tcBorders>
              <w:top w:val="nil"/>
              <w:left w:val="nil"/>
              <w:bottom w:val="single" w:sz="4" w:space="0" w:color="auto"/>
              <w:right w:val="single" w:sz="4" w:space="0" w:color="auto"/>
            </w:tcBorders>
            <w:shd w:val="clear" w:color="auto" w:fill="auto"/>
            <w:noWrap/>
            <w:hideMark/>
          </w:tcPr>
          <w:p w14:paraId="61D0E77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30006838</w:t>
            </w:r>
          </w:p>
        </w:tc>
        <w:tc>
          <w:tcPr>
            <w:tcW w:w="2409" w:type="dxa"/>
            <w:tcBorders>
              <w:top w:val="nil"/>
              <w:left w:val="nil"/>
              <w:bottom w:val="single" w:sz="4" w:space="0" w:color="auto"/>
              <w:right w:val="single" w:sz="4" w:space="0" w:color="auto"/>
            </w:tcBorders>
            <w:shd w:val="clear" w:color="auto" w:fill="auto"/>
            <w:noWrap/>
            <w:hideMark/>
          </w:tcPr>
          <w:p w14:paraId="264D6D7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036C696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NSANDI MANZA</w:t>
            </w:r>
          </w:p>
        </w:tc>
        <w:tc>
          <w:tcPr>
            <w:tcW w:w="1145" w:type="dxa"/>
            <w:tcBorders>
              <w:top w:val="nil"/>
              <w:left w:val="nil"/>
              <w:bottom w:val="single" w:sz="4" w:space="0" w:color="auto"/>
              <w:right w:val="single" w:sz="4" w:space="0" w:color="auto"/>
            </w:tcBorders>
            <w:shd w:val="clear" w:color="auto" w:fill="auto"/>
            <w:noWrap/>
            <w:hideMark/>
          </w:tcPr>
          <w:p w14:paraId="7113AC9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00097367</w:t>
            </w:r>
          </w:p>
        </w:tc>
      </w:tr>
      <w:tr w:rsidR="00BD78D5" w:rsidRPr="00203D8A" w14:paraId="5B814EF7" w14:textId="77777777" w:rsidTr="00C2440A">
        <w:trPr>
          <w:trHeight w:val="300"/>
        </w:trPr>
        <w:tc>
          <w:tcPr>
            <w:tcW w:w="222" w:type="dxa"/>
            <w:tcBorders>
              <w:top w:val="nil"/>
              <w:left w:val="nil"/>
              <w:bottom w:val="nil"/>
              <w:right w:val="nil"/>
            </w:tcBorders>
            <w:shd w:val="clear" w:color="auto" w:fill="auto"/>
            <w:noWrap/>
            <w:vAlign w:val="bottom"/>
            <w:hideMark/>
          </w:tcPr>
          <w:p w14:paraId="3C809968"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2C89F69C"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17</w:t>
            </w:r>
          </w:p>
        </w:tc>
        <w:tc>
          <w:tcPr>
            <w:tcW w:w="4699" w:type="dxa"/>
            <w:tcBorders>
              <w:top w:val="nil"/>
              <w:left w:val="nil"/>
              <w:bottom w:val="single" w:sz="4" w:space="0" w:color="auto"/>
              <w:right w:val="single" w:sz="4" w:space="0" w:color="auto"/>
            </w:tcBorders>
            <w:shd w:val="clear" w:color="auto" w:fill="auto"/>
            <w:noWrap/>
            <w:hideMark/>
          </w:tcPr>
          <w:p w14:paraId="43C6919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HOLDING</w:t>
            </w:r>
          </w:p>
        </w:tc>
        <w:tc>
          <w:tcPr>
            <w:tcW w:w="1134" w:type="dxa"/>
            <w:tcBorders>
              <w:top w:val="nil"/>
              <w:left w:val="nil"/>
              <w:bottom w:val="single" w:sz="4" w:space="0" w:color="auto"/>
              <w:right w:val="single" w:sz="4" w:space="0" w:color="auto"/>
            </w:tcBorders>
            <w:shd w:val="clear" w:color="auto" w:fill="auto"/>
            <w:noWrap/>
            <w:hideMark/>
          </w:tcPr>
          <w:p w14:paraId="33CD372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30006839</w:t>
            </w:r>
          </w:p>
        </w:tc>
        <w:tc>
          <w:tcPr>
            <w:tcW w:w="2409" w:type="dxa"/>
            <w:tcBorders>
              <w:top w:val="nil"/>
              <w:left w:val="nil"/>
              <w:bottom w:val="single" w:sz="4" w:space="0" w:color="auto"/>
              <w:right w:val="single" w:sz="4" w:space="0" w:color="auto"/>
            </w:tcBorders>
            <w:shd w:val="clear" w:color="auto" w:fill="auto"/>
            <w:noWrap/>
            <w:hideMark/>
          </w:tcPr>
          <w:p w14:paraId="62C9F4C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8C0BB8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MUFINGWE NGAMBI</w:t>
            </w:r>
          </w:p>
        </w:tc>
        <w:tc>
          <w:tcPr>
            <w:tcW w:w="1145" w:type="dxa"/>
            <w:tcBorders>
              <w:top w:val="nil"/>
              <w:left w:val="nil"/>
              <w:bottom w:val="single" w:sz="4" w:space="0" w:color="auto"/>
              <w:right w:val="single" w:sz="4" w:space="0" w:color="auto"/>
            </w:tcBorders>
            <w:shd w:val="clear" w:color="auto" w:fill="auto"/>
            <w:noWrap/>
            <w:hideMark/>
          </w:tcPr>
          <w:p w14:paraId="14E620B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00025095</w:t>
            </w:r>
          </w:p>
        </w:tc>
      </w:tr>
      <w:tr w:rsidR="00BD78D5" w:rsidRPr="00203D8A" w14:paraId="351B6250" w14:textId="77777777" w:rsidTr="00C2440A">
        <w:trPr>
          <w:trHeight w:val="300"/>
        </w:trPr>
        <w:tc>
          <w:tcPr>
            <w:tcW w:w="222" w:type="dxa"/>
            <w:tcBorders>
              <w:top w:val="nil"/>
              <w:left w:val="nil"/>
              <w:bottom w:val="nil"/>
              <w:right w:val="nil"/>
            </w:tcBorders>
            <w:shd w:val="clear" w:color="auto" w:fill="auto"/>
            <w:noWrap/>
            <w:vAlign w:val="bottom"/>
            <w:hideMark/>
          </w:tcPr>
          <w:p w14:paraId="0ABF2EB4"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36F621E"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18</w:t>
            </w:r>
          </w:p>
        </w:tc>
        <w:tc>
          <w:tcPr>
            <w:tcW w:w="4699" w:type="dxa"/>
            <w:tcBorders>
              <w:top w:val="nil"/>
              <w:left w:val="nil"/>
              <w:bottom w:val="single" w:sz="4" w:space="0" w:color="auto"/>
              <w:right w:val="single" w:sz="4" w:space="0" w:color="auto"/>
            </w:tcBorders>
            <w:shd w:val="clear" w:color="auto" w:fill="auto"/>
            <w:noWrap/>
            <w:hideMark/>
          </w:tcPr>
          <w:p w14:paraId="4313F19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6F28F04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30024625</w:t>
            </w:r>
          </w:p>
        </w:tc>
        <w:tc>
          <w:tcPr>
            <w:tcW w:w="2409" w:type="dxa"/>
            <w:tcBorders>
              <w:top w:val="nil"/>
              <w:left w:val="nil"/>
              <w:bottom w:val="single" w:sz="4" w:space="0" w:color="auto"/>
              <w:right w:val="single" w:sz="4" w:space="0" w:color="auto"/>
            </w:tcBorders>
            <w:shd w:val="clear" w:color="auto" w:fill="auto"/>
            <w:noWrap/>
            <w:hideMark/>
          </w:tcPr>
          <w:p w14:paraId="109677E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782EE6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THOMSON BANDA</w:t>
            </w:r>
          </w:p>
        </w:tc>
        <w:tc>
          <w:tcPr>
            <w:tcW w:w="1145" w:type="dxa"/>
            <w:tcBorders>
              <w:top w:val="nil"/>
              <w:left w:val="nil"/>
              <w:bottom w:val="single" w:sz="4" w:space="0" w:color="auto"/>
              <w:right w:val="single" w:sz="4" w:space="0" w:color="auto"/>
            </w:tcBorders>
            <w:shd w:val="clear" w:color="auto" w:fill="auto"/>
            <w:noWrap/>
            <w:hideMark/>
          </w:tcPr>
          <w:p w14:paraId="7500A73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00039055</w:t>
            </w:r>
          </w:p>
        </w:tc>
      </w:tr>
      <w:tr w:rsidR="00BD78D5" w:rsidRPr="00203D8A" w14:paraId="325B81A1" w14:textId="77777777" w:rsidTr="00C2440A">
        <w:trPr>
          <w:trHeight w:val="300"/>
        </w:trPr>
        <w:tc>
          <w:tcPr>
            <w:tcW w:w="222" w:type="dxa"/>
            <w:tcBorders>
              <w:top w:val="nil"/>
              <w:left w:val="nil"/>
              <w:bottom w:val="nil"/>
              <w:right w:val="nil"/>
            </w:tcBorders>
            <w:shd w:val="clear" w:color="auto" w:fill="auto"/>
            <w:noWrap/>
            <w:vAlign w:val="bottom"/>
            <w:hideMark/>
          </w:tcPr>
          <w:p w14:paraId="76976A9B"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29E1AA74"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19</w:t>
            </w:r>
          </w:p>
        </w:tc>
        <w:tc>
          <w:tcPr>
            <w:tcW w:w="4699" w:type="dxa"/>
            <w:tcBorders>
              <w:top w:val="nil"/>
              <w:left w:val="nil"/>
              <w:bottom w:val="single" w:sz="4" w:space="0" w:color="auto"/>
              <w:right w:val="single" w:sz="4" w:space="0" w:color="auto"/>
            </w:tcBorders>
            <w:shd w:val="clear" w:color="auto" w:fill="auto"/>
            <w:noWrap/>
            <w:hideMark/>
          </w:tcPr>
          <w:p w14:paraId="5154FE9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44B756D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30024626</w:t>
            </w:r>
          </w:p>
        </w:tc>
        <w:tc>
          <w:tcPr>
            <w:tcW w:w="2409" w:type="dxa"/>
            <w:tcBorders>
              <w:top w:val="nil"/>
              <w:left w:val="nil"/>
              <w:bottom w:val="single" w:sz="4" w:space="0" w:color="auto"/>
              <w:right w:val="single" w:sz="4" w:space="0" w:color="auto"/>
            </w:tcBorders>
            <w:shd w:val="clear" w:color="auto" w:fill="auto"/>
            <w:noWrap/>
            <w:hideMark/>
          </w:tcPr>
          <w:p w14:paraId="488A951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0785CB2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GEORGINA KASAPATU</w:t>
            </w:r>
          </w:p>
        </w:tc>
        <w:tc>
          <w:tcPr>
            <w:tcW w:w="1145" w:type="dxa"/>
            <w:tcBorders>
              <w:top w:val="nil"/>
              <w:left w:val="nil"/>
              <w:bottom w:val="single" w:sz="4" w:space="0" w:color="auto"/>
              <w:right w:val="single" w:sz="4" w:space="0" w:color="auto"/>
            </w:tcBorders>
            <w:shd w:val="clear" w:color="auto" w:fill="auto"/>
            <w:noWrap/>
            <w:hideMark/>
          </w:tcPr>
          <w:p w14:paraId="32CE609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00185387</w:t>
            </w:r>
          </w:p>
        </w:tc>
      </w:tr>
      <w:tr w:rsidR="00BD78D5" w:rsidRPr="00203D8A" w14:paraId="6943820F" w14:textId="77777777" w:rsidTr="00C2440A">
        <w:trPr>
          <w:trHeight w:val="300"/>
        </w:trPr>
        <w:tc>
          <w:tcPr>
            <w:tcW w:w="222" w:type="dxa"/>
            <w:tcBorders>
              <w:top w:val="nil"/>
              <w:left w:val="nil"/>
              <w:bottom w:val="nil"/>
              <w:right w:val="nil"/>
            </w:tcBorders>
            <w:shd w:val="clear" w:color="auto" w:fill="auto"/>
            <w:noWrap/>
            <w:vAlign w:val="bottom"/>
            <w:hideMark/>
          </w:tcPr>
          <w:p w14:paraId="7B88C6FD"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946DF61"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20</w:t>
            </w:r>
          </w:p>
        </w:tc>
        <w:tc>
          <w:tcPr>
            <w:tcW w:w="4699" w:type="dxa"/>
            <w:tcBorders>
              <w:top w:val="nil"/>
              <w:left w:val="nil"/>
              <w:bottom w:val="single" w:sz="4" w:space="0" w:color="auto"/>
              <w:right w:val="single" w:sz="4" w:space="0" w:color="auto"/>
            </w:tcBorders>
            <w:shd w:val="clear" w:color="auto" w:fill="auto"/>
            <w:noWrap/>
            <w:hideMark/>
          </w:tcPr>
          <w:p w14:paraId="3EF475A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4352C40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30024627</w:t>
            </w:r>
          </w:p>
        </w:tc>
        <w:tc>
          <w:tcPr>
            <w:tcW w:w="2409" w:type="dxa"/>
            <w:tcBorders>
              <w:top w:val="nil"/>
              <w:left w:val="nil"/>
              <w:bottom w:val="single" w:sz="4" w:space="0" w:color="auto"/>
              <w:right w:val="single" w:sz="4" w:space="0" w:color="auto"/>
            </w:tcBorders>
            <w:shd w:val="clear" w:color="auto" w:fill="auto"/>
            <w:noWrap/>
            <w:hideMark/>
          </w:tcPr>
          <w:p w14:paraId="59377FD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4130042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ARTHUR CHOOBE</w:t>
            </w:r>
          </w:p>
        </w:tc>
        <w:tc>
          <w:tcPr>
            <w:tcW w:w="1145" w:type="dxa"/>
            <w:tcBorders>
              <w:top w:val="nil"/>
              <w:left w:val="nil"/>
              <w:bottom w:val="single" w:sz="4" w:space="0" w:color="auto"/>
              <w:right w:val="single" w:sz="4" w:space="0" w:color="auto"/>
            </w:tcBorders>
            <w:shd w:val="clear" w:color="auto" w:fill="auto"/>
            <w:noWrap/>
            <w:hideMark/>
          </w:tcPr>
          <w:p w14:paraId="6A1CADC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00075594</w:t>
            </w:r>
          </w:p>
        </w:tc>
      </w:tr>
      <w:tr w:rsidR="00BD78D5" w:rsidRPr="00203D8A" w14:paraId="2065C13F" w14:textId="77777777" w:rsidTr="00C2440A">
        <w:trPr>
          <w:trHeight w:val="300"/>
        </w:trPr>
        <w:tc>
          <w:tcPr>
            <w:tcW w:w="222" w:type="dxa"/>
            <w:tcBorders>
              <w:top w:val="nil"/>
              <w:left w:val="nil"/>
              <w:bottom w:val="nil"/>
              <w:right w:val="nil"/>
            </w:tcBorders>
            <w:shd w:val="clear" w:color="auto" w:fill="auto"/>
            <w:noWrap/>
            <w:vAlign w:val="bottom"/>
            <w:hideMark/>
          </w:tcPr>
          <w:p w14:paraId="5DE16053"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2A39390E"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21</w:t>
            </w:r>
          </w:p>
        </w:tc>
        <w:tc>
          <w:tcPr>
            <w:tcW w:w="4699" w:type="dxa"/>
            <w:tcBorders>
              <w:top w:val="nil"/>
              <w:left w:val="nil"/>
              <w:bottom w:val="single" w:sz="4" w:space="0" w:color="auto"/>
              <w:right w:val="single" w:sz="4" w:space="0" w:color="auto"/>
            </w:tcBorders>
            <w:shd w:val="clear" w:color="auto" w:fill="auto"/>
            <w:noWrap/>
            <w:hideMark/>
          </w:tcPr>
          <w:p w14:paraId="704E8CF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 - HOLDING</w:t>
            </w:r>
          </w:p>
        </w:tc>
        <w:tc>
          <w:tcPr>
            <w:tcW w:w="1134" w:type="dxa"/>
            <w:tcBorders>
              <w:top w:val="nil"/>
              <w:left w:val="nil"/>
              <w:bottom w:val="single" w:sz="4" w:space="0" w:color="auto"/>
              <w:right w:val="single" w:sz="4" w:space="0" w:color="auto"/>
            </w:tcBorders>
            <w:shd w:val="clear" w:color="auto" w:fill="auto"/>
            <w:noWrap/>
            <w:hideMark/>
          </w:tcPr>
          <w:p w14:paraId="10822F5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30024628</w:t>
            </w:r>
          </w:p>
        </w:tc>
        <w:tc>
          <w:tcPr>
            <w:tcW w:w="2409" w:type="dxa"/>
            <w:tcBorders>
              <w:top w:val="nil"/>
              <w:left w:val="nil"/>
              <w:bottom w:val="single" w:sz="4" w:space="0" w:color="auto"/>
              <w:right w:val="single" w:sz="4" w:space="0" w:color="auto"/>
            </w:tcBorders>
            <w:shd w:val="clear" w:color="auto" w:fill="auto"/>
            <w:noWrap/>
            <w:hideMark/>
          </w:tcPr>
          <w:p w14:paraId="6D5E767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5BF3A1F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VICTOR MUSHIMBEI MBUMWAE</w:t>
            </w:r>
          </w:p>
        </w:tc>
        <w:tc>
          <w:tcPr>
            <w:tcW w:w="1145" w:type="dxa"/>
            <w:tcBorders>
              <w:top w:val="nil"/>
              <w:left w:val="nil"/>
              <w:bottom w:val="single" w:sz="4" w:space="0" w:color="auto"/>
              <w:right w:val="single" w:sz="4" w:space="0" w:color="auto"/>
            </w:tcBorders>
            <w:shd w:val="clear" w:color="auto" w:fill="auto"/>
            <w:noWrap/>
            <w:hideMark/>
          </w:tcPr>
          <w:p w14:paraId="2C99B94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00170964</w:t>
            </w:r>
          </w:p>
        </w:tc>
      </w:tr>
      <w:tr w:rsidR="00BD78D5" w:rsidRPr="00203D8A" w14:paraId="63CDD6E2" w14:textId="77777777" w:rsidTr="00C2440A">
        <w:trPr>
          <w:trHeight w:val="300"/>
        </w:trPr>
        <w:tc>
          <w:tcPr>
            <w:tcW w:w="222" w:type="dxa"/>
            <w:tcBorders>
              <w:top w:val="nil"/>
              <w:left w:val="nil"/>
              <w:bottom w:val="nil"/>
              <w:right w:val="nil"/>
            </w:tcBorders>
            <w:shd w:val="clear" w:color="auto" w:fill="auto"/>
            <w:noWrap/>
            <w:vAlign w:val="bottom"/>
            <w:hideMark/>
          </w:tcPr>
          <w:p w14:paraId="7AB3494D"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B1010C0"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22</w:t>
            </w:r>
          </w:p>
        </w:tc>
        <w:tc>
          <w:tcPr>
            <w:tcW w:w="4699" w:type="dxa"/>
            <w:tcBorders>
              <w:top w:val="nil"/>
              <w:left w:val="nil"/>
              <w:bottom w:val="single" w:sz="4" w:space="0" w:color="auto"/>
              <w:right w:val="single" w:sz="4" w:space="0" w:color="auto"/>
            </w:tcBorders>
            <w:shd w:val="clear" w:color="auto" w:fill="auto"/>
            <w:noWrap/>
            <w:hideMark/>
          </w:tcPr>
          <w:p w14:paraId="425F604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HOLDING</w:t>
            </w:r>
          </w:p>
        </w:tc>
        <w:tc>
          <w:tcPr>
            <w:tcW w:w="1134" w:type="dxa"/>
            <w:tcBorders>
              <w:top w:val="nil"/>
              <w:left w:val="nil"/>
              <w:bottom w:val="single" w:sz="4" w:space="0" w:color="auto"/>
              <w:right w:val="single" w:sz="4" w:space="0" w:color="auto"/>
            </w:tcBorders>
            <w:shd w:val="clear" w:color="auto" w:fill="auto"/>
            <w:noWrap/>
            <w:hideMark/>
          </w:tcPr>
          <w:p w14:paraId="5FFE5FE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30024629</w:t>
            </w:r>
          </w:p>
        </w:tc>
        <w:tc>
          <w:tcPr>
            <w:tcW w:w="2409" w:type="dxa"/>
            <w:tcBorders>
              <w:top w:val="nil"/>
              <w:left w:val="nil"/>
              <w:bottom w:val="single" w:sz="4" w:space="0" w:color="auto"/>
              <w:right w:val="single" w:sz="4" w:space="0" w:color="auto"/>
            </w:tcBorders>
            <w:shd w:val="clear" w:color="auto" w:fill="auto"/>
            <w:noWrap/>
            <w:hideMark/>
          </w:tcPr>
          <w:p w14:paraId="3CB243B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1DDD783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GIDEON MWANZA</w:t>
            </w:r>
          </w:p>
        </w:tc>
        <w:tc>
          <w:tcPr>
            <w:tcW w:w="1145" w:type="dxa"/>
            <w:tcBorders>
              <w:top w:val="nil"/>
              <w:left w:val="nil"/>
              <w:bottom w:val="single" w:sz="4" w:space="0" w:color="auto"/>
              <w:right w:val="single" w:sz="4" w:space="0" w:color="auto"/>
            </w:tcBorders>
            <w:shd w:val="clear" w:color="auto" w:fill="auto"/>
            <w:noWrap/>
            <w:hideMark/>
          </w:tcPr>
          <w:p w14:paraId="54588AB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00025571</w:t>
            </w:r>
          </w:p>
        </w:tc>
      </w:tr>
      <w:tr w:rsidR="00BD78D5" w:rsidRPr="00203D8A" w14:paraId="55073A7C" w14:textId="77777777" w:rsidTr="00C2440A">
        <w:trPr>
          <w:trHeight w:val="300"/>
        </w:trPr>
        <w:tc>
          <w:tcPr>
            <w:tcW w:w="222" w:type="dxa"/>
            <w:tcBorders>
              <w:top w:val="nil"/>
              <w:left w:val="nil"/>
              <w:bottom w:val="nil"/>
              <w:right w:val="nil"/>
            </w:tcBorders>
            <w:shd w:val="clear" w:color="auto" w:fill="auto"/>
            <w:noWrap/>
            <w:vAlign w:val="bottom"/>
            <w:hideMark/>
          </w:tcPr>
          <w:p w14:paraId="6AB97E7B"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936217A"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23</w:t>
            </w:r>
          </w:p>
        </w:tc>
        <w:tc>
          <w:tcPr>
            <w:tcW w:w="4699" w:type="dxa"/>
            <w:tcBorders>
              <w:top w:val="nil"/>
              <w:left w:val="nil"/>
              <w:bottom w:val="single" w:sz="4" w:space="0" w:color="auto"/>
              <w:right w:val="single" w:sz="4" w:space="0" w:color="auto"/>
            </w:tcBorders>
            <w:shd w:val="clear" w:color="auto" w:fill="auto"/>
            <w:noWrap/>
            <w:hideMark/>
          </w:tcPr>
          <w:p w14:paraId="5CAF3BA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HOLDING</w:t>
            </w:r>
          </w:p>
        </w:tc>
        <w:tc>
          <w:tcPr>
            <w:tcW w:w="1134" w:type="dxa"/>
            <w:tcBorders>
              <w:top w:val="nil"/>
              <w:left w:val="nil"/>
              <w:bottom w:val="single" w:sz="4" w:space="0" w:color="auto"/>
              <w:right w:val="single" w:sz="4" w:space="0" w:color="auto"/>
            </w:tcBorders>
            <w:shd w:val="clear" w:color="auto" w:fill="auto"/>
            <w:noWrap/>
            <w:hideMark/>
          </w:tcPr>
          <w:p w14:paraId="498F886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30024631</w:t>
            </w:r>
          </w:p>
        </w:tc>
        <w:tc>
          <w:tcPr>
            <w:tcW w:w="2409" w:type="dxa"/>
            <w:tcBorders>
              <w:top w:val="nil"/>
              <w:left w:val="nil"/>
              <w:bottom w:val="single" w:sz="4" w:space="0" w:color="auto"/>
              <w:right w:val="single" w:sz="4" w:space="0" w:color="auto"/>
            </w:tcBorders>
            <w:shd w:val="clear" w:color="auto" w:fill="auto"/>
            <w:noWrap/>
            <w:hideMark/>
          </w:tcPr>
          <w:p w14:paraId="2271778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602EC7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JOHN MBWEMA</w:t>
            </w:r>
          </w:p>
        </w:tc>
        <w:tc>
          <w:tcPr>
            <w:tcW w:w="1145" w:type="dxa"/>
            <w:tcBorders>
              <w:top w:val="nil"/>
              <w:left w:val="nil"/>
              <w:bottom w:val="single" w:sz="4" w:space="0" w:color="auto"/>
              <w:right w:val="single" w:sz="4" w:space="0" w:color="auto"/>
            </w:tcBorders>
            <w:shd w:val="clear" w:color="auto" w:fill="auto"/>
            <w:noWrap/>
            <w:hideMark/>
          </w:tcPr>
          <w:p w14:paraId="6935EE6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00091300</w:t>
            </w:r>
          </w:p>
        </w:tc>
      </w:tr>
      <w:tr w:rsidR="00BD78D5" w:rsidRPr="00203D8A" w14:paraId="4F393798" w14:textId="77777777" w:rsidTr="00C2440A">
        <w:trPr>
          <w:trHeight w:val="300"/>
        </w:trPr>
        <w:tc>
          <w:tcPr>
            <w:tcW w:w="222" w:type="dxa"/>
            <w:tcBorders>
              <w:top w:val="nil"/>
              <w:left w:val="nil"/>
              <w:bottom w:val="nil"/>
              <w:right w:val="nil"/>
            </w:tcBorders>
            <w:shd w:val="clear" w:color="auto" w:fill="auto"/>
            <w:noWrap/>
            <w:vAlign w:val="bottom"/>
            <w:hideMark/>
          </w:tcPr>
          <w:p w14:paraId="115B7DD1"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7DF67B70"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24</w:t>
            </w:r>
          </w:p>
        </w:tc>
        <w:tc>
          <w:tcPr>
            <w:tcW w:w="4699" w:type="dxa"/>
            <w:tcBorders>
              <w:top w:val="nil"/>
              <w:left w:val="nil"/>
              <w:bottom w:val="single" w:sz="4" w:space="0" w:color="auto"/>
              <w:right w:val="single" w:sz="4" w:space="0" w:color="auto"/>
            </w:tcBorders>
            <w:shd w:val="clear" w:color="auto" w:fill="auto"/>
            <w:noWrap/>
            <w:hideMark/>
          </w:tcPr>
          <w:p w14:paraId="73EA609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HOLDING</w:t>
            </w:r>
          </w:p>
        </w:tc>
        <w:tc>
          <w:tcPr>
            <w:tcW w:w="1134" w:type="dxa"/>
            <w:tcBorders>
              <w:top w:val="nil"/>
              <w:left w:val="nil"/>
              <w:bottom w:val="single" w:sz="4" w:space="0" w:color="auto"/>
              <w:right w:val="single" w:sz="4" w:space="0" w:color="auto"/>
            </w:tcBorders>
            <w:shd w:val="clear" w:color="auto" w:fill="auto"/>
            <w:noWrap/>
            <w:hideMark/>
          </w:tcPr>
          <w:p w14:paraId="01883FB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30024632</w:t>
            </w:r>
          </w:p>
        </w:tc>
        <w:tc>
          <w:tcPr>
            <w:tcW w:w="2409" w:type="dxa"/>
            <w:tcBorders>
              <w:top w:val="nil"/>
              <w:left w:val="nil"/>
              <w:bottom w:val="single" w:sz="4" w:space="0" w:color="auto"/>
              <w:right w:val="single" w:sz="4" w:space="0" w:color="auto"/>
            </w:tcBorders>
            <w:shd w:val="clear" w:color="auto" w:fill="auto"/>
            <w:noWrap/>
            <w:hideMark/>
          </w:tcPr>
          <w:p w14:paraId="63015EF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46A523D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NOBERT PELETI</w:t>
            </w:r>
          </w:p>
        </w:tc>
        <w:tc>
          <w:tcPr>
            <w:tcW w:w="1145" w:type="dxa"/>
            <w:tcBorders>
              <w:top w:val="nil"/>
              <w:left w:val="nil"/>
              <w:bottom w:val="single" w:sz="4" w:space="0" w:color="auto"/>
              <w:right w:val="single" w:sz="4" w:space="0" w:color="auto"/>
            </w:tcBorders>
            <w:shd w:val="clear" w:color="auto" w:fill="auto"/>
            <w:noWrap/>
            <w:hideMark/>
          </w:tcPr>
          <w:p w14:paraId="485DBD6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00098157</w:t>
            </w:r>
          </w:p>
        </w:tc>
      </w:tr>
      <w:tr w:rsidR="00BD78D5" w:rsidRPr="00203D8A" w14:paraId="6335661A" w14:textId="77777777" w:rsidTr="00C2440A">
        <w:trPr>
          <w:trHeight w:val="300"/>
        </w:trPr>
        <w:tc>
          <w:tcPr>
            <w:tcW w:w="222" w:type="dxa"/>
            <w:tcBorders>
              <w:top w:val="nil"/>
              <w:left w:val="nil"/>
              <w:bottom w:val="nil"/>
              <w:right w:val="nil"/>
            </w:tcBorders>
            <w:shd w:val="clear" w:color="auto" w:fill="auto"/>
            <w:noWrap/>
            <w:vAlign w:val="bottom"/>
            <w:hideMark/>
          </w:tcPr>
          <w:p w14:paraId="6116AE1D"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E227DF4"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25</w:t>
            </w:r>
          </w:p>
        </w:tc>
        <w:tc>
          <w:tcPr>
            <w:tcW w:w="4699" w:type="dxa"/>
            <w:tcBorders>
              <w:top w:val="nil"/>
              <w:left w:val="nil"/>
              <w:bottom w:val="single" w:sz="4" w:space="0" w:color="auto"/>
              <w:right w:val="single" w:sz="4" w:space="0" w:color="auto"/>
            </w:tcBorders>
            <w:shd w:val="clear" w:color="auto" w:fill="auto"/>
            <w:noWrap/>
            <w:hideMark/>
          </w:tcPr>
          <w:p w14:paraId="4C46D74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OFFICE ORDERLY</w:t>
            </w:r>
          </w:p>
        </w:tc>
        <w:tc>
          <w:tcPr>
            <w:tcW w:w="1134" w:type="dxa"/>
            <w:tcBorders>
              <w:top w:val="nil"/>
              <w:left w:val="nil"/>
              <w:bottom w:val="single" w:sz="4" w:space="0" w:color="auto"/>
              <w:right w:val="single" w:sz="4" w:space="0" w:color="auto"/>
            </w:tcBorders>
            <w:shd w:val="clear" w:color="auto" w:fill="auto"/>
            <w:noWrap/>
            <w:hideMark/>
          </w:tcPr>
          <w:p w14:paraId="54BE80C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20083558</w:t>
            </w:r>
          </w:p>
        </w:tc>
        <w:tc>
          <w:tcPr>
            <w:tcW w:w="2409" w:type="dxa"/>
            <w:tcBorders>
              <w:top w:val="nil"/>
              <w:left w:val="nil"/>
              <w:bottom w:val="single" w:sz="4" w:space="0" w:color="auto"/>
              <w:right w:val="single" w:sz="4" w:space="0" w:color="auto"/>
            </w:tcBorders>
            <w:shd w:val="clear" w:color="auto" w:fill="auto"/>
            <w:noWrap/>
            <w:hideMark/>
          </w:tcPr>
          <w:p w14:paraId="2B5E7FE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635C6F5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STELLA MILIMO</w:t>
            </w:r>
          </w:p>
        </w:tc>
        <w:tc>
          <w:tcPr>
            <w:tcW w:w="1145" w:type="dxa"/>
            <w:tcBorders>
              <w:top w:val="nil"/>
              <w:left w:val="nil"/>
              <w:bottom w:val="single" w:sz="4" w:space="0" w:color="auto"/>
              <w:right w:val="single" w:sz="4" w:space="0" w:color="auto"/>
            </w:tcBorders>
            <w:shd w:val="clear" w:color="auto" w:fill="auto"/>
            <w:noWrap/>
            <w:hideMark/>
          </w:tcPr>
          <w:p w14:paraId="6C285AE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00049304</w:t>
            </w:r>
          </w:p>
        </w:tc>
      </w:tr>
      <w:tr w:rsidR="00BD78D5" w:rsidRPr="00203D8A" w14:paraId="6EAC42C9" w14:textId="77777777" w:rsidTr="00C2440A">
        <w:trPr>
          <w:trHeight w:val="300"/>
        </w:trPr>
        <w:tc>
          <w:tcPr>
            <w:tcW w:w="222" w:type="dxa"/>
            <w:tcBorders>
              <w:top w:val="nil"/>
              <w:left w:val="nil"/>
              <w:bottom w:val="nil"/>
              <w:right w:val="nil"/>
            </w:tcBorders>
            <w:shd w:val="clear" w:color="auto" w:fill="auto"/>
            <w:noWrap/>
            <w:vAlign w:val="bottom"/>
            <w:hideMark/>
          </w:tcPr>
          <w:p w14:paraId="129AE736"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BA4CE71"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26</w:t>
            </w:r>
          </w:p>
        </w:tc>
        <w:tc>
          <w:tcPr>
            <w:tcW w:w="4699" w:type="dxa"/>
            <w:tcBorders>
              <w:top w:val="nil"/>
              <w:left w:val="nil"/>
              <w:bottom w:val="single" w:sz="4" w:space="0" w:color="auto"/>
              <w:right w:val="single" w:sz="4" w:space="0" w:color="auto"/>
            </w:tcBorders>
            <w:shd w:val="clear" w:color="auto" w:fill="auto"/>
            <w:noWrap/>
            <w:hideMark/>
          </w:tcPr>
          <w:p w14:paraId="5C90BE5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OFFICE ORDRLY</w:t>
            </w:r>
          </w:p>
        </w:tc>
        <w:tc>
          <w:tcPr>
            <w:tcW w:w="1134" w:type="dxa"/>
            <w:tcBorders>
              <w:top w:val="nil"/>
              <w:left w:val="nil"/>
              <w:bottom w:val="single" w:sz="4" w:space="0" w:color="auto"/>
              <w:right w:val="single" w:sz="4" w:space="0" w:color="auto"/>
            </w:tcBorders>
            <w:shd w:val="clear" w:color="auto" w:fill="auto"/>
            <w:noWrap/>
            <w:hideMark/>
          </w:tcPr>
          <w:p w14:paraId="37E3AC2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20084525</w:t>
            </w:r>
          </w:p>
        </w:tc>
        <w:tc>
          <w:tcPr>
            <w:tcW w:w="2409" w:type="dxa"/>
            <w:tcBorders>
              <w:top w:val="nil"/>
              <w:left w:val="nil"/>
              <w:bottom w:val="single" w:sz="4" w:space="0" w:color="auto"/>
              <w:right w:val="single" w:sz="4" w:space="0" w:color="auto"/>
            </w:tcBorders>
            <w:shd w:val="clear" w:color="auto" w:fill="auto"/>
            <w:noWrap/>
            <w:hideMark/>
          </w:tcPr>
          <w:p w14:paraId="34515BF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30420B3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IREEN MWAMBAZI</w:t>
            </w:r>
          </w:p>
        </w:tc>
        <w:tc>
          <w:tcPr>
            <w:tcW w:w="1145" w:type="dxa"/>
            <w:tcBorders>
              <w:top w:val="nil"/>
              <w:left w:val="nil"/>
              <w:bottom w:val="single" w:sz="4" w:space="0" w:color="auto"/>
              <w:right w:val="single" w:sz="4" w:space="0" w:color="auto"/>
            </w:tcBorders>
            <w:shd w:val="clear" w:color="auto" w:fill="auto"/>
            <w:noWrap/>
            <w:hideMark/>
          </w:tcPr>
          <w:p w14:paraId="70B519D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00000111</w:t>
            </w:r>
          </w:p>
        </w:tc>
      </w:tr>
      <w:tr w:rsidR="00BD78D5" w:rsidRPr="00203D8A" w14:paraId="4229363B" w14:textId="77777777" w:rsidTr="00C2440A">
        <w:trPr>
          <w:trHeight w:val="300"/>
        </w:trPr>
        <w:tc>
          <w:tcPr>
            <w:tcW w:w="222" w:type="dxa"/>
            <w:tcBorders>
              <w:top w:val="nil"/>
              <w:left w:val="nil"/>
              <w:bottom w:val="nil"/>
              <w:right w:val="nil"/>
            </w:tcBorders>
            <w:shd w:val="clear" w:color="auto" w:fill="auto"/>
            <w:noWrap/>
            <w:vAlign w:val="bottom"/>
            <w:hideMark/>
          </w:tcPr>
          <w:p w14:paraId="618B0D88"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2E9305A1"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27</w:t>
            </w:r>
          </w:p>
        </w:tc>
        <w:tc>
          <w:tcPr>
            <w:tcW w:w="4699" w:type="dxa"/>
            <w:tcBorders>
              <w:top w:val="nil"/>
              <w:left w:val="nil"/>
              <w:bottom w:val="single" w:sz="4" w:space="0" w:color="auto"/>
              <w:right w:val="single" w:sz="4" w:space="0" w:color="auto"/>
            </w:tcBorders>
            <w:shd w:val="clear" w:color="auto" w:fill="auto"/>
            <w:noWrap/>
            <w:hideMark/>
          </w:tcPr>
          <w:p w14:paraId="594BC88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OFFICE ORDERLY</w:t>
            </w:r>
          </w:p>
        </w:tc>
        <w:tc>
          <w:tcPr>
            <w:tcW w:w="1134" w:type="dxa"/>
            <w:tcBorders>
              <w:top w:val="nil"/>
              <w:left w:val="nil"/>
              <w:bottom w:val="single" w:sz="4" w:space="0" w:color="auto"/>
              <w:right w:val="single" w:sz="4" w:space="0" w:color="auto"/>
            </w:tcBorders>
            <w:shd w:val="clear" w:color="auto" w:fill="auto"/>
            <w:noWrap/>
            <w:hideMark/>
          </w:tcPr>
          <w:p w14:paraId="4B59CBF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20085223</w:t>
            </w:r>
          </w:p>
        </w:tc>
        <w:tc>
          <w:tcPr>
            <w:tcW w:w="2409" w:type="dxa"/>
            <w:tcBorders>
              <w:top w:val="nil"/>
              <w:left w:val="nil"/>
              <w:bottom w:val="single" w:sz="4" w:space="0" w:color="auto"/>
              <w:right w:val="single" w:sz="4" w:space="0" w:color="auto"/>
            </w:tcBorders>
            <w:shd w:val="clear" w:color="auto" w:fill="auto"/>
            <w:noWrap/>
            <w:hideMark/>
          </w:tcPr>
          <w:p w14:paraId="4EF2E7D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57B63CB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CHIPO MWESHI</w:t>
            </w:r>
          </w:p>
        </w:tc>
        <w:tc>
          <w:tcPr>
            <w:tcW w:w="1145" w:type="dxa"/>
            <w:tcBorders>
              <w:top w:val="nil"/>
              <w:left w:val="nil"/>
              <w:bottom w:val="single" w:sz="4" w:space="0" w:color="auto"/>
              <w:right w:val="single" w:sz="4" w:space="0" w:color="auto"/>
            </w:tcBorders>
            <w:shd w:val="clear" w:color="auto" w:fill="auto"/>
            <w:noWrap/>
            <w:hideMark/>
          </w:tcPr>
          <w:p w14:paraId="0544F9A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00299292</w:t>
            </w:r>
          </w:p>
        </w:tc>
      </w:tr>
      <w:tr w:rsidR="00BD78D5" w:rsidRPr="00203D8A" w14:paraId="5BB8A64E" w14:textId="77777777" w:rsidTr="00C2440A">
        <w:trPr>
          <w:trHeight w:val="300"/>
        </w:trPr>
        <w:tc>
          <w:tcPr>
            <w:tcW w:w="222" w:type="dxa"/>
            <w:tcBorders>
              <w:top w:val="nil"/>
              <w:left w:val="nil"/>
              <w:bottom w:val="nil"/>
              <w:right w:val="nil"/>
            </w:tcBorders>
            <w:shd w:val="clear" w:color="auto" w:fill="auto"/>
            <w:noWrap/>
            <w:vAlign w:val="bottom"/>
            <w:hideMark/>
          </w:tcPr>
          <w:p w14:paraId="42125DBC"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5A2C924"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28</w:t>
            </w:r>
          </w:p>
        </w:tc>
        <w:tc>
          <w:tcPr>
            <w:tcW w:w="4699" w:type="dxa"/>
            <w:tcBorders>
              <w:top w:val="nil"/>
              <w:left w:val="nil"/>
              <w:bottom w:val="single" w:sz="4" w:space="0" w:color="auto"/>
              <w:right w:val="single" w:sz="4" w:space="0" w:color="auto"/>
            </w:tcBorders>
            <w:shd w:val="clear" w:color="auto" w:fill="auto"/>
            <w:noWrap/>
            <w:hideMark/>
          </w:tcPr>
          <w:p w14:paraId="610B4DB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OFFICE ORDERLY</w:t>
            </w:r>
          </w:p>
        </w:tc>
        <w:tc>
          <w:tcPr>
            <w:tcW w:w="1134" w:type="dxa"/>
            <w:tcBorders>
              <w:top w:val="nil"/>
              <w:left w:val="nil"/>
              <w:bottom w:val="single" w:sz="4" w:space="0" w:color="auto"/>
              <w:right w:val="single" w:sz="4" w:space="0" w:color="auto"/>
            </w:tcBorders>
            <w:shd w:val="clear" w:color="auto" w:fill="auto"/>
            <w:noWrap/>
            <w:hideMark/>
          </w:tcPr>
          <w:p w14:paraId="09B1EF1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20085345</w:t>
            </w:r>
          </w:p>
        </w:tc>
        <w:tc>
          <w:tcPr>
            <w:tcW w:w="2409" w:type="dxa"/>
            <w:tcBorders>
              <w:top w:val="nil"/>
              <w:left w:val="nil"/>
              <w:bottom w:val="single" w:sz="4" w:space="0" w:color="auto"/>
              <w:right w:val="single" w:sz="4" w:space="0" w:color="auto"/>
            </w:tcBorders>
            <w:shd w:val="clear" w:color="auto" w:fill="auto"/>
            <w:noWrap/>
            <w:hideMark/>
          </w:tcPr>
          <w:p w14:paraId="0A2E8F1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373331C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JOSEPH LUMBWE</w:t>
            </w:r>
          </w:p>
        </w:tc>
        <w:tc>
          <w:tcPr>
            <w:tcW w:w="1145" w:type="dxa"/>
            <w:tcBorders>
              <w:top w:val="nil"/>
              <w:left w:val="nil"/>
              <w:bottom w:val="single" w:sz="4" w:space="0" w:color="auto"/>
              <w:right w:val="single" w:sz="4" w:space="0" w:color="auto"/>
            </w:tcBorders>
            <w:shd w:val="clear" w:color="auto" w:fill="auto"/>
            <w:noWrap/>
            <w:hideMark/>
          </w:tcPr>
          <w:p w14:paraId="420883E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00298614</w:t>
            </w:r>
          </w:p>
        </w:tc>
      </w:tr>
      <w:tr w:rsidR="00BD78D5" w:rsidRPr="00203D8A" w14:paraId="1F8CB388" w14:textId="77777777" w:rsidTr="00C2440A">
        <w:trPr>
          <w:trHeight w:val="300"/>
        </w:trPr>
        <w:tc>
          <w:tcPr>
            <w:tcW w:w="222" w:type="dxa"/>
            <w:tcBorders>
              <w:top w:val="nil"/>
              <w:left w:val="nil"/>
              <w:bottom w:val="nil"/>
              <w:right w:val="nil"/>
            </w:tcBorders>
            <w:shd w:val="clear" w:color="auto" w:fill="auto"/>
            <w:noWrap/>
            <w:vAlign w:val="bottom"/>
            <w:hideMark/>
          </w:tcPr>
          <w:p w14:paraId="55D0EE6D"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B57C19C"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29</w:t>
            </w:r>
          </w:p>
        </w:tc>
        <w:tc>
          <w:tcPr>
            <w:tcW w:w="4699" w:type="dxa"/>
            <w:tcBorders>
              <w:top w:val="nil"/>
              <w:left w:val="nil"/>
              <w:bottom w:val="single" w:sz="4" w:space="0" w:color="auto"/>
              <w:right w:val="single" w:sz="4" w:space="0" w:color="auto"/>
            </w:tcBorders>
            <w:shd w:val="clear" w:color="auto" w:fill="auto"/>
            <w:noWrap/>
            <w:hideMark/>
          </w:tcPr>
          <w:p w14:paraId="00AB5AB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DRIVER</w:t>
            </w:r>
          </w:p>
        </w:tc>
        <w:tc>
          <w:tcPr>
            <w:tcW w:w="1134" w:type="dxa"/>
            <w:tcBorders>
              <w:top w:val="nil"/>
              <w:left w:val="nil"/>
              <w:bottom w:val="single" w:sz="4" w:space="0" w:color="auto"/>
              <w:right w:val="single" w:sz="4" w:space="0" w:color="auto"/>
            </w:tcBorders>
            <w:shd w:val="clear" w:color="auto" w:fill="auto"/>
            <w:noWrap/>
            <w:hideMark/>
          </w:tcPr>
          <w:p w14:paraId="48C4A8B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20085793</w:t>
            </w:r>
          </w:p>
        </w:tc>
        <w:tc>
          <w:tcPr>
            <w:tcW w:w="2409" w:type="dxa"/>
            <w:tcBorders>
              <w:top w:val="nil"/>
              <w:left w:val="nil"/>
              <w:bottom w:val="single" w:sz="4" w:space="0" w:color="auto"/>
              <w:right w:val="single" w:sz="4" w:space="0" w:color="auto"/>
            </w:tcBorders>
            <w:shd w:val="clear" w:color="auto" w:fill="auto"/>
            <w:noWrap/>
            <w:hideMark/>
          </w:tcPr>
          <w:p w14:paraId="3B88C30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08AECD5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JOHN CHILUBA MUMBA</w:t>
            </w:r>
          </w:p>
        </w:tc>
        <w:tc>
          <w:tcPr>
            <w:tcW w:w="1145" w:type="dxa"/>
            <w:tcBorders>
              <w:top w:val="nil"/>
              <w:left w:val="nil"/>
              <w:bottom w:val="single" w:sz="4" w:space="0" w:color="auto"/>
              <w:right w:val="single" w:sz="4" w:space="0" w:color="auto"/>
            </w:tcBorders>
            <w:shd w:val="clear" w:color="auto" w:fill="auto"/>
            <w:noWrap/>
            <w:hideMark/>
          </w:tcPr>
          <w:p w14:paraId="35086EB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00210822</w:t>
            </w:r>
          </w:p>
        </w:tc>
      </w:tr>
      <w:tr w:rsidR="00BD78D5" w:rsidRPr="00203D8A" w14:paraId="67FC0C57" w14:textId="77777777" w:rsidTr="00C2440A">
        <w:trPr>
          <w:trHeight w:val="300"/>
        </w:trPr>
        <w:tc>
          <w:tcPr>
            <w:tcW w:w="222" w:type="dxa"/>
            <w:tcBorders>
              <w:top w:val="nil"/>
              <w:left w:val="nil"/>
              <w:bottom w:val="nil"/>
              <w:right w:val="nil"/>
            </w:tcBorders>
            <w:shd w:val="clear" w:color="auto" w:fill="auto"/>
            <w:noWrap/>
            <w:vAlign w:val="bottom"/>
            <w:hideMark/>
          </w:tcPr>
          <w:p w14:paraId="73D039B3"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6428B4E"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30</w:t>
            </w:r>
          </w:p>
        </w:tc>
        <w:tc>
          <w:tcPr>
            <w:tcW w:w="4699" w:type="dxa"/>
            <w:tcBorders>
              <w:top w:val="nil"/>
              <w:left w:val="nil"/>
              <w:bottom w:val="single" w:sz="4" w:space="0" w:color="auto"/>
              <w:right w:val="single" w:sz="4" w:space="0" w:color="auto"/>
            </w:tcBorders>
            <w:shd w:val="clear" w:color="auto" w:fill="auto"/>
            <w:noWrap/>
            <w:hideMark/>
          </w:tcPr>
          <w:p w14:paraId="11E6EBC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DRIVER</w:t>
            </w:r>
          </w:p>
        </w:tc>
        <w:tc>
          <w:tcPr>
            <w:tcW w:w="1134" w:type="dxa"/>
            <w:tcBorders>
              <w:top w:val="nil"/>
              <w:left w:val="nil"/>
              <w:bottom w:val="single" w:sz="4" w:space="0" w:color="auto"/>
              <w:right w:val="single" w:sz="4" w:space="0" w:color="auto"/>
            </w:tcBorders>
            <w:shd w:val="clear" w:color="auto" w:fill="auto"/>
            <w:noWrap/>
            <w:hideMark/>
          </w:tcPr>
          <w:p w14:paraId="62F107B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20086031</w:t>
            </w:r>
          </w:p>
        </w:tc>
        <w:tc>
          <w:tcPr>
            <w:tcW w:w="2409" w:type="dxa"/>
            <w:tcBorders>
              <w:top w:val="nil"/>
              <w:left w:val="nil"/>
              <w:bottom w:val="single" w:sz="4" w:space="0" w:color="auto"/>
              <w:right w:val="single" w:sz="4" w:space="0" w:color="auto"/>
            </w:tcBorders>
            <w:shd w:val="clear" w:color="auto" w:fill="auto"/>
            <w:noWrap/>
            <w:hideMark/>
          </w:tcPr>
          <w:p w14:paraId="53C1D51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4E17C1F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ELIJAH SHAMBWEKA</w:t>
            </w:r>
          </w:p>
        </w:tc>
        <w:tc>
          <w:tcPr>
            <w:tcW w:w="1145" w:type="dxa"/>
            <w:tcBorders>
              <w:top w:val="nil"/>
              <w:left w:val="nil"/>
              <w:bottom w:val="single" w:sz="4" w:space="0" w:color="auto"/>
              <w:right w:val="single" w:sz="4" w:space="0" w:color="auto"/>
            </w:tcBorders>
            <w:shd w:val="clear" w:color="auto" w:fill="auto"/>
            <w:noWrap/>
            <w:hideMark/>
          </w:tcPr>
          <w:p w14:paraId="007A1EC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00000127</w:t>
            </w:r>
          </w:p>
        </w:tc>
      </w:tr>
      <w:tr w:rsidR="00BD78D5" w:rsidRPr="00203D8A" w14:paraId="4CEF93E6" w14:textId="77777777" w:rsidTr="00C2440A">
        <w:trPr>
          <w:trHeight w:val="300"/>
        </w:trPr>
        <w:tc>
          <w:tcPr>
            <w:tcW w:w="222" w:type="dxa"/>
            <w:tcBorders>
              <w:top w:val="nil"/>
              <w:left w:val="nil"/>
              <w:bottom w:val="nil"/>
              <w:right w:val="nil"/>
            </w:tcBorders>
            <w:shd w:val="clear" w:color="auto" w:fill="auto"/>
            <w:noWrap/>
            <w:vAlign w:val="bottom"/>
            <w:hideMark/>
          </w:tcPr>
          <w:p w14:paraId="4B724118"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793812B4"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31</w:t>
            </w:r>
          </w:p>
        </w:tc>
        <w:tc>
          <w:tcPr>
            <w:tcW w:w="4699" w:type="dxa"/>
            <w:tcBorders>
              <w:top w:val="nil"/>
              <w:left w:val="nil"/>
              <w:bottom w:val="single" w:sz="4" w:space="0" w:color="auto"/>
              <w:right w:val="single" w:sz="4" w:space="0" w:color="auto"/>
            </w:tcBorders>
            <w:shd w:val="clear" w:color="auto" w:fill="auto"/>
            <w:noWrap/>
            <w:hideMark/>
          </w:tcPr>
          <w:p w14:paraId="77326D3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DRIVER</w:t>
            </w:r>
          </w:p>
        </w:tc>
        <w:tc>
          <w:tcPr>
            <w:tcW w:w="1134" w:type="dxa"/>
            <w:tcBorders>
              <w:top w:val="nil"/>
              <w:left w:val="nil"/>
              <w:bottom w:val="single" w:sz="4" w:space="0" w:color="auto"/>
              <w:right w:val="single" w:sz="4" w:space="0" w:color="auto"/>
            </w:tcBorders>
            <w:shd w:val="clear" w:color="auto" w:fill="auto"/>
            <w:noWrap/>
            <w:hideMark/>
          </w:tcPr>
          <w:p w14:paraId="6493B68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20086032</w:t>
            </w:r>
          </w:p>
        </w:tc>
        <w:tc>
          <w:tcPr>
            <w:tcW w:w="2409" w:type="dxa"/>
            <w:tcBorders>
              <w:top w:val="nil"/>
              <w:left w:val="nil"/>
              <w:bottom w:val="single" w:sz="4" w:space="0" w:color="auto"/>
              <w:right w:val="single" w:sz="4" w:space="0" w:color="auto"/>
            </w:tcBorders>
            <w:shd w:val="clear" w:color="auto" w:fill="auto"/>
            <w:noWrap/>
            <w:hideMark/>
          </w:tcPr>
          <w:p w14:paraId="11CF69F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5D21C0D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BWALYA MUBANGA BWANGA</w:t>
            </w:r>
          </w:p>
        </w:tc>
        <w:tc>
          <w:tcPr>
            <w:tcW w:w="1145" w:type="dxa"/>
            <w:tcBorders>
              <w:top w:val="nil"/>
              <w:left w:val="nil"/>
              <w:bottom w:val="single" w:sz="4" w:space="0" w:color="auto"/>
              <w:right w:val="single" w:sz="4" w:space="0" w:color="auto"/>
            </w:tcBorders>
            <w:shd w:val="clear" w:color="auto" w:fill="auto"/>
            <w:noWrap/>
            <w:hideMark/>
          </w:tcPr>
          <w:p w14:paraId="72EEC45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00235317</w:t>
            </w:r>
          </w:p>
        </w:tc>
      </w:tr>
      <w:tr w:rsidR="00BD78D5" w:rsidRPr="00203D8A" w14:paraId="1A3288D6" w14:textId="77777777" w:rsidTr="00C2440A">
        <w:trPr>
          <w:trHeight w:val="300"/>
        </w:trPr>
        <w:tc>
          <w:tcPr>
            <w:tcW w:w="222" w:type="dxa"/>
            <w:tcBorders>
              <w:top w:val="nil"/>
              <w:left w:val="nil"/>
              <w:bottom w:val="nil"/>
              <w:right w:val="nil"/>
            </w:tcBorders>
            <w:shd w:val="clear" w:color="auto" w:fill="auto"/>
            <w:noWrap/>
            <w:vAlign w:val="bottom"/>
            <w:hideMark/>
          </w:tcPr>
          <w:p w14:paraId="1E09CB47"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78C82BC5"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32</w:t>
            </w:r>
          </w:p>
        </w:tc>
        <w:tc>
          <w:tcPr>
            <w:tcW w:w="4699" w:type="dxa"/>
            <w:tcBorders>
              <w:top w:val="nil"/>
              <w:left w:val="nil"/>
              <w:bottom w:val="single" w:sz="4" w:space="0" w:color="auto"/>
              <w:right w:val="single" w:sz="4" w:space="0" w:color="auto"/>
            </w:tcBorders>
            <w:shd w:val="clear" w:color="auto" w:fill="auto"/>
            <w:noWrap/>
            <w:hideMark/>
          </w:tcPr>
          <w:p w14:paraId="3244219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OFFICE ORDERLY</w:t>
            </w:r>
          </w:p>
        </w:tc>
        <w:tc>
          <w:tcPr>
            <w:tcW w:w="1134" w:type="dxa"/>
            <w:tcBorders>
              <w:top w:val="nil"/>
              <w:left w:val="nil"/>
              <w:bottom w:val="single" w:sz="4" w:space="0" w:color="auto"/>
              <w:right w:val="single" w:sz="4" w:space="0" w:color="auto"/>
            </w:tcBorders>
            <w:shd w:val="clear" w:color="auto" w:fill="auto"/>
            <w:noWrap/>
            <w:hideMark/>
          </w:tcPr>
          <w:p w14:paraId="7ACAB0B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20094194</w:t>
            </w:r>
          </w:p>
        </w:tc>
        <w:tc>
          <w:tcPr>
            <w:tcW w:w="2409" w:type="dxa"/>
            <w:tcBorders>
              <w:top w:val="nil"/>
              <w:left w:val="nil"/>
              <w:bottom w:val="single" w:sz="4" w:space="0" w:color="auto"/>
              <w:right w:val="single" w:sz="4" w:space="0" w:color="auto"/>
            </w:tcBorders>
            <w:shd w:val="clear" w:color="auto" w:fill="auto"/>
            <w:noWrap/>
            <w:hideMark/>
          </w:tcPr>
          <w:p w14:paraId="4CEB5D0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C5C1CD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GIFT SICHILIMA</w:t>
            </w:r>
          </w:p>
        </w:tc>
        <w:tc>
          <w:tcPr>
            <w:tcW w:w="1145" w:type="dxa"/>
            <w:tcBorders>
              <w:top w:val="nil"/>
              <w:left w:val="nil"/>
              <w:bottom w:val="single" w:sz="4" w:space="0" w:color="auto"/>
              <w:right w:val="single" w:sz="4" w:space="0" w:color="auto"/>
            </w:tcBorders>
            <w:shd w:val="clear" w:color="auto" w:fill="auto"/>
            <w:noWrap/>
            <w:hideMark/>
          </w:tcPr>
          <w:p w14:paraId="74CA913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00328858</w:t>
            </w:r>
          </w:p>
        </w:tc>
      </w:tr>
      <w:tr w:rsidR="00BD78D5" w:rsidRPr="00203D8A" w14:paraId="78FA39FF" w14:textId="77777777" w:rsidTr="00C2440A">
        <w:trPr>
          <w:trHeight w:val="300"/>
        </w:trPr>
        <w:tc>
          <w:tcPr>
            <w:tcW w:w="222" w:type="dxa"/>
            <w:tcBorders>
              <w:top w:val="nil"/>
              <w:left w:val="nil"/>
              <w:bottom w:val="nil"/>
              <w:right w:val="nil"/>
            </w:tcBorders>
            <w:shd w:val="clear" w:color="auto" w:fill="auto"/>
            <w:noWrap/>
            <w:vAlign w:val="bottom"/>
            <w:hideMark/>
          </w:tcPr>
          <w:p w14:paraId="1FB82BB9"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77721199"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33</w:t>
            </w:r>
          </w:p>
        </w:tc>
        <w:tc>
          <w:tcPr>
            <w:tcW w:w="4699" w:type="dxa"/>
            <w:tcBorders>
              <w:top w:val="nil"/>
              <w:left w:val="nil"/>
              <w:bottom w:val="single" w:sz="4" w:space="0" w:color="auto"/>
              <w:right w:val="single" w:sz="4" w:space="0" w:color="auto"/>
            </w:tcBorders>
            <w:shd w:val="clear" w:color="auto" w:fill="auto"/>
            <w:noWrap/>
            <w:hideMark/>
          </w:tcPr>
          <w:p w14:paraId="6E1A200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CLERK - REGISTRY</w:t>
            </w:r>
          </w:p>
        </w:tc>
        <w:tc>
          <w:tcPr>
            <w:tcW w:w="1134" w:type="dxa"/>
            <w:tcBorders>
              <w:top w:val="nil"/>
              <w:left w:val="nil"/>
              <w:bottom w:val="single" w:sz="4" w:space="0" w:color="auto"/>
              <w:right w:val="single" w:sz="4" w:space="0" w:color="auto"/>
            </w:tcBorders>
            <w:shd w:val="clear" w:color="auto" w:fill="auto"/>
            <w:noWrap/>
            <w:hideMark/>
          </w:tcPr>
          <w:p w14:paraId="7B4B99B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20075076</w:t>
            </w:r>
          </w:p>
        </w:tc>
        <w:tc>
          <w:tcPr>
            <w:tcW w:w="2409" w:type="dxa"/>
            <w:tcBorders>
              <w:top w:val="nil"/>
              <w:left w:val="nil"/>
              <w:bottom w:val="single" w:sz="4" w:space="0" w:color="auto"/>
              <w:right w:val="single" w:sz="4" w:space="0" w:color="auto"/>
            </w:tcBorders>
            <w:shd w:val="clear" w:color="auto" w:fill="auto"/>
            <w:noWrap/>
            <w:hideMark/>
          </w:tcPr>
          <w:p w14:paraId="1E54CDF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366F018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ALEX MPANDE</w:t>
            </w:r>
          </w:p>
        </w:tc>
        <w:tc>
          <w:tcPr>
            <w:tcW w:w="1145" w:type="dxa"/>
            <w:tcBorders>
              <w:top w:val="nil"/>
              <w:left w:val="nil"/>
              <w:bottom w:val="single" w:sz="4" w:space="0" w:color="auto"/>
              <w:right w:val="single" w:sz="4" w:space="0" w:color="auto"/>
            </w:tcBorders>
            <w:shd w:val="clear" w:color="auto" w:fill="auto"/>
            <w:noWrap/>
            <w:hideMark/>
          </w:tcPr>
          <w:p w14:paraId="5B9B899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00025311</w:t>
            </w:r>
          </w:p>
        </w:tc>
      </w:tr>
      <w:tr w:rsidR="00BD78D5" w:rsidRPr="00203D8A" w14:paraId="16A24B0C" w14:textId="77777777" w:rsidTr="00C2440A">
        <w:trPr>
          <w:trHeight w:val="300"/>
        </w:trPr>
        <w:tc>
          <w:tcPr>
            <w:tcW w:w="222" w:type="dxa"/>
            <w:tcBorders>
              <w:top w:val="nil"/>
              <w:left w:val="nil"/>
              <w:bottom w:val="nil"/>
              <w:right w:val="nil"/>
            </w:tcBorders>
            <w:shd w:val="clear" w:color="auto" w:fill="auto"/>
            <w:noWrap/>
            <w:vAlign w:val="bottom"/>
            <w:hideMark/>
          </w:tcPr>
          <w:p w14:paraId="328FEB2A"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63D8A17"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34</w:t>
            </w:r>
          </w:p>
        </w:tc>
        <w:tc>
          <w:tcPr>
            <w:tcW w:w="4699" w:type="dxa"/>
            <w:tcBorders>
              <w:top w:val="nil"/>
              <w:left w:val="nil"/>
              <w:bottom w:val="single" w:sz="4" w:space="0" w:color="auto"/>
              <w:right w:val="single" w:sz="4" w:space="0" w:color="auto"/>
            </w:tcBorders>
            <w:shd w:val="clear" w:color="auto" w:fill="auto"/>
            <w:noWrap/>
            <w:hideMark/>
          </w:tcPr>
          <w:p w14:paraId="11E77A6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CLERK - REGISTRY</w:t>
            </w:r>
          </w:p>
        </w:tc>
        <w:tc>
          <w:tcPr>
            <w:tcW w:w="1134" w:type="dxa"/>
            <w:tcBorders>
              <w:top w:val="nil"/>
              <w:left w:val="nil"/>
              <w:bottom w:val="single" w:sz="4" w:space="0" w:color="auto"/>
              <w:right w:val="single" w:sz="4" w:space="0" w:color="auto"/>
            </w:tcBorders>
            <w:shd w:val="clear" w:color="auto" w:fill="auto"/>
            <w:noWrap/>
            <w:hideMark/>
          </w:tcPr>
          <w:p w14:paraId="784FD0C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20075227</w:t>
            </w:r>
          </w:p>
        </w:tc>
        <w:tc>
          <w:tcPr>
            <w:tcW w:w="2409" w:type="dxa"/>
            <w:tcBorders>
              <w:top w:val="nil"/>
              <w:left w:val="nil"/>
              <w:bottom w:val="single" w:sz="4" w:space="0" w:color="auto"/>
              <w:right w:val="single" w:sz="4" w:space="0" w:color="auto"/>
            </w:tcBorders>
            <w:shd w:val="clear" w:color="auto" w:fill="auto"/>
            <w:noWrap/>
            <w:hideMark/>
          </w:tcPr>
          <w:p w14:paraId="2908685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429683A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MAMBWE KABWE</w:t>
            </w:r>
          </w:p>
        </w:tc>
        <w:tc>
          <w:tcPr>
            <w:tcW w:w="1145" w:type="dxa"/>
            <w:tcBorders>
              <w:top w:val="nil"/>
              <w:left w:val="nil"/>
              <w:bottom w:val="single" w:sz="4" w:space="0" w:color="auto"/>
              <w:right w:val="single" w:sz="4" w:space="0" w:color="auto"/>
            </w:tcBorders>
            <w:shd w:val="clear" w:color="auto" w:fill="auto"/>
            <w:noWrap/>
            <w:hideMark/>
          </w:tcPr>
          <w:p w14:paraId="234484A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00253557</w:t>
            </w:r>
          </w:p>
        </w:tc>
      </w:tr>
      <w:tr w:rsidR="00BD78D5" w:rsidRPr="00203D8A" w14:paraId="2ACB7154" w14:textId="77777777" w:rsidTr="00C2440A">
        <w:trPr>
          <w:trHeight w:val="300"/>
        </w:trPr>
        <w:tc>
          <w:tcPr>
            <w:tcW w:w="222" w:type="dxa"/>
            <w:tcBorders>
              <w:top w:val="nil"/>
              <w:left w:val="nil"/>
              <w:bottom w:val="nil"/>
              <w:right w:val="nil"/>
            </w:tcBorders>
            <w:shd w:val="clear" w:color="auto" w:fill="auto"/>
            <w:noWrap/>
            <w:vAlign w:val="bottom"/>
            <w:hideMark/>
          </w:tcPr>
          <w:p w14:paraId="6B25C44D"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22E8BFFA"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35</w:t>
            </w:r>
          </w:p>
        </w:tc>
        <w:tc>
          <w:tcPr>
            <w:tcW w:w="4699" w:type="dxa"/>
            <w:tcBorders>
              <w:top w:val="nil"/>
              <w:left w:val="nil"/>
              <w:bottom w:val="single" w:sz="4" w:space="0" w:color="auto"/>
              <w:right w:val="single" w:sz="4" w:space="0" w:color="auto"/>
            </w:tcBorders>
            <w:shd w:val="clear" w:color="auto" w:fill="auto"/>
            <w:noWrap/>
            <w:hideMark/>
          </w:tcPr>
          <w:p w14:paraId="561992F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CLERK - REGISTRY</w:t>
            </w:r>
          </w:p>
        </w:tc>
        <w:tc>
          <w:tcPr>
            <w:tcW w:w="1134" w:type="dxa"/>
            <w:tcBorders>
              <w:top w:val="nil"/>
              <w:left w:val="nil"/>
              <w:bottom w:val="single" w:sz="4" w:space="0" w:color="auto"/>
              <w:right w:val="single" w:sz="4" w:space="0" w:color="auto"/>
            </w:tcBorders>
            <w:shd w:val="clear" w:color="auto" w:fill="auto"/>
            <w:noWrap/>
            <w:hideMark/>
          </w:tcPr>
          <w:p w14:paraId="2E28E47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20075228</w:t>
            </w:r>
          </w:p>
        </w:tc>
        <w:tc>
          <w:tcPr>
            <w:tcW w:w="2409" w:type="dxa"/>
            <w:tcBorders>
              <w:top w:val="nil"/>
              <w:left w:val="nil"/>
              <w:bottom w:val="single" w:sz="4" w:space="0" w:color="auto"/>
              <w:right w:val="single" w:sz="4" w:space="0" w:color="auto"/>
            </w:tcBorders>
            <w:shd w:val="clear" w:color="auto" w:fill="auto"/>
            <w:noWrap/>
            <w:hideMark/>
          </w:tcPr>
          <w:p w14:paraId="71D1093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B5C2D7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ALLAN SIMUCHIMBA</w:t>
            </w:r>
          </w:p>
        </w:tc>
        <w:tc>
          <w:tcPr>
            <w:tcW w:w="1145" w:type="dxa"/>
            <w:tcBorders>
              <w:top w:val="nil"/>
              <w:left w:val="nil"/>
              <w:bottom w:val="single" w:sz="4" w:space="0" w:color="auto"/>
              <w:right w:val="single" w:sz="4" w:space="0" w:color="auto"/>
            </w:tcBorders>
            <w:shd w:val="clear" w:color="auto" w:fill="auto"/>
            <w:noWrap/>
            <w:hideMark/>
          </w:tcPr>
          <w:p w14:paraId="1A4A2DC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00274144</w:t>
            </w:r>
          </w:p>
        </w:tc>
      </w:tr>
      <w:tr w:rsidR="00BD78D5" w:rsidRPr="00203D8A" w14:paraId="76DFE2DE" w14:textId="77777777" w:rsidTr="00C2440A">
        <w:trPr>
          <w:trHeight w:val="300"/>
        </w:trPr>
        <w:tc>
          <w:tcPr>
            <w:tcW w:w="222" w:type="dxa"/>
            <w:tcBorders>
              <w:top w:val="nil"/>
              <w:left w:val="nil"/>
              <w:bottom w:val="nil"/>
              <w:right w:val="nil"/>
            </w:tcBorders>
            <w:shd w:val="clear" w:color="auto" w:fill="auto"/>
            <w:noWrap/>
            <w:vAlign w:val="bottom"/>
            <w:hideMark/>
          </w:tcPr>
          <w:p w14:paraId="59C78047"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590F8B0"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36</w:t>
            </w:r>
          </w:p>
        </w:tc>
        <w:tc>
          <w:tcPr>
            <w:tcW w:w="4699" w:type="dxa"/>
            <w:tcBorders>
              <w:top w:val="nil"/>
              <w:left w:val="nil"/>
              <w:bottom w:val="single" w:sz="4" w:space="0" w:color="auto"/>
              <w:right w:val="single" w:sz="4" w:space="0" w:color="auto"/>
            </w:tcBorders>
            <w:shd w:val="clear" w:color="auto" w:fill="auto"/>
            <w:noWrap/>
            <w:hideMark/>
          </w:tcPr>
          <w:p w14:paraId="35A14A0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HRPI</w:t>
            </w:r>
          </w:p>
        </w:tc>
        <w:tc>
          <w:tcPr>
            <w:tcW w:w="1134" w:type="dxa"/>
            <w:tcBorders>
              <w:top w:val="nil"/>
              <w:left w:val="nil"/>
              <w:bottom w:val="single" w:sz="4" w:space="0" w:color="auto"/>
              <w:right w:val="single" w:sz="4" w:space="0" w:color="auto"/>
            </w:tcBorders>
            <w:shd w:val="clear" w:color="auto" w:fill="auto"/>
            <w:noWrap/>
            <w:hideMark/>
          </w:tcPr>
          <w:p w14:paraId="07A2FE4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20000631</w:t>
            </w:r>
          </w:p>
        </w:tc>
        <w:tc>
          <w:tcPr>
            <w:tcW w:w="2409" w:type="dxa"/>
            <w:tcBorders>
              <w:top w:val="nil"/>
              <w:left w:val="nil"/>
              <w:bottom w:val="single" w:sz="4" w:space="0" w:color="auto"/>
              <w:right w:val="single" w:sz="4" w:space="0" w:color="auto"/>
            </w:tcBorders>
            <w:shd w:val="clear" w:color="auto" w:fill="auto"/>
            <w:noWrap/>
            <w:hideMark/>
          </w:tcPr>
          <w:p w14:paraId="1302126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5188079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CAROLYN MWIINGA</w:t>
            </w:r>
          </w:p>
        </w:tc>
        <w:tc>
          <w:tcPr>
            <w:tcW w:w="1145" w:type="dxa"/>
            <w:tcBorders>
              <w:top w:val="nil"/>
              <w:left w:val="nil"/>
              <w:bottom w:val="single" w:sz="4" w:space="0" w:color="auto"/>
              <w:right w:val="single" w:sz="4" w:space="0" w:color="auto"/>
            </w:tcBorders>
            <w:shd w:val="clear" w:color="auto" w:fill="auto"/>
            <w:noWrap/>
            <w:hideMark/>
          </w:tcPr>
          <w:p w14:paraId="6A987C27"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00157603</w:t>
            </w:r>
          </w:p>
        </w:tc>
      </w:tr>
      <w:tr w:rsidR="00BD78D5" w:rsidRPr="00203D8A" w14:paraId="11C468CE" w14:textId="77777777" w:rsidTr="00C2440A">
        <w:trPr>
          <w:trHeight w:val="300"/>
        </w:trPr>
        <w:tc>
          <w:tcPr>
            <w:tcW w:w="222" w:type="dxa"/>
            <w:tcBorders>
              <w:top w:val="nil"/>
              <w:left w:val="nil"/>
              <w:bottom w:val="nil"/>
              <w:right w:val="nil"/>
            </w:tcBorders>
            <w:shd w:val="clear" w:color="auto" w:fill="auto"/>
            <w:noWrap/>
            <w:vAlign w:val="bottom"/>
            <w:hideMark/>
          </w:tcPr>
          <w:p w14:paraId="060F64C6"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799B8CE"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37</w:t>
            </w:r>
          </w:p>
        </w:tc>
        <w:tc>
          <w:tcPr>
            <w:tcW w:w="4699" w:type="dxa"/>
            <w:tcBorders>
              <w:top w:val="nil"/>
              <w:left w:val="nil"/>
              <w:bottom w:val="single" w:sz="4" w:space="0" w:color="auto"/>
              <w:right w:val="single" w:sz="4" w:space="0" w:color="auto"/>
            </w:tcBorders>
            <w:shd w:val="clear" w:color="auto" w:fill="auto"/>
            <w:noWrap/>
            <w:hideMark/>
          </w:tcPr>
          <w:p w14:paraId="7F53652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HUMAN RESOURCES PLANNIN</w:t>
            </w:r>
          </w:p>
        </w:tc>
        <w:tc>
          <w:tcPr>
            <w:tcW w:w="1134" w:type="dxa"/>
            <w:tcBorders>
              <w:top w:val="nil"/>
              <w:left w:val="nil"/>
              <w:bottom w:val="single" w:sz="4" w:space="0" w:color="auto"/>
              <w:right w:val="single" w:sz="4" w:space="0" w:color="auto"/>
            </w:tcBorders>
            <w:shd w:val="clear" w:color="auto" w:fill="auto"/>
            <w:noWrap/>
            <w:hideMark/>
          </w:tcPr>
          <w:p w14:paraId="3D5BF9A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20002762</w:t>
            </w:r>
          </w:p>
        </w:tc>
        <w:tc>
          <w:tcPr>
            <w:tcW w:w="2409" w:type="dxa"/>
            <w:tcBorders>
              <w:top w:val="nil"/>
              <w:left w:val="nil"/>
              <w:bottom w:val="single" w:sz="4" w:space="0" w:color="auto"/>
              <w:right w:val="single" w:sz="4" w:space="0" w:color="auto"/>
            </w:tcBorders>
            <w:shd w:val="clear" w:color="auto" w:fill="auto"/>
            <w:noWrap/>
            <w:hideMark/>
          </w:tcPr>
          <w:p w14:paraId="0C858B4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A3E110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ALICE BWALYA KAPAMBWE</w:t>
            </w:r>
          </w:p>
        </w:tc>
        <w:tc>
          <w:tcPr>
            <w:tcW w:w="1145" w:type="dxa"/>
            <w:tcBorders>
              <w:top w:val="nil"/>
              <w:left w:val="nil"/>
              <w:bottom w:val="single" w:sz="4" w:space="0" w:color="auto"/>
              <w:right w:val="single" w:sz="4" w:space="0" w:color="auto"/>
            </w:tcBorders>
            <w:shd w:val="clear" w:color="auto" w:fill="auto"/>
            <w:noWrap/>
            <w:hideMark/>
          </w:tcPr>
          <w:p w14:paraId="3A20A77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00212985</w:t>
            </w:r>
          </w:p>
        </w:tc>
      </w:tr>
      <w:tr w:rsidR="00BD78D5" w:rsidRPr="00203D8A" w14:paraId="303B7CF1" w14:textId="77777777" w:rsidTr="00C2440A">
        <w:trPr>
          <w:trHeight w:val="300"/>
        </w:trPr>
        <w:tc>
          <w:tcPr>
            <w:tcW w:w="222" w:type="dxa"/>
            <w:tcBorders>
              <w:top w:val="nil"/>
              <w:left w:val="nil"/>
              <w:bottom w:val="nil"/>
              <w:right w:val="nil"/>
            </w:tcBorders>
            <w:shd w:val="clear" w:color="auto" w:fill="auto"/>
            <w:noWrap/>
            <w:vAlign w:val="bottom"/>
            <w:hideMark/>
          </w:tcPr>
          <w:p w14:paraId="36F556A4"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7D09A711"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38</w:t>
            </w:r>
          </w:p>
        </w:tc>
        <w:tc>
          <w:tcPr>
            <w:tcW w:w="4699" w:type="dxa"/>
            <w:tcBorders>
              <w:top w:val="nil"/>
              <w:left w:val="nil"/>
              <w:bottom w:val="single" w:sz="4" w:space="0" w:color="auto"/>
              <w:right w:val="single" w:sz="4" w:space="0" w:color="auto"/>
            </w:tcBorders>
            <w:shd w:val="clear" w:color="auto" w:fill="auto"/>
            <w:noWrap/>
            <w:hideMark/>
          </w:tcPr>
          <w:p w14:paraId="765B410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HUMAN RESOURCES PLANNING OFFICER</w:t>
            </w:r>
          </w:p>
        </w:tc>
        <w:tc>
          <w:tcPr>
            <w:tcW w:w="1134" w:type="dxa"/>
            <w:tcBorders>
              <w:top w:val="nil"/>
              <w:left w:val="nil"/>
              <w:bottom w:val="single" w:sz="4" w:space="0" w:color="auto"/>
              <w:right w:val="single" w:sz="4" w:space="0" w:color="auto"/>
            </w:tcBorders>
            <w:shd w:val="clear" w:color="auto" w:fill="auto"/>
            <w:noWrap/>
            <w:hideMark/>
          </w:tcPr>
          <w:p w14:paraId="25DB253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20005833</w:t>
            </w:r>
          </w:p>
        </w:tc>
        <w:tc>
          <w:tcPr>
            <w:tcW w:w="2409" w:type="dxa"/>
            <w:tcBorders>
              <w:top w:val="nil"/>
              <w:left w:val="nil"/>
              <w:bottom w:val="single" w:sz="4" w:space="0" w:color="auto"/>
              <w:right w:val="single" w:sz="4" w:space="0" w:color="auto"/>
            </w:tcBorders>
            <w:shd w:val="clear" w:color="auto" w:fill="auto"/>
            <w:noWrap/>
            <w:hideMark/>
          </w:tcPr>
          <w:p w14:paraId="6330010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43A3628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FANNY MWALE</w:t>
            </w:r>
          </w:p>
        </w:tc>
        <w:tc>
          <w:tcPr>
            <w:tcW w:w="1145" w:type="dxa"/>
            <w:tcBorders>
              <w:top w:val="nil"/>
              <w:left w:val="nil"/>
              <w:bottom w:val="single" w:sz="4" w:space="0" w:color="auto"/>
              <w:right w:val="single" w:sz="4" w:space="0" w:color="auto"/>
            </w:tcBorders>
            <w:shd w:val="clear" w:color="auto" w:fill="auto"/>
            <w:noWrap/>
            <w:hideMark/>
          </w:tcPr>
          <w:p w14:paraId="6E077C6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00142136</w:t>
            </w:r>
          </w:p>
        </w:tc>
      </w:tr>
      <w:tr w:rsidR="00BD78D5" w:rsidRPr="00203D8A" w14:paraId="20C1C280" w14:textId="77777777" w:rsidTr="00C2440A">
        <w:trPr>
          <w:trHeight w:val="300"/>
        </w:trPr>
        <w:tc>
          <w:tcPr>
            <w:tcW w:w="222" w:type="dxa"/>
            <w:tcBorders>
              <w:top w:val="nil"/>
              <w:left w:val="nil"/>
              <w:bottom w:val="nil"/>
              <w:right w:val="nil"/>
            </w:tcBorders>
            <w:shd w:val="clear" w:color="auto" w:fill="auto"/>
            <w:noWrap/>
            <w:vAlign w:val="bottom"/>
            <w:hideMark/>
          </w:tcPr>
          <w:p w14:paraId="7534EC02"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A4F0D5A"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39</w:t>
            </w:r>
          </w:p>
        </w:tc>
        <w:tc>
          <w:tcPr>
            <w:tcW w:w="4699" w:type="dxa"/>
            <w:tcBorders>
              <w:top w:val="nil"/>
              <w:left w:val="nil"/>
              <w:bottom w:val="single" w:sz="4" w:space="0" w:color="auto"/>
              <w:right w:val="single" w:sz="4" w:space="0" w:color="auto"/>
            </w:tcBorders>
            <w:shd w:val="clear" w:color="auto" w:fill="auto"/>
            <w:noWrap/>
            <w:hideMark/>
          </w:tcPr>
          <w:p w14:paraId="15BFFCA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HUMAN RESOURCES PLANNING OFFICER</w:t>
            </w:r>
          </w:p>
        </w:tc>
        <w:tc>
          <w:tcPr>
            <w:tcW w:w="1134" w:type="dxa"/>
            <w:tcBorders>
              <w:top w:val="nil"/>
              <w:left w:val="nil"/>
              <w:bottom w:val="single" w:sz="4" w:space="0" w:color="auto"/>
              <w:right w:val="single" w:sz="4" w:space="0" w:color="auto"/>
            </w:tcBorders>
            <w:shd w:val="clear" w:color="auto" w:fill="auto"/>
            <w:noWrap/>
            <w:hideMark/>
          </w:tcPr>
          <w:p w14:paraId="014C6D0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20005911</w:t>
            </w:r>
          </w:p>
        </w:tc>
        <w:tc>
          <w:tcPr>
            <w:tcW w:w="2409" w:type="dxa"/>
            <w:tcBorders>
              <w:top w:val="nil"/>
              <w:left w:val="nil"/>
              <w:bottom w:val="single" w:sz="4" w:space="0" w:color="auto"/>
              <w:right w:val="single" w:sz="4" w:space="0" w:color="auto"/>
            </w:tcBorders>
            <w:shd w:val="clear" w:color="auto" w:fill="auto"/>
            <w:noWrap/>
            <w:hideMark/>
          </w:tcPr>
          <w:p w14:paraId="6BFFA7F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49DC9E2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SUNGWE DEBORAH NKOLE</w:t>
            </w:r>
          </w:p>
        </w:tc>
        <w:tc>
          <w:tcPr>
            <w:tcW w:w="1145" w:type="dxa"/>
            <w:tcBorders>
              <w:top w:val="nil"/>
              <w:left w:val="nil"/>
              <w:bottom w:val="single" w:sz="4" w:space="0" w:color="auto"/>
              <w:right w:val="single" w:sz="4" w:space="0" w:color="auto"/>
            </w:tcBorders>
            <w:shd w:val="clear" w:color="auto" w:fill="auto"/>
            <w:noWrap/>
            <w:hideMark/>
          </w:tcPr>
          <w:p w14:paraId="2FAD271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00332972</w:t>
            </w:r>
          </w:p>
        </w:tc>
      </w:tr>
      <w:tr w:rsidR="00BD78D5" w:rsidRPr="00203D8A" w14:paraId="675D0DAF" w14:textId="77777777" w:rsidTr="00C2440A">
        <w:trPr>
          <w:trHeight w:val="300"/>
        </w:trPr>
        <w:tc>
          <w:tcPr>
            <w:tcW w:w="222" w:type="dxa"/>
            <w:tcBorders>
              <w:top w:val="nil"/>
              <w:left w:val="nil"/>
              <w:bottom w:val="nil"/>
              <w:right w:val="nil"/>
            </w:tcBorders>
            <w:shd w:val="clear" w:color="auto" w:fill="auto"/>
            <w:noWrap/>
            <w:vAlign w:val="bottom"/>
            <w:hideMark/>
          </w:tcPr>
          <w:p w14:paraId="444F68DD"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576C140"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40</w:t>
            </w:r>
          </w:p>
        </w:tc>
        <w:tc>
          <w:tcPr>
            <w:tcW w:w="4699" w:type="dxa"/>
            <w:tcBorders>
              <w:top w:val="nil"/>
              <w:left w:val="nil"/>
              <w:bottom w:val="single" w:sz="4" w:space="0" w:color="auto"/>
              <w:right w:val="single" w:sz="4" w:space="0" w:color="auto"/>
            </w:tcBorders>
            <w:shd w:val="clear" w:color="auto" w:fill="auto"/>
            <w:noWrap/>
            <w:hideMark/>
          </w:tcPr>
          <w:p w14:paraId="27E07B5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RMSPD</w:t>
            </w:r>
          </w:p>
        </w:tc>
        <w:tc>
          <w:tcPr>
            <w:tcW w:w="1134" w:type="dxa"/>
            <w:tcBorders>
              <w:top w:val="nil"/>
              <w:left w:val="nil"/>
              <w:bottom w:val="single" w:sz="4" w:space="0" w:color="auto"/>
              <w:right w:val="single" w:sz="4" w:space="0" w:color="auto"/>
            </w:tcBorders>
            <w:shd w:val="clear" w:color="auto" w:fill="auto"/>
            <w:noWrap/>
            <w:hideMark/>
          </w:tcPr>
          <w:p w14:paraId="69E93A5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20000632</w:t>
            </w:r>
          </w:p>
        </w:tc>
        <w:tc>
          <w:tcPr>
            <w:tcW w:w="2409" w:type="dxa"/>
            <w:tcBorders>
              <w:top w:val="nil"/>
              <w:left w:val="nil"/>
              <w:bottom w:val="single" w:sz="4" w:space="0" w:color="auto"/>
              <w:right w:val="single" w:sz="4" w:space="0" w:color="auto"/>
            </w:tcBorders>
            <w:shd w:val="clear" w:color="auto" w:fill="auto"/>
            <w:noWrap/>
            <w:hideMark/>
          </w:tcPr>
          <w:p w14:paraId="3370AF4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0500A75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SAMUEL MUTALE</w:t>
            </w:r>
          </w:p>
        </w:tc>
        <w:tc>
          <w:tcPr>
            <w:tcW w:w="1145" w:type="dxa"/>
            <w:tcBorders>
              <w:top w:val="nil"/>
              <w:left w:val="nil"/>
              <w:bottom w:val="single" w:sz="4" w:space="0" w:color="auto"/>
              <w:right w:val="single" w:sz="4" w:space="0" w:color="auto"/>
            </w:tcBorders>
            <w:shd w:val="clear" w:color="auto" w:fill="auto"/>
            <w:noWrap/>
            <w:hideMark/>
          </w:tcPr>
          <w:p w14:paraId="05213E3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00025509</w:t>
            </w:r>
          </w:p>
        </w:tc>
      </w:tr>
      <w:tr w:rsidR="00BD78D5" w:rsidRPr="00203D8A" w14:paraId="0709EB78" w14:textId="77777777" w:rsidTr="00C2440A">
        <w:trPr>
          <w:trHeight w:val="300"/>
        </w:trPr>
        <w:tc>
          <w:tcPr>
            <w:tcW w:w="222" w:type="dxa"/>
            <w:tcBorders>
              <w:top w:val="nil"/>
              <w:left w:val="nil"/>
              <w:bottom w:val="nil"/>
              <w:right w:val="nil"/>
            </w:tcBorders>
            <w:shd w:val="clear" w:color="auto" w:fill="auto"/>
            <w:noWrap/>
            <w:vAlign w:val="bottom"/>
            <w:hideMark/>
          </w:tcPr>
          <w:p w14:paraId="77E2F1E0"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8660F84"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41</w:t>
            </w:r>
          </w:p>
        </w:tc>
        <w:tc>
          <w:tcPr>
            <w:tcW w:w="4699" w:type="dxa"/>
            <w:tcBorders>
              <w:top w:val="nil"/>
              <w:left w:val="nil"/>
              <w:bottom w:val="single" w:sz="4" w:space="0" w:color="auto"/>
              <w:right w:val="single" w:sz="4" w:space="0" w:color="auto"/>
            </w:tcBorders>
            <w:shd w:val="clear" w:color="auto" w:fill="auto"/>
            <w:noWrap/>
            <w:hideMark/>
          </w:tcPr>
          <w:p w14:paraId="5E6E1F95" w14:textId="0550576C"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RECORDS </w:t>
            </w:r>
            <w:r w:rsidR="006412F6" w:rsidRPr="00203D8A">
              <w:rPr>
                <w:rFonts w:ascii="Times New Roman" w:eastAsia="Times New Roman" w:hAnsi="Times New Roman" w:cs="Times New Roman"/>
                <w:color w:val="000000"/>
              </w:rPr>
              <w:t xml:space="preserve">MGMNT </w:t>
            </w:r>
            <w:r w:rsidRPr="00203D8A">
              <w:rPr>
                <w:rFonts w:ascii="Times New Roman" w:eastAsia="Times New Roman" w:hAnsi="Times New Roman" w:cs="Times New Roman"/>
                <w:color w:val="000000"/>
              </w:rPr>
              <w:t>SYSTS</w:t>
            </w:r>
            <w:r w:rsidR="00F11566" w:rsidRPr="00203D8A">
              <w:rPr>
                <w:rFonts w:ascii="Times New Roman" w:eastAsia="Times New Roman" w:hAnsi="Times New Roman" w:cs="Times New Roman"/>
                <w:color w:val="000000"/>
                <w:lang w:val="en-ZA"/>
              </w:rPr>
              <w:t>.</w:t>
            </w:r>
            <w:r w:rsidRPr="00203D8A">
              <w:rPr>
                <w:rFonts w:ascii="Times New Roman" w:eastAsia="Times New Roman" w:hAnsi="Times New Roman" w:cs="Times New Roman"/>
                <w:color w:val="000000"/>
              </w:rPr>
              <w:t xml:space="preserve"> INSPECTOR</w:t>
            </w:r>
          </w:p>
        </w:tc>
        <w:tc>
          <w:tcPr>
            <w:tcW w:w="1134" w:type="dxa"/>
            <w:tcBorders>
              <w:top w:val="nil"/>
              <w:left w:val="nil"/>
              <w:bottom w:val="single" w:sz="4" w:space="0" w:color="auto"/>
              <w:right w:val="single" w:sz="4" w:space="0" w:color="auto"/>
            </w:tcBorders>
            <w:shd w:val="clear" w:color="auto" w:fill="auto"/>
            <w:noWrap/>
            <w:hideMark/>
          </w:tcPr>
          <w:p w14:paraId="41BE6EC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20002363</w:t>
            </w:r>
          </w:p>
        </w:tc>
        <w:tc>
          <w:tcPr>
            <w:tcW w:w="2409" w:type="dxa"/>
            <w:tcBorders>
              <w:top w:val="nil"/>
              <w:left w:val="nil"/>
              <w:bottom w:val="single" w:sz="4" w:space="0" w:color="auto"/>
              <w:right w:val="single" w:sz="4" w:space="0" w:color="auto"/>
            </w:tcBorders>
            <w:shd w:val="clear" w:color="auto" w:fill="auto"/>
            <w:noWrap/>
            <w:hideMark/>
          </w:tcPr>
          <w:p w14:paraId="41AD4F8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30D058C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RABECCA ZULU</w:t>
            </w:r>
          </w:p>
        </w:tc>
        <w:tc>
          <w:tcPr>
            <w:tcW w:w="1145" w:type="dxa"/>
            <w:tcBorders>
              <w:top w:val="nil"/>
              <w:left w:val="nil"/>
              <w:bottom w:val="single" w:sz="4" w:space="0" w:color="auto"/>
              <w:right w:val="single" w:sz="4" w:space="0" w:color="auto"/>
            </w:tcBorders>
            <w:shd w:val="clear" w:color="auto" w:fill="auto"/>
            <w:noWrap/>
            <w:hideMark/>
          </w:tcPr>
          <w:p w14:paraId="43EA1A9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00057814</w:t>
            </w:r>
          </w:p>
        </w:tc>
      </w:tr>
      <w:tr w:rsidR="00BD78D5" w:rsidRPr="00203D8A" w14:paraId="392EA8B9" w14:textId="77777777" w:rsidTr="00C2440A">
        <w:trPr>
          <w:trHeight w:val="300"/>
        </w:trPr>
        <w:tc>
          <w:tcPr>
            <w:tcW w:w="222" w:type="dxa"/>
            <w:tcBorders>
              <w:top w:val="nil"/>
              <w:left w:val="nil"/>
              <w:bottom w:val="nil"/>
              <w:right w:val="nil"/>
            </w:tcBorders>
            <w:shd w:val="clear" w:color="auto" w:fill="auto"/>
            <w:noWrap/>
            <w:vAlign w:val="bottom"/>
            <w:hideMark/>
          </w:tcPr>
          <w:p w14:paraId="229B1650"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2B3CBFC"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42</w:t>
            </w:r>
          </w:p>
        </w:tc>
        <w:tc>
          <w:tcPr>
            <w:tcW w:w="4699" w:type="dxa"/>
            <w:tcBorders>
              <w:top w:val="nil"/>
              <w:left w:val="nil"/>
              <w:bottom w:val="single" w:sz="4" w:space="0" w:color="auto"/>
              <w:right w:val="single" w:sz="4" w:space="0" w:color="auto"/>
            </w:tcBorders>
            <w:shd w:val="clear" w:color="auto" w:fill="auto"/>
            <w:noWrap/>
            <w:hideMark/>
          </w:tcPr>
          <w:p w14:paraId="36A562FB" w14:textId="7CD4A87A"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RECORDS MGMNT SYSTS</w:t>
            </w:r>
            <w:r w:rsidR="00F11566" w:rsidRPr="00203D8A">
              <w:rPr>
                <w:rFonts w:ascii="Times New Roman" w:eastAsia="Times New Roman" w:hAnsi="Times New Roman" w:cs="Times New Roman"/>
                <w:color w:val="000000"/>
                <w:lang w:val="en-ZA"/>
              </w:rPr>
              <w:t>.</w:t>
            </w:r>
            <w:r w:rsidRPr="00203D8A">
              <w:rPr>
                <w:rFonts w:ascii="Times New Roman" w:eastAsia="Times New Roman" w:hAnsi="Times New Roman" w:cs="Times New Roman"/>
                <w:color w:val="000000"/>
              </w:rPr>
              <w:t xml:space="preserve"> DEVT. OFFICER</w:t>
            </w:r>
          </w:p>
        </w:tc>
        <w:tc>
          <w:tcPr>
            <w:tcW w:w="1134" w:type="dxa"/>
            <w:tcBorders>
              <w:top w:val="nil"/>
              <w:left w:val="nil"/>
              <w:bottom w:val="single" w:sz="4" w:space="0" w:color="auto"/>
              <w:right w:val="single" w:sz="4" w:space="0" w:color="auto"/>
            </w:tcBorders>
            <w:shd w:val="clear" w:color="auto" w:fill="auto"/>
            <w:noWrap/>
            <w:hideMark/>
          </w:tcPr>
          <w:p w14:paraId="01D3084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20002364</w:t>
            </w:r>
          </w:p>
        </w:tc>
        <w:tc>
          <w:tcPr>
            <w:tcW w:w="2409" w:type="dxa"/>
            <w:tcBorders>
              <w:top w:val="nil"/>
              <w:left w:val="nil"/>
              <w:bottom w:val="single" w:sz="4" w:space="0" w:color="auto"/>
              <w:right w:val="single" w:sz="4" w:space="0" w:color="auto"/>
            </w:tcBorders>
            <w:shd w:val="clear" w:color="auto" w:fill="auto"/>
            <w:noWrap/>
            <w:hideMark/>
          </w:tcPr>
          <w:p w14:paraId="17F093F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0369F36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PRUDENCE KWESA</w:t>
            </w:r>
          </w:p>
        </w:tc>
        <w:tc>
          <w:tcPr>
            <w:tcW w:w="1145" w:type="dxa"/>
            <w:tcBorders>
              <w:top w:val="nil"/>
              <w:left w:val="nil"/>
              <w:bottom w:val="single" w:sz="4" w:space="0" w:color="auto"/>
              <w:right w:val="single" w:sz="4" w:space="0" w:color="auto"/>
            </w:tcBorders>
            <w:shd w:val="clear" w:color="auto" w:fill="auto"/>
            <w:noWrap/>
            <w:hideMark/>
          </w:tcPr>
          <w:p w14:paraId="12AAB00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00206211</w:t>
            </w:r>
          </w:p>
        </w:tc>
      </w:tr>
      <w:tr w:rsidR="00BD78D5" w:rsidRPr="00203D8A" w14:paraId="032239F3" w14:textId="77777777" w:rsidTr="00C2440A">
        <w:trPr>
          <w:trHeight w:val="300"/>
        </w:trPr>
        <w:tc>
          <w:tcPr>
            <w:tcW w:w="222" w:type="dxa"/>
            <w:tcBorders>
              <w:top w:val="nil"/>
              <w:left w:val="nil"/>
              <w:bottom w:val="nil"/>
              <w:right w:val="nil"/>
            </w:tcBorders>
            <w:shd w:val="clear" w:color="auto" w:fill="auto"/>
            <w:noWrap/>
            <w:vAlign w:val="bottom"/>
            <w:hideMark/>
          </w:tcPr>
          <w:p w14:paraId="4E0B87F0"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2B6AEE03"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43</w:t>
            </w:r>
          </w:p>
        </w:tc>
        <w:tc>
          <w:tcPr>
            <w:tcW w:w="4699" w:type="dxa"/>
            <w:tcBorders>
              <w:top w:val="nil"/>
              <w:left w:val="nil"/>
              <w:bottom w:val="single" w:sz="4" w:space="0" w:color="auto"/>
              <w:right w:val="single" w:sz="4" w:space="0" w:color="auto"/>
            </w:tcBorders>
            <w:shd w:val="clear" w:color="auto" w:fill="auto"/>
            <w:noWrap/>
            <w:hideMark/>
          </w:tcPr>
          <w:p w14:paraId="4039AB2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 - PSME</w:t>
            </w:r>
          </w:p>
        </w:tc>
        <w:tc>
          <w:tcPr>
            <w:tcW w:w="1134" w:type="dxa"/>
            <w:tcBorders>
              <w:top w:val="nil"/>
              <w:left w:val="nil"/>
              <w:bottom w:val="single" w:sz="4" w:space="0" w:color="auto"/>
              <w:right w:val="single" w:sz="4" w:space="0" w:color="auto"/>
            </w:tcBorders>
            <w:shd w:val="clear" w:color="auto" w:fill="auto"/>
            <w:noWrap/>
            <w:hideMark/>
          </w:tcPr>
          <w:p w14:paraId="7F68BF2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20000639</w:t>
            </w:r>
          </w:p>
        </w:tc>
        <w:tc>
          <w:tcPr>
            <w:tcW w:w="2409" w:type="dxa"/>
            <w:tcBorders>
              <w:top w:val="nil"/>
              <w:left w:val="nil"/>
              <w:bottom w:val="single" w:sz="4" w:space="0" w:color="auto"/>
              <w:right w:val="single" w:sz="4" w:space="0" w:color="auto"/>
            </w:tcBorders>
            <w:shd w:val="clear" w:color="auto" w:fill="auto"/>
            <w:noWrap/>
            <w:hideMark/>
          </w:tcPr>
          <w:p w14:paraId="7079306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7442A9F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MIYANDA MUNTANGA</w:t>
            </w:r>
          </w:p>
        </w:tc>
        <w:tc>
          <w:tcPr>
            <w:tcW w:w="1145" w:type="dxa"/>
            <w:tcBorders>
              <w:top w:val="nil"/>
              <w:left w:val="nil"/>
              <w:bottom w:val="single" w:sz="4" w:space="0" w:color="auto"/>
              <w:right w:val="single" w:sz="4" w:space="0" w:color="auto"/>
            </w:tcBorders>
            <w:shd w:val="clear" w:color="auto" w:fill="auto"/>
            <w:noWrap/>
            <w:hideMark/>
          </w:tcPr>
          <w:p w14:paraId="3C7F851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00185419</w:t>
            </w:r>
          </w:p>
        </w:tc>
      </w:tr>
      <w:tr w:rsidR="00BD78D5" w:rsidRPr="00203D8A" w14:paraId="60FAEE34" w14:textId="77777777" w:rsidTr="00C2440A">
        <w:trPr>
          <w:trHeight w:val="300"/>
        </w:trPr>
        <w:tc>
          <w:tcPr>
            <w:tcW w:w="222" w:type="dxa"/>
            <w:tcBorders>
              <w:top w:val="nil"/>
              <w:left w:val="nil"/>
              <w:bottom w:val="nil"/>
              <w:right w:val="nil"/>
            </w:tcBorders>
            <w:shd w:val="clear" w:color="auto" w:fill="auto"/>
            <w:noWrap/>
            <w:vAlign w:val="bottom"/>
            <w:hideMark/>
          </w:tcPr>
          <w:p w14:paraId="5315CA49"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5FE3668"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44</w:t>
            </w:r>
          </w:p>
        </w:tc>
        <w:tc>
          <w:tcPr>
            <w:tcW w:w="4699" w:type="dxa"/>
            <w:tcBorders>
              <w:top w:val="nil"/>
              <w:left w:val="nil"/>
              <w:bottom w:val="single" w:sz="4" w:space="0" w:color="auto"/>
              <w:right w:val="single" w:sz="4" w:space="0" w:color="auto"/>
            </w:tcBorders>
            <w:shd w:val="clear" w:color="auto" w:fill="auto"/>
            <w:noWrap/>
            <w:hideMark/>
          </w:tcPr>
          <w:p w14:paraId="0479DCC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PERFORMANCE SYSTEMS OFFICER</w:t>
            </w:r>
          </w:p>
        </w:tc>
        <w:tc>
          <w:tcPr>
            <w:tcW w:w="1134" w:type="dxa"/>
            <w:tcBorders>
              <w:top w:val="nil"/>
              <w:left w:val="nil"/>
              <w:bottom w:val="single" w:sz="4" w:space="0" w:color="auto"/>
              <w:right w:val="single" w:sz="4" w:space="0" w:color="auto"/>
            </w:tcBorders>
            <w:shd w:val="clear" w:color="auto" w:fill="auto"/>
            <w:noWrap/>
            <w:hideMark/>
          </w:tcPr>
          <w:p w14:paraId="521732C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20001566</w:t>
            </w:r>
          </w:p>
        </w:tc>
        <w:tc>
          <w:tcPr>
            <w:tcW w:w="2409" w:type="dxa"/>
            <w:tcBorders>
              <w:top w:val="nil"/>
              <w:left w:val="nil"/>
              <w:bottom w:val="single" w:sz="4" w:space="0" w:color="auto"/>
              <w:right w:val="single" w:sz="4" w:space="0" w:color="auto"/>
            </w:tcBorders>
            <w:shd w:val="clear" w:color="auto" w:fill="auto"/>
            <w:noWrap/>
            <w:hideMark/>
          </w:tcPr>
          <w:p w14:paraId="5F02F10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0EE4738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NOEL NSANDO</w:t>
            </w:r>
          </w:p>
        </w:tc>
        <w:tc>
          <w:tcPr>
            <w:tcW w:w="1145" w:type="dxa"/>
            <w:tcBorders>
              <w:top w:val="nil"/>
              <w:left w:val="nil"/>
              <w:bottom w:val="single" w:sz="4" w:space="0" w:color="auto"/>
              <w:right w:val="single" w:sz="4" w:space="0" w:color="auto"/>
            </w:tcBorders>
            <w:shd w:val="clear" w:color="auto" w:fill="auto"/>
            <w:noWrap/>
            <w:hideMark/>
          </w:tcPr>
          <w:p w14:paraId="6D2FE1E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00187336</w:t>
            </w:r>
          </w:p>
        </w:tc>
      </w:tr>
      <w:tr w:rsidR="00BD78D5" w:rsidRPr="00203D8A" w14:paraId="043D8147" w14:textId="77777777" w:rsidTr="00C2440A">
        <w:trPr>
          <w:trHeight w:val="300"/>
        </w:trPr>
        <w:tc>
          <w:tcPr>
            <w:tcW w:w="222" w:type="dxa"/>
            <w:tcBorders>
              <w:top w:val="nil"/>
              <w:left w:val="nil"/>
              <w:bottom w:val="nil"/>
              <w:right w:val="nil"/>
            </w:tcBorders>
            <w:shd w:val="clear" w:color="auto" w:fill="auto"/>
            <w:noWrap/>
            <w:vAlign w:val="bottom"/>
            <w:hideMark/>
          </w:tcPr>
          <w:p w14:paraId="15912838"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7CC0B253"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45</w:t>
            </w:r>
          </w:p>
        </w:tc>
        <w:tc>
          <w:tcPr>
            <w:tcW w:w="4699" w:type="dxa"/>
            <w:tcBorders>
              <w:top w:val="nil"/>
              <w:left w:val="nil"/>
              <w:bottom w:val="single" w:sz="4" w:space="0" w:color="auto"/>
              <w:right w:val="single" w:sz="4" w:space="0" w:color="auto"/>
            </w:tcBorders>
            <w:shd w:val="clear" w:color="auto" w:fill="auto"/>
            <w:noWrap/>
            <w:hideMark/>
          </w:tcPr>
          <w:p w14:paraId="07860D0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PERFORMANCE SYSTEMS OFFICER</w:t>
            </w:r>
          </w:p>
        </w:tc>
        <w:tc>
          <w:tcPr>
            <w:tcW w:w="1134" w:type="dxa"/>
            <w:tcBorders>
              <w:top w:val="nil"/>
              <w:left w:val="nil"/>
              <w:bottom w:val="single" w:sz="4" w:space="0" w:color="auto"/>
              <w:right w:val="single" w:sz="4" w:space="0" w:color="auto"/>
            </w:tcBorders>
            <w:shd w:val="clear" w:color="auto" w:fill="auto"/>
            <w:noWrap/>
            <w:hideMark/>
          </w:tcPr>
          <w:p w14:paraId="3CAE3DD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20001673</w:t>
            </w:r>
          </w:p>
        </w:tc>
        <w:tc>
          <w:tcPr>
            <w:tcW w:w="2409" w:type="dxa"/>
            <w:tcBorders>
              <w:top w:val="nil"/>
              <w:left w:val="nil"/>
              <w:bottom w:val="single" w:sz="4" w:space="0" w:color="auto"/>
              <w:right w:val="single" w:sz="4" w:space="0" w:color="auto"/>
            </w:tcBorders>
            <w:shd w:val="clear" w:color="auto" w:fill="auto"/>
            <w:noWrap/>
            <w:hideMark/>
          </w:tcPr>
          <w:p w14:paraId="0386ACA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609A7D2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GEORGE ZUMANI</w:t>
            </w:r>
          </w:p>
        </w:tc>
        <w:tc>
          <w:tcPr>
            <w:tcW w:w="1145" w:type="dxa"/>
            <w:tcBorders>
              <w:top w:val="nil"/>
              <w:left w:val="nil"/>
              <w:bottom w:val="single" w:sz="4" w:space="0" w:color="auto"/>
              <w:right w:val="single" w:sz="4" w:space="0" w:color="auto"/>
            </w:tcBorders>
            <w:shd w:val="clear" w:color="auto" w:fill="auto"/>
            <w:noWrap/>
            <w:hideMark/>
          </w:tcPr>
          <w:p w14:paraId="21C1008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00000443</w:t>
            </w:r>
          </w:p>
        </w:tc>
      </w:tr>
      <w:tr w:rsidR="00BD78D5" w:rsidRPr="00203D8A" w14:paraId="206638D6" w14:textId="77777777" w:rsidTr="00C2440A">
        <w:trPr>
          <w:trHeight w:val="300"/>
        </w:trPr>
        <w:tc>
          <w:tcPr>
            <w:tcW w:w="222" w:type="dxa"/>
            <w:tcBorders>
              <w:top w:val="nil"/>
              <w:left w:val="nil"/>
              <w:bottom w:val="nil"/>
              <w:right w:val="nil"/>
            </w:tcBorders>
            <w:shd w:val="clear" w:color="auto" w:fill="auto"/>
            <w:noWrap/>
            <w:vAlign w:val="bottom"/>
            <w:hideMark/>
          </w:tcPr>
          <w:p w14:paraId="4695328C"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4C0EFB6"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46</w:t>
            </w:r>
          </w:p>
        </w:tc>
        <w:tc>
          <w:tcPr>
            <w:tcW w:w="4699" w:type="dxa"/>
            <w:tcBorders>
              <w:top w:val="nil"/>
              <w:left w:val="nil"/>
              <w:bottom w:val="single" w:sz="4" w:space="0" w:color="auto"/>
              <w:right w:val="single" w:sz="4" w:space="0" w:color="auto"/>
            </w:tcBorders>
            <w:shd w:val="clear" w:color="auto" w:fill="auto"/>
            <w:noWrap/>
            <w:hideMark/>
          </w:tcPr>
          <w:p w14:paraId="58B90490"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PERFORMANCE SYSTEMS OFFICER</w:t>
            </w:r>
          </w:p>
        </w:tc>
        <w:tc>
          <w:tcPr>
            <w:tcW w:w="1134" w:type="dxa"/>
            <w:tcBorders>
              <w:top w:val="nil"/>
              <w:left w:val="nil"/>
              <w:bottom w:val="single" w:sz="4" w:space="0" w:color="auto"/>
              <w:right w:val="single" w:sz="4" w:space="0" w:color="auto"/>
            </w:tcBorders>
            <w:shd w:val="clear" w:color="auto" w:fill="auto"/>
            <w:noWrap/>
            <w:hideMark/>
          </w:tcPr>
          <w:p w14:paraId="4CF0F44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20001710</w:t>
            </w:r>
          </w:p>
        </w:tc>
        <w:tc>
          <w:tcPr>
            <w:tcW w:w="2409" w:type="dxa"/>
            <w:tcBorders>
              <w:top w:val="nil"/>
              <w:left w:val="nil"/>
              <w:bottom w:val="single" w:sz="4" w:space="0" w:color="auto"/>
              <w:right w:val="single" w:sz="4" w:space="0" w:color="auto"/>
            </w:tcBorders>
            <w:shd w:val="clear" w:color="auto" w:fill="auto"/>
            <w:noWrap/>
            <w:hideMark/>
          </w:tcPr>
          <w:p w14:paraId="52D8648B"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52960209" w14:textId="1C51B96C"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JACQUELINE SEFU SHAKANTU</w:t>
            </w:r>
          </w:p>
        </w:tc>
        <w:tc>
          <w:tcPr>
            <w:tcW w:w="1145" w:type="dxa"/>
            <w:tcBorders>
              <w:top w:val="nil"/>
              <w:left w:val="nil"/>
              <w:bottom w:val="single" w:sz="4" w:space="0" w:color="auto"/>
              <w:right w:val="single" w:sz="4" w:space="0" w:color="auto"/>
            </w:tcBorders>
            <w:shd w:val="clear" w:color="auto" w:fill="auto"/>
            <w:noWrap/>
            <w:hideMark/>
          </w:tcPr>
          <w:p w14:paraId="5FD8EF6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00234901</w:t>
            </w:r>
          </w:p>
        </w:tc>
      </w:tr>
      <w:tr w:rsidR="00BD78D5" w:rsidRPr="00203D8A" w14:paraId="60A47E15" w14:textId="77777777" w:rsidTr="00C2440A">
        <w:trPr>
          <w:trHeight w:val="300"/>
        </w:trPr>
        <w:tc>
          <w:tcPr>
            <w:tcW w:w="222" w:type="dxa"/>
            <w:tcBorders>
              <w:top w:val="nil"/>
              <w:left w:val="nil"/>
              <w:bottom w:val="nil"/>
              <w:right w:val="nil"/>
            </w:tcBorders>
            <w:shd w:val="clear" w:color="auto" w:fill="auto"/>
            <w:noWrap/>
            <w:vAlign w:val="bottom"/>
            <w:hideMark/>
          </w:tcPr>
          <w:p w14:paraId="0C9F3679"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2F9736F"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47</w:t>
            </w:r>
          </w:p>
        </w:tc>
        <w:tc>
          <w:tcPr>
            <w:tcW w:w="4699" w:type="dxa"/>
            <w:tcBorders>
              <w:top w:val="nil"/>
              <w:left w:val="nil"/>
              <w:bottom w:val="single" w:sz="4" w:space="0" w:color="auto"/>
              <w:right w:val="single" w:sz="4" w:space="0" w:color="auto"/>
            </w:tcBorders>
            <w:shd w:val="clear" w:color="auto" w:fill="auto"/>
            <w:noWrap/>
            <w:hideMark/>
          </w:tcPr>
          <w:p w14:paraId="46CE3AF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PERFORMANCE SYSTEMS OFFICER</w:t>
            </w:r>
          </w:p>
        </w:tc>
        <w:tc>
          <w:tcPr>
            <w:tcW w:w="1134" w:type="dxa"/>
            <w:tcBorders>
              <w:top w:val="nil"/>
              <w:left w:val="nil"/>
              <w:bottom w:val="single" w:sz="4" w:space="0" w:color="auto"/>
              <w:right w:val="single" w:sz="4" w:space="0" w:color="auto"/>
            </w:tcBorders>
            <w:shd w:val="clear" w:color="auto" w:fill="auto"/>
            <w:noWrap/>
            <w:hideMark/>
          </w:tcPr>
          <w:p w14:paraId="70BA220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20001711</w:t>
            </w:r>
          </w:p>
        </w:tc>
        <w:tc>
          <w:tcPr>
            <w:tcW w:w="2409" w:type="dxa"/>
            <w:tcBorders>
              <w:top w:val="nil"/>
              <w:left w:val="nil"/>
              <w:bottom w:val="single" w:sz="4" w:space="0" w:color="auto"/>
              <w:right w:val="single" w:sz="4" w:space="0" w:color="auto"/>
            </w:tcBorders>
            <w:shd w:val="clear" w:color="auto" w:fill="auto"/>
            <w:noWrap/>
            <w:hideMark/>
          </w:tcPr>
          <w:p w14:paraId="2FB834C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48CD355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MWANSA CHILESHE</w:t>
            </w:r>
          </w:p>
        </w:tc>
        <w:tc>
          <w:tcPr>
            <w:tcW w:w="1145" w:type="dxa"/>
            <w:tcBorders>
              <w:top w:val="nil"/>
              <w:left w:val="nil"/>
              <w:bottom w:val="single" w:sz="4" w:space="0" w:color="auto"/>
              <w:right w:val="single" w:sz="4" w:space="0" w:color="auto"/>
            </w:tcBorders>
            <w:shd w:val="clear" w:color="auto" w:fill="auto"/>
            <w:noWrap/>
            <w:hideMark/>
          </w:tcPr>
          <w:p w14:paraId="038356C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00262713</w:t>
            </w:r>
          </w:p>
        </w:tc>
      </w:tr>
      <w:tr w:rsidR="00BD78D5" w:rsidRPr="00203D8A" w14:paraId="23DA4B57" w14:textId="77777777" w:rsidTr="00C2440A">
        <w:trPr>
          <w:trHeight w:val="300"/>
        </w:trPr>
        <w:tc>
          <w:tcPr>
            <w:tcW w:w="222" w:type="dxa"/>
            <w:tcBorders>
              <w:top w:val="nil"/>
              <w:left w:val="nil"/>
              <w:bottom w:val="nil"/>
              <w:right w:val="nil"/>
            </w:tcBorders>
            <w:shd w:val="clear" w:color="auto" w:fill="auto"/>
            <w:noWrap/>
            <w:vAlign w:val="bottom"/>
            <w:hideMark/>
          </w:tcPr>
          <w:p w14:paraId="2185E683"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28E9053C"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48</w:t>
            </w:r>
          </w:p>
        </w:tc>
        <w:tc>
          <w:tcPr>
            <w:tcW w:w="4699" w:type="dxa"/>
            <w:tcBorders>
              <w:top w:val="nil"/>
              <w:left w:val="nil"/>
              <w:bottom w:val="single" w:sz="4" w:space="0" w:color="auto"/>
              <w:right w:val="single" w:sz="4" w:space="0" w:color="auto"/>
            </w:tcBorders>
            <w:shd w:val="clear" w:color="auto" w:fill="auto"/>
            <w:noWrap/>
            <w:hideMark/>
          </w:tcPr>
          <w:p w14:paraId="0E7A99E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CHIEF SYSTEMS DEVELOPMENT OFFICER</w:t>
            </w:r>
          </w:p>
        </w:tc>
        <w:tc>
          <w:tcPr>
            <w:tcW w:w="1134" w:type="dxa"/>
            <w:tcBorders>
              <w:top w:val="nil"/>
              <w:left w:val="nil"/>
              <w:bottom w:val="single" w:sz="4" w:space="0" w:color="auto"/>
              <w:right w:val="single" w:sz="4" w:space="0" w:color="auto"/>
            </w:tcBorders>
            <w:shd w:val="clear" w:color="auto" w:fill="auto"/>
            <w:noWrap/>
            <w:hideMark/>
          </w:tcPr>
          <w:p w14:paraId="106E005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20000772</w:t>
            </w:r>
          </w:p>
        </w:tc>
        <w:tc>
          <w:tcPr>
            <w:tcW w:w="2409" w:type="dxa"/>
            <w:tcBorders>
              <w:top w:val="nil"/>
              <w:left w:val="nil"/>
              <w:bottom w:val="single" w:sz="4" w:space="0" w:color="auto"/>
              <w:right w:val="single" w:sz="4" w:space="0" w:color="auto"/>
            </w:tcBorders>
            <w:shd w:val="clear" w:color="auto" w:fill="auto"/>
            <w:noWrap/>
            <w:hideMark/>
          </w:tcPr>
          <w:p w14:paraId="6710CF6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0AF126D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MELVIN ZULU</w:t>
            </w:r>
          </w:p>
        </w:tc>
        <w:tc>
          <w:tcPr>
            <w:tcW w:w="1145" w:type="dxa"/>
            <w:tcBorders>
              <w:top w:val="nil"/>
              <w:left w:val="nil"/>
              <w:bottom w:val="single" w:sz="4" w:space="0" w:color="auto"/>
              <w:right w:val="single" w:sz="4" w:space="0" w:color="auto"/>
            </w:tcBorders>
            <w:shd w:val="clear" w:color="auto" w:fill="auto"/>
            <w:noWrap/>
            <w:hideMark/>
          </w:tcPr>
          <w:p w14:paraId="606BD51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00000095</w:t>
            </w:r>
          </w:p>
        </w:tc>
      </w:tr>
      <w:tr w:rsidR="00BD78D5" w:rsidRPr="00203D8A" w14:paraId="79517412" w14:textId="77777777" w:rsidTr="00C2440A">
        <w:trPr>
          <w:trHeight w:val="300"/>
        </w:trPr>
        <w:tc>
          <w:tcPr>
            <w:tcW w:w="222" w:type="dxa"/>
            <w:tcBorders>
              <w:top w:val="nil"/>
              <w:left w:val="nil"/>
              <w:bottom w:val="nil"/>
              <w:right w:val="nil"/>
            </w:tcBorders>
            <w:shd w:val="clear" w:color="auto" w:fill="auto"/>
            <w:noWrap/>
            <w:vAlign w:val="bottom"/>
            <w:hideMark/>
          </w:tcPr>
          <w:p w14:paraId="088911BD"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D7A3DEE"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49</w:t>
            </w:r>
          </w:p>
        </w:tc>
        <w:tc>
          <w:tcPr>
            <w:tcW w:w="4699" w:type="dxa"/>
            <w:tcBorders>
              <w:top w:val="nil"/>
              <w:left w:val="nil"/>
              <w:bottom w:val="single" w:sz="4" w:space="0" w:color="auto"/>
              <w:right w:val="single" w:sz="4" w:space="0" w:color="auto"/>
            </w:tcBorders>
            <w:shd w:val="clear" w:color="auto" w:fill="auto"/>
            <w:noWrap/>
            <w:hideMark/>
          </w:tcPr>
          <w:p w14:paraId="25A684C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SYSTEMS ANALYST</w:t>
            </w:r>
          </w:p>
        </w:tc>
        <w:tc>
          <w:tcPr>
            <w:tcW w:w="1134" w:type="dxa"/>
            <w:tcBorders>
              <w:top w:val="nil"/>
              <w:left w:val="nil"/>
              <w:bottom w:val="single" w:sz="4" w:space="0" w:color="auto"/>
              <w:right w:val="single" w:sz="4" w:space="0" w:color="auto"/>
            </w:tcBorders>
            <w:shd w:val="clear" w:color="auto" w:fill="auto"/>
            <w:noWrap/>
            <w:hideMark/>
          </w:tcPr>
          <w:p w14:paraId="00401A9D"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hideMark/>
          </w:tcPr>
          <w:p w14:paraId="3649B07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Frozen</w:t>
            </w:r>
          </w:p>
        </w:tc>
        <w:tc>
          <w:tcPr>
            <w:tcW w:w="3686" w:type="dxa"/>
            <w:tcBorders>
              <w:top w:val="nil"/>
              <w:left w:val="nil"/>
              <w:bottom w:val="single" w:sz="4" w:space="0" w:color="auto"/>
              <w:right w:val="single" w:sz="4" w:space="0" w:color="auto"/>
            </w:tcBorders>
            <w:shd w:val="clear" w:color="auto" w:fill="auto"/>
            <w:noWrap/>
            <w:hideMark/>
          </w:tcPr>
          <w:p w14:paraId="4404486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1145" w:type="dxa"/>
            <w:tcBorders>
              <w:top w:val="nil"/>
              <w:left w:val="nil"/>
              <w:bottom w:val="single" w:sz="4" w:space="0" w:color="auto"/>
              <w:right w:val="single" w:sz="4" w:space="0" w:color="auto"/>
            </w:tcBorders>
            <w:shd w:val="clear" w:color="auto" w:fill="auto"/>
            <w:noWrap/>
            <w:hideMark/>
          </w:tcPr>
          <w:p w14:paraId="735AB15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r>
      <w:tr w:rsidR="00BD78D5" w:rsidRPr="00203D8A" w14:paraId="3F1C0967" w14:textId="77777777" w:rsidTr="0059740D">
        <w:trPr>
          <w:trHeight w:val="219"/>
        </w:trPr>
        <w:tc>
          <w:tcPr>
            <w:tcW w:w="222" w:type="dxa"/>
            <w:tcBorders>
              <w:top w:val="nil"/>
              <w:left w:val="nil"/>
              <w:bottom w:val="nil"/>
              <w:right w:val="nil"/>
            </w:tcBorders>
            <w:shd w:val="clear" w:color="auto" w:fill="auto"/>
            <w:noWrap/>
            <w:vAlign w:val="bottom"/>
            <w:hideMark/>
          </w:tcPr>
          <w:p w14:paraId="44DEDC49"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4B5BF33"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50</w:t>
            </w:r>
          </w:p>
        </w:tc>
        <w:tc>
          <w:tcPr>
            <w:tcW w:w="4699" w:type="dxa"/>
            <w:tcBorders>
              <w:top w:val="nil"/>
              <w:left w:val="nil"/>
              <w:bottom w:val="single" w:sz="4" w:space="0" w:color="auto"/>
              <w:right w:val="single" w:sz="4" w:space="0" w:color="auto"/>
            </w:tcBorders>
            <w:shd w:val="clear" w:color="auto" w:fill="auto"/>
            <w:noWrap/>
            <w:hideMark/>
          </w:tcPr>
          <w:p w14:paraId="3B74E9D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PROGRAMMER</w:t>
            </w:r>
          </w:p>
        </w:tc>
        <w:tc>
          <w:tcPr>
            <w:tcW w:w="1134" w:type="dxa"/>
            <w:tcBorders>
              <w:top w:val="nil"/>
              <w:left w:val="nil"/>
              <w:bottom w:val="single" w:sz="4" w:space="0" w:color="auto"/>
              <w:right w:val="single" w:sz="4" w:space="0" w:color="auto"/>
            </w:tcBorders>
            <w:shd w:val="clear" w:color="auto" w:fill="auto"/>
            <w:noWrap/>
            <w:hideMark/>
          </w:tcPr>
          <w:p w14:paraId="0F3B763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20005904</w:t>
            </w:r>
          </w:p>
        </w:tc>
        <w:tc>
          <w:tcPr>
            <w:tcW w:w="2409" w:type="dxa"/>
            <w:tcBorders>
              <w:top w:val="nil"/>
              <w:left w:val="nil"/>
              <w:bottom w:val="single" w:sz="4" w:space="0" w:color="auto"/>
              <w:right w:val="single" w:sz="4" w:space="0" w:color="auto"/>
            </w:tcBorders>
            <w:shd w:val="clear" w:color="auto" w:fill="auto"/>
            <w:noWrap/>
            <w:hideMark/>
          </w:tcPr>
          <w:p w14:paraId="7732A35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6CB0795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SIBESO KYRA MUNJILE</w:t>
            </w:r>
          </w:p>
        </w:tc>
        <w:tc>
          <w:tcPr>
            <w:tcW w:w="1145" w:type="dxa"/>
            <w:tcBorders>
              <w:top w:val="nil"/>
              <w:left w:val="nil"/>
              <w:bottom w:val="single" w:sz="4" w:space="0" w:color="auto"/>
              <w:right w:val="single" w:sz="4" w:space="0" w:color="auto"/>
            </w:tcBorders>
            <w:shd w:val="clear" w:color="auto" w:fill="auto"/>
            <w:noWrap/>
            <w:hideMark/>
          </w:tcPr>
          <w:p w14:paraId="492C2F3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00335634</w:t>
            </w:r>
          </w:p>
        </w:tc>
      </w:tr>
      <w:tr w:rsidR="00BD78D5" w:rsidRPr="00203D8A" w14:paraId="4558D8DE" w14:textId="77777777" w:rsidTr="0059740D">
        <w:trPr>
          <w:trHeight w:val="219"/>
        </w:trPr>
        <w:tc>
          <w:tcPr>
            <w:tcW w:w="222" w:type="dxa"/>
            <w:tcBorders>
              <w:top w:val="nil"/>
              <w:left w:val="nil"/>
              <w:bottom w:val="nil"/>
              <w:right w:val="nil"/>
            </w:tcBorders>
            <w:shd w:val="clear" w:color="auto" w:fill="auto"/>
            <w:noWrap/>
            <w:vAlign w:val="bottom"/>
            <w:hideMark/>
          </w:tcPr>
          <w:p w14:paraId="31A185A4"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C90BA86"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51</w:t>
            </w:r>
          </w:p>
        </w:tc>
        <w:tc>
          <w:tcPr>
            <w:tcW w:w="4699" w:type="dxa"/>
            <w:tcBorders>
              <w:top w:val="nil"/>
              <w:left w:val="nil"/>
              <w:bottom w:val="single" w:sz="4" w:space="0" w:color="auto"/>
              <w:right w:val="single" w:sz="4" w:space="0" w:color="auto"/>
            </w:tcBorders>
            <w:shd w:val="clear" w:color="auto" w:fill="auto"/>
            <w:noWrap/>
            <w:hideMark/>
          </w:tcPr>
          <w:p w14:paraId="7750674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PROGRAMMER</w:t>
            </w:r>
          </w:p>
        </w:tc>
        <w:tc>
          <w:tcPr>
            <w:tcW w:w="1134" w:type="dxa"/>
            <w:tcBorders>
              <w:top w:val="nil"/>
              <w:left w:val="nil"/>
              <w:bottom w:val="single" w:sz="4" w:space="0" w:color="auto"/>
              <w:right w:val="single" w:sz="4" w:space="0" w:color="auto"/>
            </w:tcBorders>
            <w:shd w:val="clear" w:color="auto" w:fill="auto"/>
            <w:noWrap/>
            <w:hideMark/>
          </w:tcPr>
          <w:p w14:paraId="62968B92"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20005913</w:t>
            </w:r>
          </w:p>
        </w:tc>
        <w:tc>
          <w:tcPr>
            <w:tcW w:w="2409" w:type="dxa"/>
            <w:tcBorders>
              <w:top w:val="nil"/>
              <w:left w:val="nil"/>
              <w:bottom w:val="single" w:sz="4" w:space="0" w:color="auto"/>
              <w:right w:val="single" w:sz="4" w:space="0" w:color="auto"/>
            </w:tcBorders>
            <w:shd w:val="clear" w:color="auto" w:fill="auto"/>
            <w:noWrap/>
            <w:hideMark/>
          </w:tcPr>
          <w:p w14:paraId="4475413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6153F1B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REGGO MASIYE</w:t>
            </w:r>
          </w:p>
        </w:tc>
        <w:tc>
          <w:tcPr>
            <w:tcW w:w="1145" w:type="dxa"/>
            <w:tcBorders>
              <w:top w:val="nil"/>
              <w:left w:val="nil"/>
              <w:bottom w:val="single" w:sz="4" w:space="0" w:color="auto"/>
              <w:right w:val="single" w:sz="4" w:space="0" w:color="auto"/>
            </w:tcBorders>
            <w:shd w:val="clear" w:color="auto" w:fill="auto"/>
            <w:noWrap/>
            <w:hideMark/>
          </w:tcPr>
          <w:p w14:paraId="6C6DA4D1"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00320613</w:t>
            </w:r>
          </w:p>
        </w:tc>
      </w:tr>
      <w:tr w:rsidR="00BD78D5" w:rsidRPr="00203D8A" w14:paraId="62E20366" w14:textId="77777777" w:rsidTr="00C2440A">
        <w:trPr>
          <w:trHeight w:val="300"/>
        </w:trPr>
        <w:tc>
          <w:tcPr>
            <w:tcW w:w="222" w:type="dxa"/>
            <w:tcBorders>
              <w:top w:val="nil"/>
              <w:left w:val="nil"/>
              <w:bottom w:val="nil"/>
              <w:right w:val="nil"/>
            </w:tcBorders>
            <w:shd w:val="clear" w:color="auto" w:fill="auto"/>
            <w:noWrap/>
            <w:vAlign w:val="bottom"/>
            <w:hideMark/>
          </w:tcPr>
          <w:p w14:paraId="7C8488B3"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37D22E2"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52</w:t>
            </w:r>
          </w:p>
        </w:tc>
        <w:tc>
          <w:tcPr>
            <w:tcW w:w="4699" w:type="dxa"/>
            <w:tcBorders>
              <w:top w:val="nil"/>
              <w:left w:val="nil"/>
              <w:bottom w:val="single" w:sz="4" w:space="0" w:color="auto"/>
              <w:right w:val="single" w:sz="4" w:space="0" w:color="auto"/>
            </w:tcBorders>
            <w:shd w:val="clear" w:color="auto" w:fill="auto"/>
            <w:noWrap/>
            <w:hideMark/>
          </w:tcPr>
          <w:p w14:paraId="72AFE24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DATA CONTROL CLERK</w:t>
            </w:r>
          </w:p>
        </w:tc>
        <w:tc>
          <w:tcPr>
            <w:tcW w:w="1134" w:type="dxa"/>
            <w:tcBorders>
              <w:top w:val="nil"/>
              <w:left w:val="nil"/>
              <w:bottom w:val="single" w:sz="4" w:space="0" w:color="auto"/>
              <w:right w:val="single" w:sz="4" w:space="0" w:color="auto"/>
            </w:tcBorders>
            <w:shd w:val="clear" w:color="auto" w:fill="auto"/>
            <w:noWrap/>
            <w:hideMark/>
          </w:tcPr>
          <w:p w14:paraId="6088EE7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20064214</w:t>
            </w:r>
          </w:p>
        </w:tc>
        <w:tc>
          <w:tcPr>
            <w:tcW w:w="2409" w:type="dxa"/>
            <w:tcBorders>
              <w:top w:val="nil"/>
              <w:left w:val="nil"/>
              <w:bottom w:val="single" w:sz="4" w:space="0" w:color="auto"/>
              <w:right w:val="single" w:sz="4" w:space="0" w:color="auto"/>
            </w:tcBorders>
            <w:shd w:val="clear" w:color="auto" w:fill="auto"/>
            <w:noWrap/>
            <w:hideMark/>
          </w:tcPr>
          <w:p w14:paraId="00317DC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Frozen since 04.10.2010</w:t>
            </w:r>
          </w:p>
        </w:tc>
        <w:tc>
          <w:tcPr>
            <w:tcW w:w="3686" w:type="dxa"/>
            <w:tcBorders>
              <w:top w:val="nil"/>
              <w:left w:val="nil"/>
              <w:bottom w:val="single" w:sz="4" w:space="0" w:color="auto"/>
              <w:right w:val="single" w:sz="4" w:space="0" w:color="auto"/>
            </w:tcBorders>
            <w:shd w:val="clear" w:color="auto" w:fill="auto"/>
            <w:noWrap/>
            <w:hideMark/>
          </w:tcPr>
          <w:p w14:paraId="05B35C1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1145" w:type="dxa"/>
            <w:tcBorders>
              <w:top w:val="nil"/>
              <w:left w:val="nil"/>
              <w:bottom w:val="single" w:sz="4" w:space="0" w:color="auto"/>
              <w:right w:val="single" w:sz="4" w:space="0" w:color="auto"/>
            </w:tcBorders>
            <w:shd w:val="clear" w:color="auto" w:fill="auto"/>
            <w:noWrap/>
            <w:hideMark/>
          </w:tcPr>
          <w:p w14:paraId="4CE0B08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r>
      <w:tr w:rsidR="00BD78D5" w:rsidRPr="00203D8A" w14:paraId="073A465A" w14:textId="77777777" w:rsidTr="00C2440A">
        <w:trPr>
          <w:trHeight w:val="300"/>
        </w:trPr>
        <w:tc>
          <w:tcPr>
            <w:tcW w:w="222" w:type="dxa"/>
            <w:tcBorders>
              <w:top w:val="nil"/>
              <w:left w:val="nil"/>
              <w:bottom w:val="nil"/>
              <w:right w:val="nil"/>
            </w:tcBorders>
            <w:shd w:val="clear" w:color="auto" w:fill="auto"/>
            <w:noWrap/>
            <w:vAlign w:val="bottom"/>
            <w:hideMark/>
          </w:tcPr>
          <w:p w14:paraId="13A94283"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F6968FD"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53</w:t>
            </w:r>
          </w:p>
        </w:tc>
        <w:tc>
          <w:tcPr>
            <w:tcW w:w="4699" w:type="dxa"/>
            <w:tcBorders>
              <w:top w:val="nil"/>
              <w:left w:val="nil"/>
              <w:bottom w:val="single" w:sz="4" w:space="0" w:color="auto"/>
              <w:right w:val="single" w:sz="4" w:space="0" w:color="auto"/>
            </w:tcBorders>
            <w:shd w:val="clear" w:color="auto" w:fill="auto"/>
            <w:noWrap/>
            <w:hideMark/>
          </w:tcPr>
          <w:p w14:paraId="69EDA419"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DATA ENTRY OPERATOR</w:t>
            </w:r>
          </w:p>
        </w:tc>
        <w:tc>
          <w:tcPr>
            <w:tcW w:w="1134" w:type="dxa"/>
            <w:tcBorders>
              <w:top w:val="nil"/>
              <w:left w:val="nil"/>
              <w:bottom w:val="single" w:sz="4" w:space="0" w:color="auto"/>
              <w:right w:val="single" w:sz="4" w:space="0" w:color="auto"/>
            </w:tcBorders>
            <w:shd w:val="clear" w:color="auto" w:fill="auto"/>
            <w:noWrap/>
            <w:hideMark/>
          </w:tcPr>
          <w:p w14:paraId="5CBD4C6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20068375</w:t>
            </w:r>
          </w:p>
        </w:tc>
        <w:tc>
          <w:tcPr>
            <w:tcW w:w="2409" w:type="dxa"/>
            <w:tcBorders>
              <w:top w:val="nil"/>
              <w:left w:val="nil"/>
              <w:bottom w:val="single" w:sz="4" w:space="0" w:color="auto"/>
              <w:right w:val="single" w:sz="4" w:space="0" w:color="auto"/>
            </w:tcBorders>
            <w:shd w:val="clear" w:color="auto" w:fill="auto"/>
            <w:noWrap/>
            <w:hideMark/>
          </w:tcPr>
          <w:p w14:paraId="65287516"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single" w:sz="4" w:space="0" w:color="auto"/>
              <w:right w:val="single" w:sz="4" w:space="0" w:color="auto"/>
            </w:tcBorders>
            <w:shd w:val="clear" w:color="auto" w:fill="auto"/>
            <w:noWrap/>
            <w:hideMark/>
          </w:tcPr>
          <w:p w14:paraId="5C20C83F"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MARY MWAPE</w:t>
            </w:r>
          </w:p>
        </w:tc>
        <w:tc>
          <w:tcPr>
            <w:tcW w:w="1145" w:type="dxa"/>
            <w:tcBorders>
              <w:top w:val="nil"/>
              <w:left w:val="nil"/>
              <w:bottom w:val="single" w:sz="4" w:space="0" w:color="auto"/>
              <w:right w:val="single" w:sz="4" w:space="0" w:color="auto"/>
            </w:tcBorders>
            <w:shd w:val="clear" w:color="auto" w:fill="auto"/>
            <w:noWrap/>
            <w:hideMark/>
          </w:tcPr>
          <w:p w14:paraId="70AF115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00143110</w:t>
            </w:r>
          </w:p>
        </w:tc>
      </w:tr>
      <w:tr w:rsidR="00BD78D5" w:rsidRPr="00203D8A" w14:paraId="0C60A4F1" w14:textId="77777777" w:rsidTr="00C2440A">
        <w:trPr>
          <w:trHeight w:val="300"/>
        </w:trPr>
        <w:tc>
          <w:tcPr>
            <w:tcW w:w="222" w:type="dxa"/>
            <w:tcBorders>
              <w:top w:val="nil"/>
              <w:left w:val="nil"/>
              <w:bottom w:val="nil"/>
              <w:right w:val="nil"/>
            </w:tcBorders>
            <w:shd w:val="clear" w:color="auto" w:fill="auto"/>
            <w:noWrap/>
            <w:vAlign w:val="bottom"/>
            <w:hideMark/>
          </w:tcPr>
          <w:p w14:paraId="61A9A044" w14:textId="77777777" w:rsidR="00BD78D5" w:rsidRPr="00203D8A" w:rsidRDefault="00BD78D5" w:rsidP="003E4F1D">
            <w:pPr>
              <w:spacing w:after="0" w:line="240" w:lineRule="auto"/>
              <w:jc w:val="center"/>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3764C09" w14:textId="77777777" w:rsidR="00BD78D5" w:rsidRPr="00203D8A" w:rsidRDefault="00BD78D5" w:rsidP="003E4F1D">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54</w:t>
            </w:r>
          </w:p>
        </w:tc>
        <w:tc>
          <w:tcPr>
            <w:tcW w:w="4699" w:type="dxa"/>
            <w:tcBorders>
              <w:top w:val="nil"/>
              <w:left w:val="nil"/>
              <w:bottom w:val="single" w:sz="4" w:space="0" w:color="auto"/>
              <w:right w:val="single" w:sz="4" w:space="0" w:color="auto"/>
            </w:tcBorders>
            <w:shd w:val="clear" w:color="auto" w:fill="auto"/>
            <w:noWrap/>
            <w:hideMark/>
          </w:tcPr>
          <w:p w14:paraId="2C4FCE5C"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TYPIST</w:t>
            </w:r>
          </w:p>
        </w:tc>
        <w:tc>
          <w:tcPr>
            <w:tcW w:w="1134" w:type="dxa"/>
            <w:tcBorders>
              <w:top w:val="nil"/>
              <w:left w:val="nil"/>
              <w:bottom w:val="single" w:sz="4" w:space="0" w:color="auto"/>
              <w:right w:val="single" w:sz="4" w:space="0" w:color="auto"/>
            </w:tcBorders>
            <w:shd w:val="clear" w:color="auto" w:fill="auto"/>
            <w:noWrap/>
            <w:hideMark/>
          </w:tcPr>
          <w:p w14:paraId="0CAC7824"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20071950</w:t>
            </w:r>
          </w:p>
        </w:tc>
        <w:tc>
          <w:tcPr>
            <w:tcW w:w="2409" w:type="dxa"/>
            <w:tcBorders>
              <w:top w:val="nil"/>
              <w:left w:val="nil"/>
              <w:bottom w:val="single" w:sz="4" w:space="0" w:color="auto"/>
              <w:right w:val="single" w:sz="4" w:space="0" w:color="auto"/>
            </w:tcBorders>
            <w:shd w:val="clear" w:color="auto" w:fill="auto"/>
            <w:noWrap/>
            <w:hideMark/>
          </w:tcPr>
          <w:p w14:paraId="4F89B2F3"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Frozen since 31.12.2014</w:t>
            </w:r>
          </w:p>
        </w:tc>
        <w:tc>
          <w:tcPr>
            <w:tcW w:w="3686" w:type="dxa"/>
            <w:tcBorders>
              <w:top w:val="nil"/>
              <w:left w:val="nil"/>
              <w:bottom w:val="single" w:sz="4" w:space="0" w:color="auto"/>
              <w:right w:val="single" w:sz="4" w:space="0" w:color="auto"/>
            </w:tcBorders>
            <w:shd w:val="clear" w:color="auto" w:fill="auto"/>
            <w:hideMark/>
          </w:tcPr>
          <w:p w14:paraId="70A3051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1145" w:type="dxa"/>
            <w:tcBorders>
              <w:top w:val="nil"/>
              <w:left w:val="nil"/>
              <w:bottom w:val="single" w:sz="4" w:space="0" w:color="auto"/>
              <w:right w:val="single" w:sz="4" w:space="0" w:color="auto"/>
            </w:tcBorders>
            <w:shd w:val="clear" w:color="auto" w:fill="auto"/>
            <w:noWrap/>
            <w:vAlign w:val="bottom"/>
            <w:hideMark/>
          </w:tcPr>
          <w:p w14:paraId="39083ED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r>
      <w:tr w:rsidR="00BD78D5" w:rsidRPr="00203D8A" w14:paraId="6EA454BA" w14:textId="77777777" w:rsidTr="00C2440A">
        <w:trPr>
          <w:trHeight w:val="300"/>
        </w:trPr>
        <w:tc>
          <w:tcPr>
            <w:tcW w:w="222" w:type="dxa"/>
            <w:tcBorders>
              <w:top w:val="nil"/>
              <w:left w:val="nil"/>
              <w:bottom w:val="nil"/>
              <w:right w:val="nil"/>
            </w:tcBorders>
            <w:shd w:val="clear" w:color="auto" w:fill="auto"/>
            <w:noWrap/>
            <w:vAlign w:val="bottom"/>
            <w:hideMark/>
          </w:tcPr>
          <w:p w14:paraId="72A4604E" w14:textId="77777777" w:rsidR="00BD78D5" w:rsidRPr="00203D8A" w:rsidRDefault="00BD78D5" w:rsidP="00757E19">
            <w:pPr>
              <w:spacing w:after="0" w:line="240" w:lineRule="auto"/>
              <w:rPr>
                <w:rFonts w:ascii="Times New Roman" w:eastAsia="Times New Roman" w:hAnsi="Times New Roman" w:cs="Times New Roman"/>
                <w:color w:val="000000"/>
              </w:rPr>
            </w:pPr>
          </w:p>
        </w:tc>
        <w:tc>
          <w:tcPr>
            <w:tcW w:w="608" w:type="dxa"/>
            <w:tcBorders>
              <w:top w:val="nil"/>
              <w:left w:val="nil"/>
              <w:bottom w:val="nil"/>
              <w:right w:val="nil"/>
            </w:tcBorders>
            <w:shd w:val="clear" w:color="auto" w:fill="auto"/>
            <w:noWrap/>
            <w:vAlign w:val="bottom"/>
            <w:hideMark/>
          </w:tcPr>
          <w:p w14:paraId="270F775D" w14:textId="77777777" w:rsidR="00BD78D5" w:rsidRPr="00203D8A" w:rsidRDefault="00BD78D5" w:rsidP="00757E19">
            <w:pPr>
              <w:spacing w:after="0" w:line="240" w:lineRule="auto"/>
              <w:rPr>
                <w:rFonts w:ascii="Times New Roman" w:eastAsia="Times New Roman" w:hAnsi="Times New Roman" w:cs="Times New Roman"/>
                <w:sz w:val="20"/>
                <w:szCs w:val="20"/>
              </w:rPr>
            </w:pPr>
          </w:p>
        </w:tc>
        <w:tc>
          <w:tcPr>
            <w:tcW w:w="4699" w:type="dxa"/>
            <w:tcBorders>
              <w:top w:val="nil"/>
              <w:left w:val="single" w:sz="4" w:space="0" w:color="auto"/>
              <w:bottom w:val="single" w:sz="4" w:space="0" w:color="auto"/>
              <w:right w:val="single" w:sz="4" w:space="0" w:color="auto"/>
            </w:tcBorders>
            <w:shd w:val="clear" w:color="000000" w:fill="BFBFBF"/>
            <w:hideMark/>
          </w:tcPr>
          <w:p w14:paraId="1762FB56" w14:textId="77777777" w:rsidR="00BD78D5" w:rsidRPr="00203D8A" w:rsidRDefault="00BD78D5" w:rsidP="00757E19">
            <w:pPr>
              <w:spacing w:after="0" w:line="240" w:lineRule="auto"/>
              <w:jc w:val="right"/>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FILLED POSITIONS</w:t>
            </w:r>
          </w:p>
        </w:tc>
        <w:tc>
          <w:tcPr>
            <w:tcW w:w="1134" w:type="dxa"/>
            <w:tcBorders>
              <w:top w:val="nil"/>
              <w:left w:val="nil"/>
              <w:bottom w:val="single" w:sz="4" w:space="0" w:color="auto"/>
              <w:right w:val="single" w:sz="4" w:space="0" w:color="auto"/>
            </w:tcBorders>
            <w:shd w:val="clear" w:color="000000" w:fill="BFBFBF"/>
            <w:hideMark/>
          </w:tcPr>
          <w:p w14:paraId="4B50CFD5" w14:textId="77777777" w:rsidR="00BD78D5" w:rsidRPr="00203D8A" w:rsidRDefault="00BD78D5" w:rsidP="00757E19">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50</w:t>
            </w:r>
          </w:p>
        </w:tc>
        <w:tc>
          <w:tcPr>
            <w:tcW w:w="2409" w:type="dxa"/>
            <w:tcBorders>
              <w:top w:val="nil"/>
              <w:left w:val="nil"/>
              <w:bottom w:val="nil"/>
              <w:right w:val="nil"/>
            </w:tcBorders>
            <w:shd w:val="clear" w:color="auto" w:fill="auto"/>
            <w:hideMark/>
          </w:tcPr>
          <w:p w14:paraId="7642040E"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nil"/>
              <w:right w:val="nil"/>
            </w:tcBorders>
            <w:shd w:val="clear" w:color="auto" w:fill="auto"/>
            <w:hideMark/>
          </w:tcPr>
          <w:p w14:paraId="5DA27995"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1145" w:type="dxa"/>
            <w:tcBorders>
              <w:top w:val="nil"/>
              <w:left w:val="nil"/>
              <w:bottom w:val="nil"/>
              <w:right w:val="nil"/>
            </w:tcBorders>
            <w:shd w:val="clear" w:color="auto" w:fill="auto"/>
            <w:noWrap/>
            <w:vAlign w:val="bottom"/>
            <w:hideMark/>
          </w:tcPr>
          <w:p w14:paraId="3D1F2391" w14:textId="77777777" w:rsidR="00BD78D5" w:rsidRPr="00203D8A" w:rsidRDefault="00BD78D5" w:rsidP="00757E19">
            <w:pPr>
              <w:spacing w:after="0" w:line="240" w:lineRule="auto"/>
              <w:rPr>
                <w:rFonts w:ascii="Times New Roman" w:eastAsia="Times New Roman" w:hAnsi="Times New Roman" w:cs="Times New Roman"/>
                <w:color w:val="000000"/>
              </w:rPr>
            </w:pPr>
          </w:p>
        </w:tc>
      </w:tr>
      <w:tr w:rsidR="00BD78D5" w:rsidRPr="00203D8A" w14:paraId="0FB0CBBB" w14:textId="77777777" w:rsidTr="00C2440A">
        <w:trPr>
          <w:trHeight w:val="300"/>
        </w:trPr>
        <w:tc>
          <w:tcPr>
            <w:tcW w:w="222" w:type="dxa"/>
            <w:tcBorders>
              <w:top w:val="nil"/>
              <w:left w:val="nil"/>
              <w:bottom w:val="nil"/>
              <w:right w:val="nil"/>
            </w:tcBorders>
            <w:shd w:val="clear" w:color="auto" w:fill="auto"/>
            <w:noWrap/>
            <w:vAlign w:val="bottom"/>
            <w:hideMark/>
          </w:tcPr>
          <w:p w14:paraId="315368B8" w14:textId="77777777" w:rsidR="00BD78D5" w:rsidRPr="00203D8A" w:rsidRDefault="00BD78D5" w:rsidP="00757E19">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noWrap/>
            <w:vAlign w:val="bottom"/>
            <w:hideMark/>
          </w:tcPr>
          <w:p w14:paraId="67E52C24" w14:textId="77777777" w:rsidR="00BD78D5" w:rsidRPr="00203D8A" w:rsidRDefault="00BD78D5" w:rsidP="00757E19">
            <w:pPr>
              <w:spacing w:after="0" w:line="240" w:lineRule="auto"/>
              <w:rPr>
                <w:rFonts w:ascii="Times New Roman" w:eastAsia="Times New Roman" w:hAnsi="Times New Roman" w:cs="Times New Roman"/>
                <w:sz w:val="20"/>
                <w:szCs w:val="20"/>
              </w:rPr>
            </w:pPr>
          </w:p>
        </w:tc>
        <w:tc>
          <w:tcPr>
            <w:tcW w:w="4699" w:type="dxa"/>
            <w:tcBorders>
              <w:top w:val="nil"/>
              <w:left w:val="single" w:sz="4" w:space="0" w:color="auto"/>
              <w:bottom w:val="single" w:sz="4" w:space="0" w:color="auto"/>
              <w:right w:val="single" w:sz="4" w:space="0" w:color="auto"/>
            </w:tcBorders>
            <w:shd w:val="clear" w:color="000000" w:fill="BFBFBF"/>
            <w:hideMark/>
          </w:tcPr>
          <w:p w14:paraId="5DDB3DFD" w14:textId="77777777" w:rsidR="00BD78D5" w:rsidRPr="00203D8A" w:rsidRDefault="00BD78D5" w:rsidP="00757E19">
            <w:pPr>
              <w:spacing w:after="0" w:line="240" w:lineRule="auto"/>
              <w:jc w:val="right"/>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VACANT POSITIONS</w:t>
            </w:r>
          </w:p>
        </w:tc>
        <w:tc>
          <w:tcPr>
            <w:tcW w:w="1134" w:type="dxa"/>
            <w:tcBorders>
              <w:top w:val="nil"/>
              <w:left w:val="nil"/>
              <w:bottom w:val="single" w:sz="4" w:space="0" w:color="auto"/>
              <w:right w:val="single" w:sz="4" w:space="0" w:color="auto"/>
            </w:tcBorders>
            <w:shd w:val="clear" w:color="000000" w:fill="BFBFBF"/>
            <w:hideMark/>
          </w:tcPr>
          <w:p w14:paraId="3EE5F5BE" w14:textId="77777777" w:rsidR="00BD78D5" w:rsidRPr="00203D8A" w:rsidRDefault="00BD78D5" w:rsidP="00757E19">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1</w:t>
            </w:r>
          </w:p>
        </w:tc>
        <w:tc>
          <w:tcPr>
            <w:tcW w:w="2409" w:type="dxa"/>
            <w:tcBorders>
              <w:top w:val="nil"/>
              <w:left w:val="nil"/>
              <w:bottom w:val="nil"/>
              <w:right w:val="nil"/>
            </w:tcBorders>
            <w:shd w:val="clear" w:color="auto" w:fill="auto"/>
            <w:hideMark/>
          </w:tcPr>
          <w:p w14:paraId="171143E8"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nil"/>
              <w:right w:val="nil"/>
            </w:tcBorders>
            <w:shd w:val="clear" w:color="auto" w:fill="auto"/>
            <w:hideMark/>
          </w:tcPr>
          <w:p w14:paraId="0C66D282" w14:textId="77777777" w:rsidR="00BD78D5" w:rsidRPr="00203D8A" w:rsidRDefault="00BD78D5" w:rsidP="00757E19">
            <w:pPr>
              <w:spacing w:after="0" w:line="240" w:lineRule="auto"/>
              <w:rPr>
                <w:rFonts w:ascii="Times New Roman" w:eastAsia="Times New Roman" w:hAnsi="Times New Roman" w:cs="Times New Roman"/>
                <w:color w:val="000000"/>
              </w:rPr>
            </w:pPr>
          </w:p>
        </w:tc>
        <w:tc>
          <w:tcPr>
            <w:tcW w:w="1145" w:type="dxa"/>
            <w:tcBorders>
              <w:top w:val="nil"/>
              <w:left w:val="nil"/>
              <w:bottom w:val="nil"/>
              <w:right w:val="nil"/>
            </w:tcBorders>
            <w:shd w:val="clear" w:color="auto" w:fill="auto"/>
            <w:noWrap/>
            <w:vAlign w:val="bottom"/>
            <w:hideMark/>
          </w:tcPr>
          <w:p w14:paraId="5FA673AE" w14:textId="77777777" w:rsidR="00BD78D5" w:rsidRPr="00203D8A" w:rsidRDefault="00BD78D5" w:rsidP="00757E19">
            <w:pPr>
              <w:spacing w:after="0" w:line="240" w:lineRule="auto"/>
              <w:rPr>
                <w:rFonts w:ascii="Times New Roman" w:eastAsia="Times New Roman" w:hAnsi="Times New Roman" w:cs="Times New Roman"/>
                <w:sz w:val="20"/>
                <w:szCs w:val="20"/>
              </w:rPr>
            </w:pPr>
          </w:p>
        </w:tc>
      </w:tr>
      <w:tr w:rsidR="00BD78D5" w:rsidRPr="00203D8A" w14:paraId="7ED4747E" w14:textId="77777777" w:rsidTr="00C2440A">
        <w:trPr>
          <w:trHeight w:val="300"/>
        </w:trPr>
        <w:tc>
          <w:tcPr>
            <w:tcW w:w="222" w:type="dxa"/>
            <w:tcBorders>
              <w:top w:val="nil"/>
              <w:left w:val="nil"/>
              <w:bottom w:val="nil"/>
              <w:right w:val="nil"/>
            </w:tcBorders>
            <w:shd w:val="clear" w:color="auto" w:fill="auto"/>
            <w:noWrap/>
            <w:vAlign w:val="bottom"/>
            <w:hideMark/>
          </w:tcPr>
          <w:p w14:paraId="0C847F88" w14:textId="77777777" w:rsidR="00BD78D5" w:rsidRPr="00203D8A" w:rsidRDefault="00BD78D5" w:rsidP="00757E19">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noWrap/>
            <w:vAlign w:val="bottom"/>
            <w:hideMark/>
          </w:tcPr>
          <w:p w14:paraId="521D3988" w14:textId="77777777" w:rsidR="00BD78D5" w:rsidRPr="00203D8A" w:rsidRDefault="00BD78D5" w:rsidP="00757E19">
            <w:pPr>
              <w:spacing w:after="0" w:line="240" w:lineRule="auto"/>
              <w:rPr>
                <w:rFonts w:ascii="Times New Roman" w:eastAsia="Times New Roman" w:hAnsi="Times New Roman" w:cs="Times New Roman"/>
                <w:sz w:val="20"/>
                <w:szCs w:val="20"/>
              </w:rPr>
            </w:pPr>
          </w:p>
        </w:tc>
        <w:tc>
          <w:tcPr>
            <w:tcW w:w="4699" w:type="dxa"/>
            <w:tcBorders>
              <w:top w:val="nil"/>
              <w:left w:val="single" w:sz="4" w:space="0" w:color="auto"/>
              <w:bottom w:val="single" w:sz="4" w:space="0" w:color="auto"/>
              <w:right w:val="single" w:sz="4" w:space="0" w:color="auto"/>
            </w:tcBorders>
            <w:shd w:val="clear" w:color="000000" w:fill="BFBFBF"/>
            <w:hideMark/>
          </w:tcPr>
          <w:p w14:paraId="4634E7EE" w14:textId="77777777" w:rsidR="00BD78D5" w:rsidRPr="00203D8A" w:rsidRDefault="00BD78D5" w:rsidP="00757E19">
            <w:pPr>
              <w:spacing w:after="0" w:line="240" w:lineRule="auto"/>
              <w:jc w:val="right"/>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FROZEN POSITIONS</w:t>
            </w:r>
          </w:p>
        </w:tc>
        <w:tc>
          <w:tcPr>
            <w:tcW w:w="1134" w:type="dxa"/>
            <w:tcBorders>
              <w:top w:val="nil"/>
              <w:left w:val="nil"/>
              <w:bottom w:val="single" w:sz="4" w:space="0" w:color="auto"/>
              <w:right w:val="single" w:sz="4" w:space="0" w:color="auto"/>
            </w:tcBorders>
            <w:shd w:val="clear" w:color="000000" w:fill="BFBFBF"/>
            <w:hideMark/>
          </w:tcPr>
          <w:p w14:paraId="76B260E9" w14:textId="77777777" w:rsidR="00BD78D5" w:rsidRPr="00203D8A" w:rsidRDefault="00BD78D5" w:rsidP="00757E19">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3</w:t>
            </w:r>
          </w:p>
        </w:tc>
        <w:tc>
          <w:tcPr>
            <w:tcW w:w="2409" w:type="dxa"/>
            <w:tcBorders>
              <w:top w:val="nil"/>
              <w:left w:val="nil"/>
              <w:bottom w:val="nil"/>
              <w:right w:val="nil"/>
            </w:tcBorders>
            <w:shd w:val="clear" w:color="auto" w:fill="auto"/>
            <w:hideMark/>
          </w:tcPr>
          <w:p w14:paraId="343CC77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nil"/>
              <w:right w:val="nil"/>
            </w:tcBorders>
            <w:shd w:val="clear" w:color="auto" w:fill="auto"/>
            <w:hideMark/>
          </w:tcPr>
          <w:p w14:paraId="1ABD5E7A" w14:textId="77777777" w:rsidR="00BD78D5" w:rsidRPr="00203D8A" w:rsidRDefault="00BD78D5" w:rsidP="00757E19">
            <w:pPr>
              <w:spacing w:after="0" w:line="240" w:lineRule="auto"/>
              <w:rPr>
                <w:rFonts w:ascii="Times New Roman" w:eastAsia="Times New Roman" w:hAnsi="Times New Roman" w:cs="Times New Roman"/>
                <w:color w:val="000000"/>
              </w:rPr>
            </w:pPr>
          </w:p>
        </w:tc>
        <w:tc>
          <w:tcPr>
            <w:tcW w:w="1145" w:type="dxa"/>
            <w:tcBorders>
              <w:top w:val="nil"/>
              <w:left w:val="nil"/>
              <w:bottom w:val="nil"/>
              <w:right w:val="nil"/>
            </w:tcBorders>
            <w:shd w:val="clear" w:color="auto" w:fill="auto"/>
            <w:noWrap/>
            <w:vAlign w:val="bottom"/>
            <w:hideMark/>
          </w:tcPr>
          <w:p w14:paraId="6DDE28E9" w14:textId="77777777" w:rsidR="00BD78D5" w:rsidRPr="00203D8A" w:rsidRDefault="00BD78D5" w:rsidP="00757E19">
            <w:pPr>
              <w:spacing w:after="0" w:line="240" w:lineRule="auto"/>
              <w:rPr>
                <w:rFonts w:ascii="Times New Roman" w:eastAsia="Times New Roman" w:hAnsi="Times New Roman" w:cs="Times New Roman"/>
                <w:sz w:val="20"/>
                <w:szCs w:val="20"/>
              </w:rPr>
            </w:pPr>
          </w:p>
        </w:tc>
      </w:tr>
      <w:tr w:rsidR="00BD78D5" w:rsidRPr="00203D8A" w14:paraId="051F4388" w14:textId="77777777" w:rsidTr="00C2440A">
        <w:trPr>
          <w:trHeight w:val="300"/>
        </w:trPr>
        <w:tc>
          <w:tcPr>
            <w:tcW w:w="222" w:type="dxa"/>
            <w:tcBorders>
              <w:top w:val="nil"/>
              <w:left w:val="nil"/>
              <w:bottom w:val="nil"/>
              <w:right w:val="nil"/>
            </w:tcBorders>
            <w:shd w:val="clear" w:color="auto" w:fill="auto"/>
            <w:noWrap/>
            <w:vAlign w:val="bottom"/>
            <w:hideMark/>
          </w:tcPr>
          <w:p w14:paraId="3785FDBC" w14:textId="77777777" w:rsidR="00BD78D5" w:rsidRPr="00203D8A" w:rsidRDefault="00BD78D5" w:rsidP="00757E19">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noWrap/>
            <w:vAlign w:val="bottom"/>
            <w:hideMark/>
          </w:tcPr>
          <w:p w14:paraId="2A63E7CB" w14:textId="77777777" w:rsidR="00BD78D5" w:rsidRPr="00203D8A" w:rsidRDefault="00BD78D5" w:rsidP="00757E19">
            <w:pPr>
              <w:spacing w:after="0" w:line="240" w:lineRule="auto"/>
              <w:rPr>
                <w:rFonts w:ascii="Times New Roman" w:eastAsia="Times New Roman" w:hAnsi="Times New Roman" w:cs="Times New Roman"/>
                <w:sz w:val="20"/>
                <w:szCs w:val="20"/>
              </w:rPr>
            </w:pPr>
          </w:p>
        </w:tc>
        <w:tc>
          <w:tcPr>
            <w:tcW w:w="4699" w:type="dxa"/>
            <w:tcBorders>
              <w:top w:val="nil"/>
              <w:left w:val="single" w:sz="4" w:space="0" w:color="auto"/>
              <w:bottom w:val="single" w:sz="4" w:space="0" w:color="auto"/>
              <w:right w:val="single" w:sz="4" w:space="0" w:color="auto"/>
            </w:tcBorders>
            <w:shd w:val="clear" w:color="000000" w:fill="BFBFBF"/>
            <w:hideMark/>
          </w:tcPr>
          <w:p w14:paraId="55C0300F" w14:textId="77777777" w:rsidR="00BD78D5" w:rsidRPr="00203D8A" w:rsidRDefault="00BD78D5" w:rsidP="00757E19">
            <w:pPr>
              <w:spacing w:after="0" w:line="240" w:lineRule="auto"/>
              <w:jc w:val="right"/>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ESTABLISHMENT</w:t>
            </w:r>
          </w:p>
        </w:tc>
        <w:tc>
          <w:tcPr>
            <w:tcW w:w="1134" w:type="dxa"/>
            <w:tcBorders>
              <w:top w:val="nil"/>
              <w:left w:val="nil"/>
              <w:bottom w:val="single" w:sz="4" w:space="0" w:color="auto"/>
              <w:right w:val="single" w:sz="4" w:space="0" w:color="auto"/>
            </w:tcBorders>
            <w:shd w:val="clear" w:color="000000" w:fill="BFBFBF"/>
            <w:hideMark/>
          </w:tcPr>
          <w:p w14:paraId="49009D12" w14:textId="77777777" w:rsidR="00BD78D5" w:rsidRPr="00203D8A" w:rsidRDefault="00BD78D5" w:rsidP="00757E19">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54</w:t>
            </w:r>
          </w:p>
        </w:tc>
        <w:tc>
          <w:tcPr>
            <w:tcW w:w="2409" w:type="dxa"/>
            <w:tcBorders>
              <w:top w:val="nil"/>
              <w:left w:val="nil"/>
              <w:bottom w:val="nil"/>
              <w:right w:val="nil"/>
            </w:tcBorders>
            <w:shd w:val="clear" w:color="auto" w:fill="auto"/>
            <w:hideMark/>
          </w:tcPr>
          <w:p w14:paraId="37968B6A" w14:textId="77777777" w:rsidR="00BD78D5" w:rsidRPr="00203D8A" w:rsidRDefault="00BD78D5" w:rsidP="00757E19">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686" w:type="dxa"/>
            <w:tcBorders>
              <w:top w:val="nil"/>
              <w:left w:val="nil"/>
              <w:bottom w:val="nil"/>
              <w:right w:val="nil"/>
            </w:tcBorders>
            <w:shd w:val="clear" w:color="auto" w:fill="auto"/>
            <w:hideMark/>
          </w:tcPr>
          <w:p w14:paraId="256F2D1D" w14:textId="77777777" w:rsidR="00BD78D5" w:rsidRPr="00203D8A" w:rsidRDefault="00BD78D5" w:rsidP="00757E19">
            <w:pPr>
              <w:spacing w:after="0" w:line="240" w:lineRule="auto"/>
              <w:rPr>
                <w:rFonts w:ascii="Times New Roman" w:eastAsia="Times New Roman" w:hAnsi="Times New Roman" w:cs="Times New Roman"/>
                <w:color w:val="000000"/>
              </w:rPr>
            </w:pPr>
          </w:p>
        </w:tc>
        <w:tc>
          <w:tcPr>
            <w:tcW w:w="1145" w:type="dxa"/>
            <w:tcBorders>
              <w:top w:val="nil"/>
              <w:left w:val="nil"/>
              <w:bottom w:val="nil"/>
              <w:right w:val="nil"/>
            </w:tcBorders>
            <w:shd w:val="clear" w:color="auto" w:fill="auto"/>
            <w:noWrap/>
            <w:vAlign w:val="bottom"/>
            <w:hideMark/>
          </w:tcPr>
          <w:p w14:paraId="35226F94" w14:textId="77777777" w:rsidR="00BD78D5" w:rsidRPr="00203D8A" w:rsidRDefault="00BD78D5" w:rsidP="00757E19">
            <w:pPr>
              <w:spacing w:after="0" w:line="240" w:lineRule="auto"/>
              <w:rPr>
                <w:rFonts w:ascii="Times New Roman" w:eastAsia="Times New Roman" w:hAnsi="Times New Roman" w:cs="Times New Roman"/>
                <w:sz w:val="20"/>
                <w:szCs w:val="20"/>
              </w:rPr>
            </w:pPr>
          </w:p>
        </w:tc>
      </w:tr>
    </w:tbl>
    <w:p w14:paraId="40E79DB2" w14:textId="77777777" w:rsidR="0059740D" w:rsidRDefault="0059740D"/>
    <w:tbl>
      <w:tblPr>
        <w:tblW w:w="13750" w:type="dxa"/>
        <w:tblLook w:val="04A0" w:firstRow="1" w:lastRow="0" w:firstColumn="1" w:lastColumn="0" w:noHBand="0" w:noVBand="1"/>
      </w:tblPr>
      <w:tblGrid>
        <w:gridCol w:w="564"/>
        <w:gridCol w:w="608"/>
        <w:gridCol w:w="4215"/>
        <w:gridCol w:w="1276"/>
        <w:gridCol w:w="2409"/>
        <w:gridCol w:w="3183"/>
        <w:gridCol w:w="1495"/>
      </w:tblGrid>
      <w:tr w:rsidR="00A834BE" w:rsidRPr="00203D8A" w14:paraId="52290DA8" w14:textId="77777777" w:rsidTr="0059740D">
        <w:trPr>
          <w:trHeight w:val="300"/>
        </w:trPr>
        <w:tc>
          <w:tcPr>
            <w:tcW w:w="13750" w:type="dxa"/>
            <w:gridSpan w:val="7"/>
            <w:tcBorders>
              <w:top w:val="nil"/>
              <w:left w:val="nil"/>
              <w:bottom w:val="nil"/>
              <w:right w:val="nil"/>
            </w:tcBorders>
            <w:shd w:val="clear" w:color="auto" w:fill="auto"/>
            <w:hideMark/>
          </w:tcPr>
          <w:p w14:paraId="1AD400A2" w14:textId="5F4CE0AD" w:rsidR="00A834BE" w:rsidRPr="00203D8A" w:rsidRDefault="00A834BE" w:rsidP="00203606">
            <w:pPr>
              <w:pStyle w:val="Heading3"/>
              <w:spacing w:before="0" w:line="240" w:lineRule="auto"/>
              <w:rPr>
                <w:rFonts w:ascii="Times New Roman" w:eastAsia="Times New Roman" w:hAnsi="Times New Roman" w:cs="Times New Roman"/>
                <w:sz w:val="20"/>
                <w:szCs w:val="20"/>
              </w:rPr>
            </w:pPr>
            <w:r w:rsidRPr="00203D8A">
              <w:rPr>
                <w:rFonts w:ascii="Times New Roman" w:eastAsia="Times New Roman" w:hAnsi="Times New Roman" w:cs="Times New Roman"/>
                <w:sz w:val="20"/>
                <w:szCs w:val="20"/>
              </w:rPr>
              <w:lastRenderedPageBreak/>
              <w:t>Appendix 12D: H</w:t>
            </w:r>
            <w:r w:rsidR="00FF6CE2" w:rsidRPr="00203D8A">
              <w:rPr>
                <w:rFonts w:ascii="Times New Roman" w:eastAsia="Times New Roman" w:hAnsi="Times New Roman" w:cs="Times New Roman"/>
                <w:sz w:val="20"/>
                <w:szCs w:val="20"/>
                <w:lang w:val="en-ZA"/>
              </w:rPr>
              <w:t>u</w:t>
            </w:r>
            <w:r w:rsidRPr="00203D8A">
              <w:rPr>
                <w:rFonts w:ascii="Times New Roman" w:eastAsia="Times New Roman" w:hAnsi="Times New Roman" w:cs="Times New Roman"/>
                <w:sz w:val="20"/>
                <w:szCs w:val="20"/>
              </w:rPr>
              <w:t>man Resource Development (HRD)</w:t>
            </w:r>
          </w:p>
        </w:tc>
      </w:tr>
      <w:tr w:rsidR="00287128" w:rsidRPr="00203D8A" w14:paraId="6DDD8AF6" w14:textId="77777777" w:rsidTr="0059740D">
        <w:trPr>
          <w:trHeight w:val="364"/>
        </w:trPr>
        <w:tc>
          <w:tcPr>
            <w:tcW w:w="564" w:type="dxa"/>
            <w:tcBorders>
              <w:top w:val="nil"/>
              <w:left w:val="nil"/>
              <w:bottom w:val="nil"/>
              <w:right w:val="nil"/>
            </w:tcBorders>
            <w:shd w:val="clear" w:color="auto" w:fill="auto"/>
            <w:hideMark/>
          </w:tcPr>
          <w:p w14:paraId="0BFDD8D3"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single" w:sz="4" w:space="0" w:color="auto"/>
              <w:left w:val="single" w:sz="4" w:space="0" w:color="auto"/>
              <w:bottom w:val="single" w:sz="4" w:space="0" w:color="auto"/>
              <w:right w:val="single" w:sz="4" w:space="0" w:color="auto"/>
            </w:tcBorders>
            <w:shd w:val="clear" w:color="000000" w:fill="A6A6A6"/>
            <w:hideMark/>
          </w:tcPr>
          <w:p w14:paraId="2473D49F" w14:textId="77777777" w:rsidR="00A834BE" w:rsidRPr="00203D8A" w:rsidRDefault="00A834BE" w:rsidP="00203606">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SNo</w:t>
            </w:r>
          </w:p>
        </w:tc>
        <w:tc>
          <w:tcPr>
            <w:tcW w:w="4215" w:type="dxa"/>
            <w:tcBorders>
              <w:top w:val="single" w:sz="4" w:space="0" w:color="auto"/>
              <w:left w:val="nil"/>
              <w:bottom w:val="single" w:sz="4" w:space="0" w:color="auto"/>
              <w:right w:val="single" w:sz="4" w:space="0" w:color="auto"/>
            </w:tcBorders>
            <w:shd w:val="clear" w:color="000000" w:fill="C0C0C0"/>
            <w:hideMark/>
          </w:tcPr>
          <w:p w14:paraId="0AB0938F" w14:textId="77777777" w:rsidR="00A834BE" w:rsidRPr="00203D8A" w:rsidRDefault="00A834BE" w:rsidP="00203606">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Positions</w:t>
            </w:r>
          </w:p>
        </w:tc>
        <w:tc>
          <w:tcPr>
            <w:tcW w:w="1276" w:type="dxa"/>
            <w:tcBorders>
              <w:top w:val="single" w:sz="4" w:space="0" w:color="auto"/>
              <w:left w:val="nil"/>
              <w:bottom w:val="single" w:sz="4" w:space="0" w:color="auto"/>
              <w:right w:val="single" w:sz="4" w:space="0" w:color="auto"/>
            </w:tcBorders>
            <w:shd w:val="clear" w:color="000000" w:fill="C0C0C0"/>
            <w:hideMark/>
          </w:tcPr>
          <w:p w14:paraId="3319867A" w14:textId="77777777" w:rsidR="00A834BE" w:rsidRPr="00203D8A" w:rsidRDefault="00A834BE" w:rsidP="00203606">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Position ID</w:t>
            </w:r>
          </w:p>
        </w:tc>
        <w:tc>
          <w:tcPr>
            <w:tcW w:w="2409" w:type="dxa"/>
            <w:tcBorders>
              <w:top w:val="single" w:sz="4" w:space="0" w:color="auto"/>
              <w:left w:val="nil"/>
              <w:bottom w:val="single" w:sz="4" w:space="0" w:color="auto"/>
              <w:right w:val="single" w:sz="4" w:space="0" w:color="auto"/>
            </w:tcBorders>
            <w:shd w:val="clear" w:color="000000" w:fill="C0C0C0"/>
            <w:hideMark/>
          </w:tcPr>
          <w:p w14:paraId="7548D2A1" w14:textId="77777777" w:rsidR="00A834BE" w:rsidRPr="00203D8A" w:rsidRDefault="00A834BE" w:rsidP="00203606">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Staffing status</w:t>
            </w:r>
          </w:p>
        </w:tc>
        <w:tc>
          <w:tcPr>
            <w:tcW w:w="3183" w:type="dxa"/>
            <w:tcBorders>
              <w:top w:val="single" w:sz="4" w:space="0" w:color="auto"/>
              <w:left w:val="nil"/>
              <w:bottom w:val="single" w:sz="4" w:space="0" w:color="auto"/>
              <w:right w:val="single" w:sz="4" w:space="0" w:color="auto"/>
            </w:tcBorders>
            <w:shd w:val="clear" w:color="000000" w:fill="C0C0C0"/>
            <w:hideMark/>
          </w:tcPr>
          <w:p w14:paraId="05C5624D" w14:textId="77777777" w:rsidR="00A834BE" w:rsidRPr="00203D8A" w:rsidRDefault="00A834BE" w:rsidP="00203606">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Employee(s)</w:t>
            </w:r>
          </w:p>
        </w:tc>
        <w:tc>
          <w:tcPr>
            <w:tcW w:w="1495" w:type="dxa"/>
            <w:tcBorders>
              <w:top w:val="single" w:sz="4" w:space="0" w:color="auto"/>
              <w:left w:val="nil"/>
              <w:bottom w:val="single" w:sz="4" w:space="0" w:color="auto"/>
              <w:right w:val="single" w:sz="4" w:space="0" w:color="auto"/>
            </w:tcBorders>
            <w:shd w:val="clear" w:color="000000" w:fill="C0C0C0"/>
            <w:hideMark/>
          </w:tcPr>
          <w:p w14:paraId="0058E889" w14:textId="77777777" w:rsidR="00A834BE" w:rsidRPr="00203D8A" w:rsidRDefault="00A834BE" w:rsidP="00203606">
            <w:pPr>
              <w:spacing w:after="0" w:line="240" w:lineRule="auto"/>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Personnel no.</w:t>
            </w:r>
          </w:p>
        </w:tc>
      </w:tr>
      <w:tr w:rsidR="00287128" w:rsidRPr="00203D8A" w14:paraId="663C4836" w14:textId="77777777" w:rsidTr="0059740D">
        <w:trPr>
          <w:trHeight w:val="228"/>
        </w:trPr>
        <w:tc>
          <w:tcPr>
            <w:tcW w:w="564" w:type="dxa"/>
            <w:tcBorders>
              <w:top w:val="nil"/>
              <w:left w:val="nil"/>
              <w:bottom w:val="nil"/>
              <w:right w:val="nil"/>
            </w:tcBorders>
            <w:shd w:val="clear" w:color="auto" w:fill="auto"/>
            <w:hideMark/>
          </w:tcPr>
          <w:p w14:paraId="6728EC3D" w14:textId="77777777" w:rsidR="00A834BE" w:rsidRPr="00203D8A" w:rsidRDefault="00A834BE" w:rsidP="00203606">
            <w:pPr>
              <w:spacing w:after="0" w:line="240" w:lineRule="auto"/>
              <w:rPr>
                <w:rFonts w:ascii="Times New Roman" w:eastAsia="Times New Roman" w:hAnsi="Times New Roman" w:cs="Times New Roman"/>
                <w:b/>
                <w:bCs/>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27FBC58A"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w:t>
            </w:r>
          </w:p>
        </w:tc>
        <w:tc>
          <w:tcPr>
            <w:tcW w:w="4215" w:type="dxa"/>
            <w:tcBorders>
              <w:top w:val="nil"/>
              <w:left w:val="nil"/>
              <w:bottom w:val="single" w:sz="4" w:space="0" w:color="auto"/>
              <w:right w:val="single" w:sz="4" w:space="0" w:color="auto"/>
            </w:tcBorders>
            <w:shd w:val="clear" w:color="auto" w:fill="auto"/>
            <w:hideMark/>
          </w:tcPr>
          <w:p w14:paraId="00D60FC3"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DIRECTOR</w:t>
            </w:r>
          </w:p>
        </w:tc>
        <w:tc>
          <w:tcPr>
            <w:tcW w:w="1276" w:type="dxa"/>
            <w:tcBorders>
              <w:top w:val="nil"/>
              <w:left w:val="nil"/>
              <w:bottom w:val="single" w:sz="4" w:space="0" w:color="auto"/>
              <w:right w:val="single" w:sz="4" w:space="0" w:color="auto"/>
            </w:tcBorders>
            <w:shd w:val="clear" w:color="auto" w:fill="auto"/>
            <w:hideMark/>
          </w:tcPr>
          <w:p w14:paraId="2F274A0A"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20000291</w:t>
            </w:r>
          </w:p>
        </w:tc>
        <w:tc>
          <w:tcPr>
            <w:tcW w:w="2409" w:type="dxa"/>
            <w:tcBorders>
              <w:top w:val="nil"/>
              <w:left w:val="nil"/>
              <w:bottom w:val="single" w:sz="4" w:space="0" w:color="auto"/>
              <w:right w:val="single" w:sz="4" w:space="0" w:color="auto"/>
            </w:tcBorders>
            <w:shd w:val="clear" w:color="auto" w:fill="auto"/>
            <w:hideMark/>
          </w:tcPr>
          <w:p w14:paraId="11501CD5"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496EC30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MOSES S. NYIRENDA</w:t>
            </w:r>
          </w:p>
        </w:tc>
        <w:tc>
          <w:tcPr>
            <w:tcW w:w="1495" w:type="dxa"/>
            <w:tcBorders>
              <w:top w:val="nil"/>
              <w:left w:val="nil"/>
              <w:bottom w:val="single" w:sz="4" w:space="0" w:color="auto"/>
              <w:right w:val="single" w:sz="4" w:space="0" w:color="auto"/>
            </w:tcBorders>
            <w:shd w:val="clear" w:color="auto" w:fill="auto"/>
            <w:hideMark/>
          </w:tcPr>
          <w:p w14:paraId="393CA2B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00184700</w:t>
            </w:r>
          </w:p>
        </w:tc>
      </w:tr>
      <w:tr w:rsidR="00287128" w:rsidRPr="00203D8A" w14:paraId="1B78340F" w14:textId="77777777" w:rsidTr="0059740D">
        <w:trPr>
          <w:trHeight w:val="255"/>
        </w:trPr>
        <w:tc>
          <w:tcPr>
            <w:tcW w:w="564" w:type="dxa"/>
            <w:tcBorders>
              <w:top w:val="nil"/>
              <w:left w:val="nil"/>
              <w:bottom w:val="nil"/>
              <w:right w:val="nil"/>
            </w:tcBorders>
            <w:shd w:val="clear" w:color="auto" w:fill="auto"/>
            <w:hideMark/>
          </w:tcPr>
          <w:p w14:paraId="31AB1CC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0C7AE97D"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w:t>
            </w:r>
          </w:p>
        </w:tc>
        <w:tc>
          <w:tcPr>
            <w:tcW w:w="4215" w:type="dxa"/>
            <w:tcBorders>
              <w:top w:val="nil"/>
              <w:left w:val="nil"/>
              <w:bottom w:val="single" w:sz="4" w:space="0" w:color="auto"/>
              <w:right w:val="single" w:sz="4" w:space="0" w:color="auto"/>
            </w:tcBorders>
            <w:shd w:val="clear" w:color="auto" w:fill="auto"/>
            <w:hideMark/>
          </w:tcPr>
          <w:p w14:paraId="625C1DE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STENOGRAPHER</w:t>
            </w:r>
          </w:p>
        </w:tc>
        <w:tc>
          <w:tcPr>
            <w:tcW w:w="1276" w:type="dxa"/>
            <w:tcBorders>
              <w:top w:val="nil"/>
              <w:left w:val="nil"/>
              <w:bottom w:val="single" w:sz="4" w:space="0" w:color="auto"/>
              <w:right w:val="single" w:sz="4" w:space="0" w:color="auto"/>
            </w:tcBorders>
            <w:shd w:val="clear" w:color="auto" w:fill="auto"/>
            <w:hideMark/>
          </w:tcPr>
          <w:p w14:paraId="02F4EBD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20101557</w:t>
            </w:r>
          </w:p>
        </w:tc>
        <w:tc>
          <w:tcPr>
            <w:tcW w:w="2409" w:type="dxa"/>
            <w:tcBorders>
              <w:top w:val="nil"/>
              <w:left w:val="nil"/>
              <w:bottom w:val="single" w:sz="4" w:space="0" w:color="auto"/>
              <w:right w:val="single" w:sz="4" w:space="0" w:color="auto"/>
            </w:tcBorders>
            <w:shd w:val="clear" w:color="auto" w:fill="auto"/>
            <w:hideMark/>
          </w:tcPr>
          <w:p w14:paraId="09072E75"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738DF23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Debra Nsofwa Seleji</w:t>
            </w:r>
          </w:p>
        </w:tc>
        <w:tc>
          <w:tcPr>
            <w:tcW w:w="1495" w:type="dxa"/>
            <w:tcBorders>
              <w:top w:val="nil"/>
              <w:left w:val="nil"/>
              <w:bottom w:val="single" w:sz="4" w:space="0" w:color="auto"/>
              <w:right w:val="single" w:sz="4" w:space="0" w:color="auto"/>
            </w:tcBorders>
            <w:shd w:val="clear" w:color="auto" w:fill="auto"/>
            <w:hideMark/>
          </w:tcPr>
          <w:p w14:paraId="2791B277"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00075661</w:t>
            </w:r>
          </w:p>
        </w:tc>
      </w:tr>
      <w:tr w:rsidR="00287128" w:rsidRPr="00203D8A" w14:paraId="2A46E287" w14:textId="77777777" w:rsidTr="0059740D">
        <w:trPr>
          <w:trHeight w:val="300"/>
        </w:trPr>
        <w:tc>
          <w:tcPr>
            <w:tcW w:w="564" w:type="dxa"/>
            <w:tcBorders>
              <w:top w:val="nil"/>
              <w:left w:val="nil"/>
              <w:bottom w:val="nil"/>
              <w:right w:val="nil"/>
            </w:tcBorders>
            <w:shd w:val="clear" w:color="auto" w:fill="auto"/>
            <w:hideMark/>
          </w:tcPr>
          <w:p w14:paraId="6D71D918"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43A27005"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3</w:t>
            </w:r>
          </w:p>
        </w:tc>
        <w:tc>
          <w:tcPr>
            <w:tcW w:w="4215" w:type="dxa"/>
            <w:tcBorders>
              <w:top w:val="nil"/>
              <w:left w:val="nil"/>
              <w:bottom w:val="single" w:sz="4" w:space="0" w:color="auto"/>
              <w:right w:val="single" w:sz="4" w:space="0" w:color="auto"/>
            </w:tcBorders>
            <w:shd w:val="clear" w:color="auto" w:fill="auto"/>
            <w:hideMark/>
          </w:tcPr>
          <w:p w14:paraId="49B044D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EXECUTIVE OFFICER</w:t>
            </w:r>
          </w:p>
        </w:tc>
        <w:tc>
          <w:tcPr>
            <w:tcW w:w="1276" w:type="dxa"/>
            <w:tcBorders>
              <w:top w:val="nil"/>
              <w:left w:val="nil"/>
              <w:bottom w:val="single" w:sz="4" w:space="0" w:color="auto"/>
              <w:right w:val="single" w:sz="4" w:space="0" w:color="auto"/>
            </w:tcBorders>
            <w:shd w:val="clear" w:color="auto" w:fill="auto"/>
            <w:hideMark/>
          </w:tcPr>
          <w:p w14:paraId="0A4E8BF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20064244</w:t>
            </w:r>
          </w:p>
        </w:tc>
        <w:tc>
          <w:tcPr>
            <w:tcW w:w="2409" w:type="dxa"/>
            <w:tcBorders>
              <w:top w:val="nil"/>
              <w:left w:val="nil"/>
              <w:bottom w:val="single" w:sz="4" w:space="0" w:color="auto"/>
              <w:right w:val="single" w:sz="4" w:space="0" w:color="auto"/>
            </w:tcBorders>
            <w:shd w:val="clear" w:color="auto" w:fill="auto"/>
            <w:hideMark/>
          </w:tcPr>
          <w:p w14:paraId="025CF0C8"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428DDEE8"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MUSONDA IREEN</w:t>
            </w:r>
          </w:p>
        </w:tc>
        <w:tc>
          <w:tcPr>
            <w:tcW w:w="1495" w:type="dxa"/>
            <w:tcBorders>
              <w:top w:val="nil"/>
              <w:left w:val="nil"/>
              <w:bottom w:val="single" w:sz="4" w:space="0" w:color="auto"/>
              <w:right w:val="single" w:sz="4" w:space="0" w:color="auto"/>
            </w:tcBorders>
            <w:shd w:val="clear" w:color="auto" w:fill="auto"/>
            <w:hideMark/>
          </w:tcPr>
          <w:p w14:paraId="57AD313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00156095</w:t>
            </w:r>
          </w:p>
        </w:tc>
      </w:tr>
      <w:tr w:rsidR="00287128" w:rsidRPr="00203D8A" w14:paraId="71B4BD18" w14:textId="77777777" w:rsidTr="0059740D">
        <w:trPr>
          <w:trHeight w:val="219"/>
        </w:trPr>
        <w:tc>
          <w:tcPr>
            <w:tcW w:w="564" w:type="dxa"/>
            <w:tcBorders>
              <w:top w:val="nil"/>
              <w:left w:val="nil"/>
              <w:bottom w:val="nil"/>
              <w:right w:val="nil"/>
            </w:tcBorders>
            <w:shd w:val="clear" w:color="auto" w:fill="auto"/>
            <w:hideMark/>
          </w:tcPr>
          <w:p w14:paraId="7C6D280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02A6D18C"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4</w:t>
            </w:r>
          </w:p>
        </w:tc>
        <w:tc>
          <w:tcPr>
            <w:tcW w:w="4215" w:type="dxa"/>
            <w:tcBorders>
              <w:top w:val="nil"/>
              <w:left w:val="nil"/>
              <w:bottom w:val="single" w:sz="4" w:space="0" w:color="auto"/>
              <w:right w:val="single" w:sz="4" w:space="0" w:color="auto"/>
            </w:tcBorders>
            <w:shd w:val="clear" w:color="auto" w:fill="auto"/>
            <w:hideMark/>
          </w:tcPr>
          <w:p w14:paraId="54C19258"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276" w:type="dxa"/>
            <w:tcBorders>
              <w:top w:val="nil"/>
              <w:left w:val="nil"/>
              <w:bottom w:val="single" w:sz="4" w:space="0" w:color="auto"/>
              <w:right w:val="single" w:sz="4" w:space="0" w:color="auto"/>
            </w:tcBorders>
            <w:shd w:val="clear" w:color="auto" w:fill="auto"/>
            <w:hideMark/>
          </w:tcPr>
          <w:p w14:paraId="2118137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20072176</w:t>
            </w:r>
          </w:p>
        </w:tc>
        <w:tc>
          <w:tcPr>
            <w:tcW w:w="2409" w:type="dxa"/>
            <w:tcBorders>
              <w:top w:val="nil"/>
              <w:left w:val="nil"/>
              <w:bottom w:val="single" w:sz="4" w:space="0" w:color="auto"/>
              <w:right w:val="single" w:sz="4" w:space="0" w:color="auto"/>
            </w:tcBorders>
            <w:shd w:val="clear" w:color="auto" w:fill="auto"/>
            <w:hideMark/>
          </w:tcPr>
          <w:p w14:paraId="33AE758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46DF543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MAUREEN CHEWE</w:t>
            </w:r>
          </w:p>
        </w:tc>
        <w:tc>
          <w:tcPr>
            <w:tcW w:w="1495" w:type="dxa"/>
            <w:tcBorders>
              <w:top w:val="nil"/>
              <w:left w:val="nil"/>
              <w:bottom w:val="single" w:sz="4" w:space="0" w:color="auto"/>
              <w:right w:val="single" w:sz="4" w:space="0" w:color="auto"/>
            </w:tcBorders>
            <w:shd w:val="clear" w:color="auto" w:fill="auto"/>
            <w:hideMark/>
          </w:tcPr>
          <w:p w14:paraId="00AFC21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00264442</w:t>
            </w:r>
          </w:p>
        </w:tc>
      </w:tr>
      <w:tr w:rsidR="00287128" w:rsidRPr="00203D8A" w14:paraId="1C9730D0" w14:textId="77777777" w:rsidTr="0059740D">
        <w:trPr>
          <w:trHeight w:val="300"/>
        </w:trPr>
        <w:tc>
          <w:tcPr>
            <w:tcW w:w="564" w:type="dxa"/>
            <w:tcBorders>
              <w:top w:val="nil"/>
              <w:left w:val="nil"/>
              <w:bottom w:val="nil"/>
              <w:right w:val="nil"/>
            </w:tcBorders>
            <w:shd w:val="clear" w:color="auto" w:fill="auto"/>
            <w:hideMark/>
          </w:tcPr>
          <w:p w14:paraId="3DC7476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210AAE82"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5</w:t>
            </w:r>
          </w:p>
        </w:tc>
        <w:tc>
          <w:tcPr>
            <w:tcW w:w="4215" w:type="dxa"/>
            <w:tcBorders>
              <w:top w:val="nil"/>
              <w:left w:val="nil"/>
              <w:bottom w:val="single" w:sz="4" w:space="0" w:color="auto"/>
              <w:right w:val="single" w:sz="4" w:space="0" w:color="auto"/>
            </w:tcBorders>
            <w:shd w:val="clear" w:color="auto" w:fill="auto"/>
            <w:hideMark/>
          </w:tcPr>
          <w:p w14:paraId="31D5694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276" w:type="dxa"/>
            <w:tcBorders>
              <w:top w:val="nil"/>
              <w:left w:val="nil"/>
              <w:bottom w:val="single" w:sz="4" w:space="0" w:color="auto"/>
              <w:right w:val="single" w:sz="4" w:space="0" w:color="auto"/>
            </w:tcBorders>
            <w:shd w:val="clear" w:color="auto" w:fill="auto"/>
            <w:hideMark/>
          </w:tcPr>
          <w:p w14:paraId="6334772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20072177</w:t>
            </w:r>
          </w:p>
        </w:tc>
        <w:tc>
          <w:tcPr>
            <w:tcW w:w="2409" w:type="dxa"/>
            <w:tcBorders>
              <w:top w:val="nil"/>
              <w:left w:val="nil"/>
              <w:bottom w:val="single" w:sz="4" w:space="0" w:color="auto"/>
              <w:right w:val="single" w:sz="4" w:space="0" w:color="auto"/>
            </w:tcBorders>
            <w:shd w:val="clear" w:color="auto" w:fill="auto"/>
            <w:hideMark/>
          </w:tcPr>
          <w:p w14:paraId="6ECCBD88"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3F8FEF7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PECIDAH MUTAPA</w:t>
            </w:r>
          </w:p>
        </w:tc>
        <w:tc>
          <w:tcPr>
            <w:tcW w:w="1495" w:type="dxa"/>
            <w:tcBorders>
              <w:top w:val="nil"/>
              <w:left w:val="nil"/>
              <w:bottom w:val="single" w:sz="4" w:space="0" w:color="auto"/>
              <w:right w:val="single" w:sz="4" w:space="0" w:color="auto"/>
            </w:tcBorders>
            <w:shd w:val="clear" w:color="auto" w:fill="auto"/>
            <w:hideMark/>
          </w:tcPr>
          <w:p w14:paraId="0FE3433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00247438</w:t>
            </w:r>
          </w:p>
        </w:tc>
      </w:tr>
      <w:tr w:rsidR="00287128" w:rsidRPr="00203D8A" w14:paraId="345544A6" w14:textId="77777777" w:rsidTr="0059740D">
        <w:trPr>
          <w:trHeight w:val="210"/>
        </w:trPr>
        <w:tc>
          <w:tcPr>
            <w:tcW w:w="564" w:type="dxa"/>
            <w:tcBorders>
              <w:top w:val="nil"/>
              <w:left w:val="nil"/>
              <w:bottom w:val="nil"/>
              <w:right w:val="nil"/>
            </w:tcBorders>
            <w:shd w:val="clear" w:color="auto" w:fill="auto"/>
            <w:hideMark/>
          </w:tcPr>
          <w:p w14:paraId="6F38512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5E8D80AF"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6</w:t>
            </w:r>
          </w:p>
        </w:tc>
        <w:tc>
          <w:tcPr>
            <w:tcW w:w="4215" w:type="dxa"/>
            <w:tcBorders>
              <w:top w:val="nil"/>
              <w:left w:val="nil"/>
              <w:bottom w:val="single" w:sz="4" w:space="0" w:color="auto"/>
              <w:right w:val="single" w:sz="4" w:space="0" w:color="auto"/>
            </w:tcBorders>
            <w:shd w:val="clear" w:color="auto" w:fill="auto"/>
            <w:hideMark/>
          </w:tcPr>
          <w:p w14:paraId="758E92D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TYPIST</w:t>
            </w:r>
          </w:p>
        </w:tc>
        <w:tc>
          <w:tcPr>
            <w:tcW w:w="1276" w:type="dxa"/>
            <w:tcBorders>
              <w:top w:val="nil"/>
              <w:left w:val="nil"/>
              <w:bottom w:val="single" w:sz="4" w:space="0" w:color="auto"/>
              <w:right w:val="single" w:sz="4" w:space="0" w:color="auto"/>
            </w:tcBorders>
            <w:shd w:val="clear" w:color="auto" w:fill="auto"/>
            <w:hideMark/>
          </w:tcPr>
          <w:p w14:paraId="79A31C3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20072273</w:t>
            </w:r>
          </w:p>
        </w:tc>
        <w:tc>
          <w:tcPr>
            <w:tcW w:w="2409" w:type="dxa"/>
            <w:tcBorders>
              <w:top w:val="nil"/>
              <w:left w:val="nil"/>
              <w:bottom w:val="single" w:sz="4" w:space="0" w:color="auto"/>
              <w:right w:val="single" w:sz="4" w:space="0" w:color="auto"/>
            </w:tcBorders>
            <w:shd w:val="clear" w:color="auto" w:fill="auto"/>
            <w:hideMark/>
          </w:tcPr>
          <w:p w14:paraId="017E3E2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63222AD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KALIZYA MUSONDA</w:t>
            </w:r>
          </w:p>
        </w:tc>
        <w:tc>
          <w:tcPr>
            <w:tcW w:w="1495" w:type="dxa"/>
            <w:tcBorders>
              <w:top w:val="nil"/>
              <w:left w:val="nil"/>
              <w:bottom w:val="single" w:sz="4" w:space="0" w:color="auto"/>
              <w:right w:val="single" w:sz="4" w:space="0" w:color="auto"/>
            </w:tcBorders>
            <w:shd w:val="clear" w:color="auto" w:fill="auto"/>
            <w:hideMark/>
          </w:tcPr>
          <w:p w14:paraId="30D346F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00198576</w:t>
            </w:r>
          </w:p>
        </w:tc>
      </w:tr>
      <w:tr w:rsidR="00287128" w:rsidRPr="00203D8A" w14:paraId="2A7BA2BE" w14:textId="77777777" w:rsidTr="0059740D">
        <w:trPr>
          <w:trHeight w:val="300"/>
        </w:trPr>
        <w:tc>
          <w:tcPr>
            <w:tcW w:w="564" w:type="dxa"/>
            <w:tcBorders>
              <w:top w:val="nil"/>
              <w:left w:val="nil"/>
              <w:bottom w:val="nil"/>
              <w:right w:val="nil"/>
            </w:tcBorders>
            <w:shd w:val="clear" w:color="auto" w:fill="auto"/>
            <w:hideMark/>
          </w:tcPr>
          <w:p w14:paraId="4637578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54253A2B"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7</w:t>
            </w:r>
          </w:p>
        </w:tc>
        <w:tc>
          <w:tcPr>
            <w:tcW w:w="4215" w:type="dxa"/>
            <w:tcBorders>
              <w:top w:val="nil"/>
              <w:left w:val="nil"/>
              <w:bottom w:val="single" w:sz="4" w:space="0" w:color="auto"/>
              <w:right w:val="single" w:sz="4" w:space="0" w:color="auto"/>
            </w:tcBorders>
            <w:shd w:val="clear" w:color="auto" w:fill="auto"/>
            <w:hideMark/>
          </w:tcPr>
          <w:p w14:paraId="33356DF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ORDERLY</w:t>
            </w:r>
          </w:p>
        </w:tc>
        <w:tc>
          <w:tcPr>
            <w:tcW w:w="1276" w:type="dxa"/>
            <w:tcBorders>
              <w:top w:val="nil"/>
              <w:left w:val="nil"/>
              <w:bottom w:val="single" w:sz="4" w:space="0" w:color="auto"/>
              <w:right w:val="single" w:sz="4" w:space="0" w:color="auto"/>
            </w:tcBorders>
            <w:shd w:val="clear" w:color="auto" w:fill="auto"/>
            <w:hideMark/>
          </w:tcPr>
          <w:p w14:paraId="23C7AD17"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20083423</w:t>
            </w:r>
          </w:p>
        </w:tc>
        <w:tc>
          <w:tcPr>
            <w:tcW w:w="2409" w:type="dxa"/>
            <w:tcBorders>
              <w:top w:val="nil"/>
              <w:left w:val="nil"/>
              <w:bottom w:val="single" w:sz="4" w:space="0" w:color="auto"/>
              <w:right w:val="single" w:sz="4" w:space="0" w:color="auto"/>
            </w:tcBorders>
            <w:shd w:val="clear" w:color="auto" w:fill="auto"/>
            <w:hideMark/>
          </w:tcPr>
          <w:p w14:paraId="3E480C78"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6D132B83"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FRANCIS MUSHIBWE</w:t>
            </w:r>
          </w:p>
        </w:tc>
        <w:tc>
          <w:tcPr>
            <w:tcW w:w="1495" w:type="dxa"/>
            <w:tcBorders>
              <w:top w:val="nil"/>
              <w:left w:val="nil"/>
              <w:bottom w:val="single" w:sz="4" w:space="0" w:color="auto"/>
              <w:right w:val="single" w:sz="4" w:space="0" w:color="auto"/>
            </w:tcBorders>
            <w:shd w:val="clear" w:color="auto" w:fill="auto"/>
            <w:hideMark/>
          </w:tcPr>
          <w:p w14:paraId="13792B37"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00321641</w:t>
            </w:r>
          </w:p>
        </w:tc>
      </w:tr>
      <w:tr w:rsidR="00287128" w:rsidRPr="00203D8A" w14:paraId="03DB5CAE" w14:textId="77777777" w:rsidTr="0059740D">
        <w:trPr>
          <w:trHeight w:val="300"/>
        </w:trPr>
        <w:tc>
          <w:tcPr>
            <w:tcW w:w="564" w:type="dxa"/>
            <w:tcBorders>
              <w:top w:val="nil"/>
              <w:left w:val="nil"/>
              <w:bottom w:val="nil"/>
              <w:right w:val="nil"/>
            </w:tcBorders>
            <w:shd w:val="clear" w:color="auto" w:fill="auto"/>
            <w:hideMark/>
          </w:tcPr>
          <w:p w14:paraId="641F0A9E"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15E74710"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8</w:t>
            </w:r>
          </w:p>
        </w:tc>
        <w:tc>
          <w:tcPr>
            <w:tcW w:w="4215" w:type="dxa"/>
            <w:tcBorders>
              <w:top w:val="nil"/>
              <w:left w:val="nil"/>
              <w:bottom w:val="single" w:sz="4" w:space="0" w:color="auto"/>
              <w:right w:val="single" w:sz="4" w:space="0" w:color="auto"/>
            </w:tcBorders>
            <w:shd w:val="clear" w:color="auto" w:fill="auto"/>
            <w:hideMark/>
          </w:tcPr>
          <w:p w14:paraId="649DE75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ORDERLY</w:t>
            </w:r>
          </w:p>
        </w:tc>
        <w:tc>
          <w:tcPr>
            <w:tcW w:w="1276" w:type="dxa"/>
            <w:tcBorders>
              <w:top w:val="nil"/>
              <w:left w:val="nil"/>
              <w:bottom w:val="single" w:sz="4" w:space="0" w:color="auto"/>
              <w:right w:val="single" w:sz="4" w:space="0" w:color="auto"/>
            </w:tcBorders>
            <w:shd w:val="clear" w:color="auto" w:fill="auto"/>
            <w:hideMark/>
          </w:tcPr>
          <w:p w14:paraId="18C1974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20083513</w:t>
            </w:r>
          </w:p>
        </w:tc>
        <w:tc>
          <w:tcPr>
            <w:tcW w:w="2409" w:type="dxa"/>
            <w:tcBorders>
              <w:top w:val="nil"/>
              <w:left w:val="nil"/>
              <w:bottom w:val="single" w:sz="4" w:space="0" w:color="auto"/>
              <w:right w:val="single" w:sz="4" w:space="0" w:color="auto"/>
            </w:tcBorders>
            <w:shd w:val="clear" w:color="auto" w:fill="auto"/>
            <w:hideMark/>
          </w:tcPr>
          <w:p w14:paraId="55D4627E"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4FD3595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OLIVER AKOMBELWA</w:t>
            </w:r>
          </w:p>
        </w:tc>
        <w:tc>
          <w:tcPr>
            <w:tcW w:w="1495" w:type="dxa"/>
            <w:tcBorders>
              <w:top w:val="nil"/>
              <w:left w:val="nil"/>
              <w:bottom w:val="single" w:sz="4" w:space="0" w:color="auto"/>
              <w:right w:val="single" w:sz="4" w:space="0" w:color="auto"/>
            </w:tcBorders>
            <w:shd w:val="clear" w:color="auto" w:fill="auto"/>
            <w:hideMark/>
          </w:tcPr>
          <w:p w14:paraId="7A17F33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00253588</w:t>
            </w:r>
          </w:p>
        </w:tc>
      </w:tr>
      <w:tr w:rsidR="00287128" w:rsidRPr="00203D8A" w14:paraId="37E47E76" w14:textId="77777777" w:rsidTr="0059740D">
        <w:trPr>
          <w:trHeight w:val="300"/>
        </w:trPr>
        <w:tc>
          <w:tcPr>
            <w:tcW w:w="564" w:type="dxa"/>
            <w:tcBorders>
              <w:top w:val="nil"/>
              <w:left w:val="nil"/>
              <w:bottom w:val="nil"/>
              <w:right w:val="nil"/>
            </w:tcBorders>
            <w:shd w:val="clear" w:color="auto" w:fill="auto"/>
            <w:hideMark/>
          </w:tcPr>
          <w:p w14:paraId="117F39E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58DC4F31"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9</w:t>
            </w:r>
          </w:p>
        </w:tc>
        <w:tc>
          <w:tcPr>
            <w:tcW w:w="4215" w:type="dxa"/>
            <w:tcBorders>
              <w:top w:val="nil"/>
              <w:left w:val="nil"/>
              <w:bottom w:val="single" w:sz="4" w:space="0" w:color="auto"/>
              <w:right w:val="single" w:sz="4" w:space="0" w:color="auto"/>
            </w:tcBorders>
            <w:shd w:val="clear" w:color="auto" w:fill="auto"/>
            <w:hideMark/>
          </w:tcPr>
          <w:p w14:paraId="16D6FE9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ORDRLY</w:t>
            </w:r>
          </w:p>
        </w:tc>
        <w:tc>
          <w:tcPr>
            <w:tcW w:w="1276" w:type="dxa"/>
            <w:tcBorders>
              <w:top w:val="nil"/>
              <w:left w:val="nil"/>
              <w:bottom w:val="single" w:sz="4" w:space="0" w:color="auto"/>
              <w:right w:val="single" w:sz="4" w:space="0" w:color="auto"/>
            </w:tcBorders>
            <w:shd w:val="clear" w:color="auto" w:fill="auto"/>
            <w:hideMark/>
          </w:tcPr>
          <w:p w14:paraId="50F0CC8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20084395</w:t>
            </w:r>
          </w:p>
        </w:tc>
        <w:tc>
          <w:tcPr>
            <w:tcW w:w="2409" w:type="dxa"/>
            <w:tcBorders>
              <w:top w:val="nil"/>
              <w:left w:val="nil"/>
              <w:bottom w:val="single" w:sz="4" w:space="0" w:color="auto"/>
              <w:right w:val="single" w:sz="4" w:space="0" w:color="auto"/>
            </w:tcBorders>
            <w:shd w:val="clear" w:color="auto" w:fill="auto"/>
            <w:hideMark/>
          </w:tcPr>
          <w:p w14:paraId="40E243C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435038F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ROSA MWALE</w:t>
            </w:r>
          </w:p>
        </w:tc>
        <w:tc>
          <w:tcPr>
            <w:tcW w:w="1495" w:type="dxa"/>
            <w:tcBorders>
              <w:top w:val="nil"/>
              <w:left w:val="nil"/>
              <w:bottom w:val="single" w:sz="4" w:space="0" w:color="auto"/>
              <w:right w:val="single" w:sz="4" w:space="0" w:color="auto"/>
            </w:tcBorders>
            <w:shd w:val="clear" w:color="auto" w:fill="auto"/>
            <w:hideMark/>
          </w:tcPr>
          <w:p w14:paraId="77A60A4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00000106</w:t>
            </w:r>
          </w:p>
        </w:tc>
      </w:tr>
      <w:tr w:rsidR="00287128" w:rsidRPr="00203D8A" w14:paraId="5097822D" w14:textId="77777777" w:rsidTr="0059740D">
        <w:trPr>
          <w:trHeight w:val="300"/>
        </w:trPr>
        <w:tc>
          <w:tcPr>
            <w:tcW w:w="564" w:type="dxa"/>
            <w:tcBorders>
              <w:top w:val="nil"/>
              <w:left w:val="nil"/>
              <w:bottom w:val="nil"/>
              <w:right w:val="nil"/>
            </w:tcBorders>
            <w:shd w:val="clear" w:color="auto" w:fill="auto"/>
            <w:hideMark/>
          </w:tcPr>
          <w:p w14:paraId="53D451B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134F4241"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10</w:t>
            </w:r>
          </w:p>
        </w:tc>
        <w:tc>
          <w:tcPr>
            <w:tcW w:w="4215" w:type="dxa"/>
            <w:tcBorders>
              <w:top w:val="nil"/>
              <w:left w:val="nil"/>
              <w:bottom w:val="single" w:sz="4" w:space="0" w:color="auto"/>
              <w:right w:val="single" w:sz="4" w:space="0" w:color="auto"/>
            </w:tcBorders>
            <w:shd w:val="clear" w:color="auto" w:fill="auto"/>
            <w:hideMark/>
          </w:tcPr>
          <w:p w14:paraId="62AD859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OFFICE ORDERLY</w:t>
            </w:r>
          </w:p>
        </w:tc>
        <w:tc>
          <w:tcPr>
            <w:tcW w:w="1276" w:type="dxa"/>
            <w:tcBorders>
              <w:top w:val="nil"/>
              <w:left w:val="nil"/>
              <w:bottom w:val="single" w:sz="4" w:space="0" w:color="auto"/>
              <w:right w:val="single" w:sz="4" w:space="0" w:color="auto"/>
            </w:tcBorders>
            <w:shd w:val="clear" w:color="auto" w:fill="auto"/>
            <w:hideMark/>
          </w:tcPr>
          <w:p w14:paraId="35EBB53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20085258</w:t>
            </w:r>
          </w:p>
        </w:tc>
        <w:tc>
          <w:tcPr>
            <w:tcW w:w="2409" w:type="dxa"/>
            <w:tcBorders>
              <w:top w:val="nil"/>
              <w:left w:val="nil"/>
              <w:bottom w:val="single" w:sz="4" w:space="0" w:color="auto"/>
              <w:right w:val="single" w:sz="4" w:space="0" w:color="auto"/>
            </w:tcBorders>
            <w:shd w:val="clear" w:color="auto" w:fill="auto"/>
            <w:hideMark/>
          </w:tcPr>
          <w:p w14:paraId="2E950A3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26B632D5"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DOUGLAS MUSONDA</w:t>
            </w:r>
          </w:p>
        </w:tc>
        <w:tc>
          <w:tcPr>
            <w:tcW w:w="1495" w:type="dxa"/>
            <w:tcBorders>
              <w:top w:val="nil"/>
              <w:left w:val="nil"/>
              <w:bottom w:val="single" w:sz="4" w:space="0" w:color="auto"/>
              <w:right w:val="single" w:sz="4" w:space="0" w:color="auto"/>
            </w:tcBorders>
            <w:shd w:val="clear" w:color="auto" w:fill="auto"/>
            <w:hideMark/>
          </w:tcPr>
          <w:p w14:paraId="36C8CE1A"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00304594</w:t>
            </w:r>
          </w:p>
        </w:tc>
      </w:tr>
      <w:tr w:rsidR="00287128" w:rsidRPr="00203D8A" w14:paraId="02CE3043" w14:textId="77777777" w:rsidTr="0059740D">
        <w:trPr>
          <w:trHeight w:val="300"/>
        </w:trPr>
        <w:tc>
          <w:tcPr>
            <w:tcW w:w="564" w:type="dxa"/>
            <w:tcBorders>
              <w:top w:val="nil"/>
              <w:left w:val="nil"/>
              <w:bottom w:val="nil"/>
              <w:right w:val="nil"/>
            </w:tcBorders>
            <w:shd w:val="clear" w:color="auto" w:fill="auto"/>
            <w:hideMark/>
          </w:tcPr>
          <w:p w14:paraId="5F69E42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7C632E11"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11</w:t>
            </w:r>
          </w:p>
        </w:tc>
        <w:tc>
          <w:tcPr>
            <w:tcW w:w="4215" w:type="dxa"/>
            <w:tcBorders>
              <w:top w:val="nil"/>
              <w:left w:val="nil"/>
              <w:bottom w:val="single" w:sz="4" w:space="0" w:color="auto"/>
              <w:right w:val="single" w:sz="4" w:space="0" w:color="auto"/>
            </w:tcBorders>
            <w:shd w:val="clear" w:color="auto" w:fill="auto"/>
            <w:hideMark/>
          </w:tcPr>
          <w:p w14:paraId="03EB4A53"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DRIVER</w:t>
            </w:r>
          </w:p>
        </w:tc>
        <w:tc>
          <w:tcPr>
            <w:tcW w:w="1276" w:type="dxa"/>
            <w:tcBorders>
              <w:top w:val="nil"/>
              <w:left w:val="nil"/>
              <w:bottom w:val="single" w:sz="4" w:space="0" w:color="auto"/>
              <w:right w:val="single" w:sz="4" w:space="0" w:color="auto"/>
            </w:tcBorders>
            <w:shd w:val="clear" w:color="auto" w:fill="auto"/>
            <w:hideMark/>
          </w:tcPr>
          <w:p w14:paraId="748F074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20085952</w:t>
            </w:r>
          </w:p>
        </w:tc>
        <w:tc>
          <w:tcPr>
            <w:tcW w:w="2409" w:type="dxa"/>
            <w:tcBorders>
              <w:top w:val="nil"/>
              <w:left w:val="nil"/>
              <w:bottom w:val="single" w:sz="4" w:space="0" w:color="auto"/>
              <w:right w:val="single" w:sz="4" w:space="0" w:color="auto"/>
            </w:tcBorders>
            <w:shd w:val="clear" w:color="auto" w:fill="auto"/>
            <w:hideMark/>
          </w:tcPr>
          <w:p w14:paraId="2E17005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4373EEE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HEROD JERE</w:t>
            </w:r>
          </w:p>
        </w:tc>
        <w:tc>
          <w:tcPr>
            <w:tcW w:w="1495" w:type="dxa"/>
            <w:tcBorders>
              <w:top w:val="nil"/>
              <w:left w:val="nil"/>
              <w:bottom w:val="single" w:sz="4" w:space="0" w:color="auto"/>
              <w:right w:val="single" w:sz="4" w:space="0" w:color="auto"/>
            </w:tcBorders>
            <w:shd w:val="clear" w:color="auto" w:fill="auto"/>
            <w:hideMark/>
          </w:tcPr>
          <w:p w14:paraId="51A0043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00259308</w:t>
            </w:r>
          </w:p>
        </w:tc>
      </w:tr>
      <w:tr w:rsidR="00287128" w:rsidRPr="00203D8A" w14:paraId="77639CB6" w14:textId="77777777" w:rsidTr="0059740D">
        <w:trPr>
          <w:trHeight w:val="300"/>
        </w:trPr>
        <w:tc>
          <w:tcPr>
            <w:tcW w:w="564" w:type="dxa"/>
            <w:tcBorders>
              <w:top w:val="nil"/>
              <w:left w:val="nil"/>
              <w:bottom w:val="nil"/>
              <w:right w:val="nil"/>
            </w:tcBorders>
            <w:shd w:val="clear" w:color="auto" w:fill="auto"/>
            <w:hideMark/>
          </w:tcPr>
          <w:p w14:paraId="3B1E26F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0ECAE85F"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12</w:t>
            </w:r>
          </w:p>
        </w:tc>
        <w:tc>
          <w:tcPr>
            <w:tcW w:w="4215" w:type="dxa"/>
            <w:tcBorders>
              <w:top w:val="nil"/>
              <w:left w:val="nil"/>
              <w:bottom w:val="single" w:sz="4" w:space="0" w:color="auto"/>
              <w:right w:val="single" w:sz="4" w:space="0" w:color="auto"/>
            </w:tcBorders>
            <w:shd w:val="clear" w:color="auto" w:fill="auto"/>
            <w:hideMark/>
          </w:tcPr>
          <w:p w14:paraId="194145E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DRIVER</w:t>
            </w:r>
          </w:p>
        </w:tc>
        <w:tc>
          <w:tcPr>
            <w:tcW w:w="1276" w:type="dxa"/>
            <w:tcBorders>
              <w:top w:val="nil"/>
              <w:left w:val="nil"/>
              <w:bottom w:val="single" w:sz="4" w:space="0" w:color="auto"/>
              <w:right w:val="single" w:sz="4" w:space="0" w:color="auto"/>
            </w:tcBorders>
            <w:shd w:val="clear" w:color="auto" w:fill="auto"/>
            <w:hideMark/>
          </w:tcPr>
          <w:p w14:paraId="78245E8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20085953</w:t>
            </w:r>
          </w:p>
        </w:tc>
        <w:tc>
          <w:tcPr>
            <w:tcW w:w="2409" w:type="dxa"/>
            <w:tcBorders>
              <w:top w:val="nil"/>
              <w:left w:val="nil"/>
              <w:bottom w:val="single" w:sz="4" w:space="0" w:color="auto"/>
              <w:right w:val="single" w:sz="4" w:space="0" w:color="auto"/>
            </w:tcBorders>
            <w:shd w:val="clear" w:color="auto" w:fill="auto"/>
            <w:hideMark/>
          </w:tcPr>
          <w:p w14:paraId="264B3B2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2F2A4155"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MENON MBEWE</w:t>
            </w:r>
          </w:p>
        </w:tc>
        <w:tc>
          <w:tcPr>
            <w:tcW w:w="1495" w:type="dxa"/>
            <w:tcBorders>
              <w:top w:val="nil"/>
              <w:left w:val="nil"/>
              <w:bottom w:val="single" w:sz="4" w:space="0" w:color="auto"/>
              <w:right w:val="single" w:sz="4" w:space="0" w:color="auto"/>
            </w:tcBorders>
            <w:shd w:val="clear" w:color="auto" w:fill="auto"/>
            <w:hideMark/>
          </w:tcPr>
          <w:p w14:paraId="031929C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00178113</w:t>
            </w:r>
          </w:p>
        </w:tc>
      </w:tr>
      <w:tr w:rsidR="00287128" w:rsidRPr="00203D8A" w14:paraId="1A1C1A11" w14:textId="77777777" w:rsidTr="0059740D">
        <w:trPr>
          <w:trHeight w:val="300"/>
        </w:trPr>
        <w:tc>
          <w:tcPr>
            <w:tcW w:w="564" w:type="dxa"/>
            <w:tcBorders>
              <w:top w:val="nil"/>
              <w:left w:val="nil"/>
              <w:bottom w:val="nil"/>
              <w:right w:val="nil"/>
            </w:tcBorders>
            <w:shd w:val="clear" w:color="auto" w:fill="auto"/>
            <w:hideMark/>
          </w:tcPr>
          <w:p w14:paraId="437FFCE3"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20156A4E"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13</w:t>
            </w:r>
          </w:p>
        </w:tc>
        <w:tc>
          <w:tcPr>
            <w:tcW w:w="4215" w:type="dxa"/>
            <w:tcBorders>
              <w:top w:val="nil"/>
              <w:left w:val="nil"/>
              <w:bottom w:val="single" w:sz="4" w:space="0" w:color="auto"/>
              <w:right w:val="single" w:sz="4" w:space="0" w:color="auto"/>
            </w:tcBorders>
            <w:shd w:val="clear" w:color="auto" w:fill="auto"/>
            <w:hideMark/>
          </w:tcPr>
          <w:p w14:paraId="709C040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DRIVER</w:t>
            </w:r>
          </w:p>
        </w:tc>
        <w:tc>
          <w:tcPr>
            <w:tcW w:w="1276" w:type="dxa"/>
            <w:tcBorders>
              <w:top w:val="nil"/>
              <w:left w:val="nil"/>
              <w:bottom w:val="single" w:sz="4" w:space="0" w:color="auto"/>
              <w:right w:val="single" w:sz="4" w:space="0" w:color="auto"/>
            </w:tcBorders>
            <w:shd w:val="clear" w:color="auto" w:fill="auto"/>
            <w:hideMark/>
          </w:tcPr>
          <w:p w14:paraId="2C529A1E"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20086030</w:t>
            </w:r>
          </w:p>
        </w:tc>
        <w:tc>
          <w:tcPr>
            <w:tcW w:w="2409" w:type="dxa"/>
            <w:tcBorders>
              <w:top w:val="nil"/>
              <w:left w:val="nil"/>
              <w:bottom w:val="single" w:sz="4" w:space="0" w:color="auto"/>
              <w:right w:val="single" w:sz="4" w:space="0" w:color="auto"/>
            </w:tcBorders>
            <w:shd w:val="clear" w:color="auto" w:fill="auto"/>
            <w:hideMark/>
          </w:tcPr>
          <w:p w14:paraId="77EF3F3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30585A4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WINFRED MUTAMBO</w:t>
            </w:r>
          </w:p>
        </w:tc>
        <w:tc>
          <w:tcPr>
            <w:tcW w:w="1495" w:type="dxa"/>
            <w:tcBorders>
              <w:top w:val="nil"/>
              <w:left w:val="nil"/>
              <w:bottom w:val="single" w:sz="4" w:space="0" w:color="auto"/>
              <w:right w:val="single" w:sz="4" w:space="0" w:color="auto"/>
            </w:tcBorders>
            <w:shd w:val="clear" w:color="auto" w:fill="auto"/>
            <w:hideMark/>
          </w:tcPr>
          <w:p w14:paraId="488B111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00000126</w:t>
            </w:r>
          </w:p>
        </w:tc>
      </w:tr>
      <w:tr w:rsidR="00287128" w:rsidRPr="00203D8A" w14:paraId="0B116CD0" w14:textId="77777777" w:rsidTr="0059740D">
        <w:trPr>
          <w:trHeight w:val="300"/>
        </w:trPr>
        <w:tc>
          <w:tcPr>
            <w:tcW w:w="564" w:type="dxa"/>
            <w:tcBorders>
              <w:top w:val="nil"/>
              <w:left w:val="nil"/>
              <w:bottom w:val="nil"/>
              <w:right w:val="nil"/>
            </w:tcBorders>
            <w:shd w:val="clear" w:color="auto" w:fill="auto"/>
            <w:hideMark/>
          </w:tcPr>
          <w:p w14:paraId="4320CF2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5CB8B262"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14</w:t>
            </w:r>
          </w:p>
        </w:tc>
        <w:tc>
          <w:tcPr>
            <w:tcW w:w="4215" w:type="dxa"/>
            <w:tcBorders>
              <w:top w:val="nil"/>
              <w:left w:val="nil"/>
              <w:bottom w:val="single" w:sz="4" w:space="0" w:color="auto"/>
              <w:right w:val="single" w:sz="4" w:space="0" w:color="auto"/>
            </w:tcBorders>
            <w:shd w:val="clear" w:color="auto" w:fill="auto"/>
            <w:hideMark/>
          </w:tcPr>
          <w:p w14:paraId="34A04CE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REGISTRY OFFICER</w:t>
            </w:r>
          </w:p>
        </w:tc>
        <w:tc>
          <w:tcPr>
            <w:tcW w:w="1276" w:type="dxa"/>
            <w:tcBorders>
              <w:top w:val="nil"/>
              <w:left w:val="nil"/>
              <w:bottom w:val="single" w:sz="4" w:space="0" w:color="auto"/>
              <w:right w:val="single" w:sz="4" w:space="0" w:color="auto"/>
            </w:tcBorders>
            <w:shd w:val="clear" w:color="auto" w:fill="auto"/>
            <w:hideMark/>
          </w:tcPr>
          <w:p w14:paraId="04B39BC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20064243</w:t>
            </w:r>
          </w:p>
        </w:tc>
        <w:tc>
          <w:tcPr>
            <w:tcW w:w="2409" w:type="dxa"/>
            <w:tcBorders>
              <w:top w:val="nil"/>
              <w:left w:val="nil"/>
              <w:bottom w:val="single" w:sz="4" w:space="0" w:color="auto"/>
              <w:right w:val="single" w:sz="4" w:space="0" w:color="auto"/>
            </w:tcBorders>
            <w:shd w:val="clear" w:color="auto" w:fill="auto"/>
            <w:hideMark/>
          </w:tcPr>
          <w:p w14:paraId="796B006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18FC09C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MAYBIN KALUMBA</w:t>
            </w:r>
          </w:p>
        </w:tc>
        <w:tc>
          <w:tcPr>
            <w:tcW w:w="1495" w:type="dxa"/>
            <w:tcBorders>
              <w:top w:val="nil"/>
              <w:left w:val="nil"/>
              <w:bottom w:val="single" w:sz="4" w:space="0" w:color="auto"/>
              <w:right w:val="single" w:sz="4" w:space="0" w:color="auto"/>
            </w:tcBorders>
            <w:shd w:val="clear" w:color="auto" w:fill="auto"/>
            <w:hideMark/>
          </w:tcPr>
          <w:p w14:paraId="180ECE6A"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00091201</w:t>
            </w:r>
          </w:p>
        </w:tc>
      </w:tr>
      <w:tr w:rsidR="00287128" w:rsidRPr="00203D8A" w14:paraId="31B62DB0" w14:textId="77777777" w:rsidTr="0059740D">
        <w:trPr>
          <w:trHeight w:val="300"/>
        </w:trPr>
        <w:tc>
          <w:tcPr>
            <w:tcW w:w="564" w:type="dxa"/>
            <w:tcBorders>
              <w:top w:val="nil"/>
              <w:left w:val="nil"/>
              <w:bottom w:val="nil"/>
              <w:right w:val="nil"/>
            </w:tcBorders>
            <w:shd w:val="clear" w:color="auto" w:fill="auto"/>
            <w:hideMark/>
          </w:tcPr>
          <w:p w14:paraId="368812C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1D45EE88"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15</w:t>
            </w:r>
          </w:p>
        </w:tc>
        <w:tc>
          <w:tcPr>
            <w:tcW w:w="4215" w:type="dxa"/>
            <w:tcBorders>
              <w:top w:val="nil"/>
              <w:left w:val="nil"/>
              <w:bottom w:val="single" w:sz="4" w:space="0" w:color="auto"/>
              <w:right w:val="single" w:sz="4" w:space="0" w:color="auto"/>
            </w:tcBorders>
            <w:shd w:val="clear" w:color="auto" w:fill="auto"/>
            <w:hideMark/>
          </w:tcPr>
          <w:p w14:paraId="1EDCA9C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276" w:type="dxa"/>
            <w:tcBorders>
              <w:top w:val="nil"/>
              <w:left w:val="nil"/>
              <w:bottom w:val="single" w:sz="4" w:space="0" w:color="auto"/>
              <w:right w:val="single" w:sz="4" w:space="0" w:color="auto"/>
            </w:tcBorders>
            <w:shd w:val="clear" w:color="auto" w:fill="auto"/>
            <w:hideMark/>
          </w:tcPr>
          <w:p w14:paraId="12691C7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20075075</w:t>
            </w:r>
          </w:p>
        </w:tc>
        <w:tc>
          <w:tcPr>
            <w:tcW w:w="2409" w:type="dxa"/>
            <w:tcBorders>
              <w:top w:val="nil"/>
              <w:left w:val="nil"/>
              <w:bottom w:val="single" w:sz="4" w:space="0" w:color="auto"/>
              <w:right w:val="single" w:sz="4" w:space="0" w:color="auto"/>
            </w:tcBorders>
            <w:shd w:val="clear" w:color="auto" w:fill="auto"/>
            <w:hideMark/>
          </w:tcPr>
          <w:p w14:paraId="6576DD45"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1C13958E"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WILFRED KABWE MWABA</w:t>
            </w:r>
          </w:p>
        </w:tc>
        <w:tc>
          <w:tcPr>
            <w:tcW w:w="1495" w:type="dxa"/>
            <w:tcBorders>
              <w:top w:val="nil"/>
              <w:left w:val="nil"/>
              <w:bottom w:val="single" w:sz="4" w:space="0" w:color="auto"/>
              <w:right w:val="single" w:sz="4" w:space="0" w:color="auto"/>
            </w:tcBorders>
            <w:shd w:val="clear" w:color="auto" w:fill="auto"/>
            <w:hideMark/>
          </w:tcPr>
          <w:p w14:paraId="365D3B3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00253533</w:t>
            </w:r>
          </w:p>
        </w:tc>
      </w:tr>
      <w:tr w:rsidR="00287128" w:rsidRPr="00203D8A" w14:paraId="181ACE43" w14:textId="77777777" w:rsidTr="0059740D">
        <w:trPr>
          <w:trHeight w:val="300"/>
        </w:trPr>
        <w:tc>
          <w:tcPr>
            <w:tcW w:w="564" w:type="dxa"/>
            <w:tcBorders>
              <w:top w:val="nil"/>
              <w:left w:val="nil"/>
              <w:bottom w:val="nil"/>
              <w:right w:val="nil"/>
            </w:tcBorders>
            <w:shd w:val="clear" w:color="auto" w:fill="auto"/>
            <w:hideMark/>
          </w:tcPr>
          <w:p w14:paraId="350377F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611D9C43"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16</w:t>
            </w:r>
          </w:p>
        </w:tc>
        <w:tc>
          <w:tcPr>
            <w:tcW w:w="4215" w:type="dxa"/>
            <w:tcBorders>
              <w:top w:val="nil"/>
              <w:left w:val="nil"/>
              <w:bottom w:val="single" w:sz="4" w:space="0" w:color="auto"/>
              <w:right w:val="single" w:sz="4" w:space="0" w:color="auto"/>
            </w:tcBorders>
            <w:shd w:val="clear" w:color="auto" w:fill="auto"/>
            <w:hideMark/>
          </w:tcPr>
          <w:p w14:paraId="4800A143"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276" w:type="dxa"/>
            <w:tcBorders>
              <w:top w:val="nil"/>
              <w:left w:val="nil"/>
              <w:bottom w:val="single" w:sz="4" w:space="0" w:color="auto"/>
              <w:right w:val="single" w:sz="4" w:space="0" w:color="auto"/>
            </w:tcBorders>
            <w:shd w:val="clear" w:color="auto" w:fill="auto"/>
            <w:hideMark/>
          </w:tcPr>
          <w:p w14:paraId="5B3768E5"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20075225</w:t>
            </w:r>
          </w:p>
        </w:tc>
        <w:tc>
          <w:tcPr>
            <w:tcW w:w="2409" w:type="dxa"/>
            <w:tcBorders>
              <w:top w:val="nil"/>
              <w:left w:val="nil"/>
              <w:bottom w:val="single" w:sz="4" w:space="0" w:color="auto"/>
              <w:right w:val="single" w:sz="4" w:space="0" w:color="auto"/>
            </w:tcBorders>
            <w:shd w:val="clear" w:color="auto" w:fill="auto"/>
            <w:hideMark/>
          </w:tcPr>
          <w:p w14:paraId="77C0060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1CB56AB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MOVINE CHOONYA</w:t>
            </w:r>
          </w:p>
        </w:tc>
        <w:tc>
          <w:tcPr>
            <w:tcW w:w="1495" w:type="dxa"/>
            <w:tcBorders>
              <w:top w:val="nil"/>
              <w:left w:val="nil"/>
              <w:bottom w:val="single" w:sz="4" w:space="0" w:color="auto"/>
              <w:right w:val="single" w:sz="4" w:space="0" w:color="auto"/>
            </w:tcBorders>
            <w:shd w:val="clear" w:color="auto" w:fill="auto"/>
            <w:hideMark/>
          </w:tcPr>
          <w:p w14:paraId="76CC566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00201369</w:t>
            </w:r>
          </w:p>
        </w:tc>
      </w:tr>
      <w:tr w:rsidR="00287128" w:rsidRPr="00203D8A" w14:paraId="739793F0" w14:textId="77777777" w:rsidTr="0059740D">
        <w:trPr>
          <w:trHeight w:val="300"/>
        </w:trPr>
        <w:tc>
          <w:tcPr>
            <w:tcW w:w="564" w:type="dxa"/>
            <w:tcBorders>
              <w:top w:val="nil"/>
              <w:left w:val="nil"/>
              <w:bottom w:val="nil"/>
              <w:right w:val="nil"/>
            </w:tcBorders>
            <w:shd w:val="clear" w:color="auto" w:fill="auto"/>
            <w:hideMark/>
          </w:tcPr>
          <w:p w14:paraId="5767A01A"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3D75F563"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17</w:t>
            </w:r>
          </w:p>
        </w:tc>
        <w:tc>
          <w:tcPr>
            <w:tcW w:w="4215" w:type="dxa"/>
            <w:tcBorders>
              <w:top w:val="nil"/>
              <w:left w:val="nil"/>
              <w:bottom w:val="single" w:sz="4" w:space="0" w:color="auto"/>
              <w:right w:val="single" w:sz="4" w:space="0" w:color="auto"/>
            </w:tcBorders>
            <w:shd w:val="clear" w:color="auto" w:fill="auto"/>
            <w:hideMark/>
          </w:tcPr>
          <w:p w14:paraId="7153BF0A"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CLERK - REGISTRY</w:t>
            </w:r>
          </w:p>
        </w:tc>
        <w:tc>
          <w:tcPr>
            <w:tcW w:w="1276" w:type="dxa"/>
            <w:tcBorders>
              <w:top w:val="nil"/>
              <w:left w:val="nil"/>
              <w:bottom w:val="single" w:sz="4" w:space="0" w:color="auto"/>
              <w:right w:val="single" w:sz="4" w:space="0" w:color="auto"/>
            </w:tcBorders>
            <w:shd w:val="clear" w:color="auto" w:fill="auto"/>
            <w:hideMark/>
          </w:tcPr>
          <w:p w14:paraId="34D4C7F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20075226</w:t>
            </w:r>
          </w:p>
        </w:tc>
        <w:tc>
          <w:tcPr>
            <w:tcW w:w="2409" w:type="dxa"/>
            <w:tcBorders>
              <w:top w:val="nil"/>
              <w:left w:val="nil"/>
              <w:bottom w:val="single" w:sz="4" w:space="0" w:color="auto"/>
              <w:right w:val="single" w:sz="4" w:space="0" w:color="auto"/>
            </w:tcBorders>
            <w:shd w:val="clear" w:color="auto" w:fill="auto"/>
            <w:hideMark/>
          </w:tcPr>
          <w:p w14:paraId="62070BD7"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435E262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ALICE MUMBA</w:t>
            </w:r>
          </w:p>
        </w:tc>
        <w:tc>
          <w:tcPr>
            <w:tcW w:w="1495" w:type="dxa"/>
            <w:tcBorders>
              <w:top w:val="nil"/>
              <w:left w:val="nil"/>
              <w:bottom w:val="single" w:sz="4" w:space="0" w:color="auto"/>
              <w:right w:val="single" w:sz="4" w:space="0" w:color="auto"/>
            </w:tcBorders>
            <w:shd w:val="clear" w:color="auto" w:fill="auto"/>
            <w:hideMark/>
          </w:tcPr>
          <w:p w14:paraId="0DEA60F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00198834</w:t>
            </w:r>
          </w:p>
        </w:tc>
      </w:tr>
      <w:tr w:rsidR="00287128" w:rsidRPr="00203D8A" w14:paraId="26D618FD" w14:textId="77777777" w:rsidTr="0059740D">
        <w:trPr>
          <w:trHeight w:val="300"/>
        </w:trPr>
        <w:tc>
          <w:tcPr>
            <w:tcW w:w="564" w:type="dxa"/>
            <w:tcBorders>
              <w:top w:val="nil"/>
              <w:left w:val="nil"/>
              <w:bottom w:val="nil"/>
              <w:right w:val="nil"/>
            </w:tcBorders>
            <w:shd w:val="clear" w:color="auto" w:fill="auto"/>
            <w:hideMark/>
          </w:tcPr>
          <w:p w14:paraId="191349B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13FF97C6"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18</w:t>
            </w:r>
          </w:p>
        </w:tc>
        <w:tc>
          <w:tcPr>
            <w:tcW w:w="4215" w:type="dxa"/>
            <w:tcBorders>
              <w:top w:val="nil"/>
              <w:left w:val="nil"/>
              <w:bottom w:val="single" w:sz="4" w:space="0" w:color="auto"/>
              <w:right w:val="single" w:sz="4" w:space="0" w:color="auto"/>
            </w:tcBorders>
            <w:shd w:val="clear" w:color="auto" w:fill="auto"/>
            <w:hideMark/>
          </w:tcPr>
          <w:p w14:paraId="4F6E337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ASSISTANT DIRECTOR</w:t>
            </w:r>
          </w:p>
        </w:tc>
        <w:tc>
          <w:tcPr>
            <w:tcW w:w="1276" w:type="dxa"/>
            <w:tcBorders>
              <w:top w:val="nil"/>
              <w:left w:val="nil"/>
              <w:bottom w:val="single" w:sz="4" w:space="0" w:color="auto"/>
              <w:right w:val="single" w:sz="4" w:space="0" w:color="auto"/>
            </w:tcBorders>
            <w:shd w:val="clear" w:color="auto" w:fill="auto"/>
            <w:hideMark/>
          </w:tcPr>
          <w:p w14:paraId="51B8257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20000771</w:t>
            </w:r>
          </w:p>
        </w:tc>
        <w:tc>
          <w:tcPr>
            <w:tcW w:w="2409" w:type="dxa"/>
            <w:tcBorders>
              <w:top w:val="nil"/>
              <w:left w:val="nil"/>
              <w:bottom w:val="single" w:sz="4" w:space="0" w:color="auto"/>
              <w:right w:val="single" w:sz="4" w:space="0" w:color="auto"/>
            </w:tcBorders>
            <w:shd w:val="clear" w:color="auto" w:fill="auto"/>
            <w:hideMark/>
          </w:tcPr>
          <w:p w14:paraId="2082B8B3"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51F47CC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BENARD JERE</w:t>
            </w:r>
          </w:p>
        </w:tc>
        <w:tc>
          <w:tcPr>
            <w:tcW w:w="1495" w:type="dxa"/>
            <w:tcBorders>
              <w:top w:val="nil"/>
              <w:left w:val="nil"/>
              <w:bottom w:val="single" w:sz="4" w:space="0" w:color="auto"/>
              <w:right w:val="single" w:sz="4" w:space="0" w:color="auto"/>
            </w:tcBorders>
            <w:shd w:val="clear" w:color="auto" w:fill="auto"/>
            <w:hideMark/>
          </w:tcPr>
          <w:p w14:paraId="2B63984A"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00058086</w:t>
            </w:r>
          </w:p>
        </w:tc>
      </w:tr>
      <w:tr w:rsidR="00287128" w:rsidRPr="00203D8A" w14:paraId="728661B4" w14:textId="77777777" w:rsidTr="0059740D">
        <w:trPr>
          <w:trHeight w:val="300"/>
        </w:trPr>
        <w:tc>
          <w:tcPr>
            <w:tcW w:w="564" w:type="dxa"/>
            <w:tcBorders>
              <w:top w:val="nil"/>
              <w:left w:val="nil"/>
              <w:bottom w:val="nil"/>
              <w:right w:val="nil"/>
            </w:tcBorders>
            <w:shd w:val="clear" w:color="auto" w:fill="auto"/>
            <w:hideMark/>
          </w:tcPr>
          <w:p w14:paraId="7E896E09"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794F3E16"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19</w:t>
            </w:r>
          </w:p>
        </w:tc>
        <w:tc>
          <w:tcPr>
            <w:tcW w:w="4215" w:type="dxa"/>
            <w:tcBorders>
              <w:top w:val="nil"/>
              <w:left w:val="nil"/>
              <w:bottom w:val="single" w:sz="4" w:space="0" w:color="auto"/>
              <w:right w:val="single" w:sz="4" w:space="0" w:color="auto"/>
            </w:tcBorders>
            <w:shd w:val="clear" w:color="auto" w:fill="auto"/>
            <w:hideMark/>
          </w:tcPr>
          <w:p w14:paraId="700DC4B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CHIEF HUMAN RESOURCES DEVELO</w:t>
            </w:r>
          </w:p>
        </w:tc>
        <w:tc>
          <w:tcPr>
            <w:tcW w:w="1276" w:type="dxa"/>
            <w:tcBorders>
              <w:top w:val="nil"/>
              <w:left w:val="nil"/>
              <w:bottom w:val="single" w:sz="4" w:space="0" w:color="auto"/>
              <w:right w:val="single" w:sz="4" w:space="0" w:color="auto"/>
            </w:tcBorders>
            <w:shd w:val="clear" w:color="auto" w:fill="auto"/>
            <w:hideMark/>
          </w:tcPr>
          <w:p w14:paraId="5B40313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20002027</w:t>
            </w:r>
          </w:p>
        </w:tc>
        <w:tc>
          <w:tcPr>
            <w:tcW w:w="2409" w:type="dxa"/>
            <w:tcBorders>
              <w:top w:val="nil"/>
              <w:left w:val="nil"/>
              <w:bottom w:val="single" w:sz="4" w:space="0" w:color="auto"/>
              <w:right w:val="single" w:sz="4" w:space="0" w:color="auto"/>
            </w:tcBorders>
            <w:shd w:val="clear" w:color="auto" w:fill="auto"/>
            <w:hideMark/>
          </w:tcPr>
          <w:p w14:paraId="48ABEBC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06804BD8"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SAMUEL MSICHILI</w:t>
            </w:r>
          </w:p>
        </w:tc>
        <w:tc>
          <w:tcPr>
            <w:tcW w:w="1495" w:type="dxa"/>
            <w:tcBorders>
              <w:top w:val="nil"/>
              <w:left w:val="nil"/>
              <w:bottom w:val="single" w:sz="4" w:space="0" w:color="auto"/>
              <w:right w:val="single" w:sz="4" w:space="0" w:color="auto"/>
            </w:tcBorders>
            <w:shd w:val="clear" w:color="auto" w:fill="auto"/>
            <w:hideMark/>
          </w:tcPr>
          <w:p w14:paraId="02EA533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00195804</w:t>
            </w:r>
          </w:p>
        </w:tc>
      </w:tr>
      <w:tr w:rsidR="00287128" w:rsidRPr="00203D8A" w14:paraId="1A21F086" w14:textId="77777777" w:rsidTr="0059740D">
        <w:trPr>
          <w:trHeight w:val="300"/>
        </w:trPr>
        <w:tc>
          <w:tcPr>
            <w:tcW w:w="564" w:type="dxa"/>
            <w:tcBorders>
              <w:top w:val="nil"/>
              <w:left w:val="nil"/>
              <w:bottom w:val="nil"/>
              <w:right w:val="nil"/>
            </w:tcBorders>
            <w:shd w:val="clear" w:color="auto" w:fill="auto"/>
            <w:hideMark/>
          </w:tcPr>
          <w:p w14:paraId="285F2D9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66655D69"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w:t>
            </w:r>
          </w:p>
        </w:tc>
        <w:tc>
          <w:tcPr>
            <w:tcW w:w="4215" w:type="dxa"/>
            <w:tcBorders>
              <w:top w:val="nil"/>
              <w:left w:val="nil"/>
              <w:bottom w:val="single" w:sz="4" w:space="0" w:color="auto"/>
              <w:right w:val="single" w:sz="4" w:space="0" w:color="auto"/>
            </w:tcBorders>
            <w:shd w:val="clear" w:color="auto" w:fill="auto"/>
            <w:hideMark/>
          </w:tcPr>
          <w:p w14:paraId="59BD77A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DEVE</w:t>
            </w:r>
          </w:p>
        </w:tc>
        <w:tc>
          <w:tcPr>
            <w:tcW w:w="1276" w:type="dxa"/>
            <w:tcBorders>
              <w:top w:val="nil"/>
              <w:left w:val="nil"/>
              <w:bottom w:val="single" w:sz="4" w:space="0" w:color="auto"/>
              <w:right w:val="single" w:sz="4" w:space="0" w:color="auto"/>
            </w:tcBorders>
            <w:shd w:val="clear" w:color="auto" w:fill="auto"/>
            <w:hideMark/>
          </w:tcPr>
          <w:p w14:paraId="54A370A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20003926</w:t>
            </w:r>
          </w:p>
        </w:tc>
        <w:tc>
          <w:tcPr>
            <w:tcW w:w="2409" w:type="dxa"/>
            <w:tcBorders>
              <w:top w:val="nil"/>
              <w:left w:val="nil"/>
              <w:bottom w:val="single" w:sz="4" w:space="0" w:color="auto"/>
              <w:right w:val="single" w:sz="4" w:space="0" w:color="auto"/>
            </w:tcBorders>
            <w:shd w:val="clear" w:color="auto" w:fill="auto"/>
            <w:hideMark/>
          </w:tcPr>
          <w:p w14:paraId="1D2642C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Vacant since 01.10.2019</w:t>
            </w:r>
          </w:p>
        </w:tc>
        <w:tc>
          <w:tcPr>
            <w:tcW w:w="3183" w:type="dxa"/>
            <w:tcBorders>
              <w:top w:val="nil"/>
              <w:left w:val="nil"/>
              <w:bottom w:val="single" w:sz="4" w:space="0" w:color="auto"/>
              <w:right w:val="single" w:sz="4" w:space="0" w:color="auto"/>
            </w:tcBorders>
            <w:shd w:val="clear" w:color="auto" w:fill="auto"/>
            <w:hideMark/>
          </w:tcPr>
          <w:p w14:paraId="5FDC093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1495" w:type="dxa"/>
            <w:tcBorders>
              <w:top w:val="nil"/>
              <w:left w:val="nil"/>
              <w:bottom w:val="single" w:sz="4" w:space="0" w:color="auto"/>
              <w:right w:val="single" w:sz="4" w:space="0" w:color="auto"/>
            </w:tcBorders>
            <w:shd w:val="clear" w:color="auto" w:fill="auto"/>
            <w:hideMark/>
          </w:tcPr>
          <w:p w14:paraId="175B06D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r>
      <w:tr w:rsidR="00287128" w:rsidRPr="00203D8A" w14:paraId="5D96642A" w14:textId="77777777" w:rsidTr="0059740D">
        <w:trPr>
          <w:trHeight w:val="300"/>
        </w:trPr>
        <w:tc>
          <w:tcPr>
            <w:tcW w:w="564" w:type="dxa"/>
            <w:tcBorders>
              <w:top w:val="nil"/>
              <w:left w:val="nil"/>
              <w:bottom w:val="nil"/>
              <w:right w:val="nil"/>
            </w:tcBorders>
            <w:shd w:val="clear" w:color="auto" w:fill="auto"/>
            <w:hideMark/>
          </w:tcPr>
          <w:p w14:paraId="231501A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77EDF7C7"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21</w:t>
            </w:r>
          </w:p>
        </w:tc>
        <w:tc>
          <w:tcPr>
            <w:tcW w:w="4215" w:type="dxa"/>
            <w:tcBorders>
              <w:top w:val="nil"/>
              <w:left w:val="nil"/>
              <w:bottom w:val="single" w:sz="4" w:space="0" w:color="auto"/>
              <w:right w:val="single" w:sz="4" w:space="0" w:color="auto"/>
            </w:tcBorders>
            <w:shd w:val="clear" w:color="auto" w:fill="auto"/>
            <w:hideMark/>
          </w:tcPr>
          <w:p w14:paraId="7F47746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HUMAN RESOURCES INFOR. OFFICER</w:t>
            </w:r>
          </w:p>
        </w:tc>
        <w:tc>
          <w:tcPr>
            <w:tcW w:w="1276" w:type="dxa"/>
            <w:tcBorders>
              <w:top w:val="nil"/>
              <w:left w:val="nil"/>
              <w:bottom w:val="single" w:sz="4" w:space="0" w:color="auto"/>
              <w:right w:val="single" w:sz="4" w:space="0" w:color="auto"/>
            </w:tcBorders>
            <w:shd w:val="clear" w:color="auto" w:fill="auto"/>
            <w:hideMark/>
          </w:tcPr>
          <w:p w14:paraId="73491E2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20006352</w:t>
            </w:r>
          </w:p>
        </w:tc>
        <w:tc>
          <w:tcPr>
            <w:tcW w:w="2409" w:type="dxa"/>
            <w:tcBorders>
              <w:top w:val="nil"/>
              <w:left w:val="nil"/>
              <w:bottom w:val="single" w:sz="4" w:space="0" w:color="auto"/>
              <w:right w:val="single" w:sz="4" w:space="0" w:color="auto"/>
            </w:tcBorders>
            <w:shd w:val="clear" w:color="auto" w:fill="auto"/>
            <w:hideMark/>
          </w:tcPr>
          <w:p w14:paraId="5715D74A"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7BF12319"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JOSEPHINE MULUNGUSHI</w:t>
            </w:r>
          </w:p>
        </w:tc>
        <w:tc>
          <w:tcPr>
            <w:tcW w:w="1495" w:type="dxa"/>
            <w:tcBorders>
              <w:top w:val="nil"/>
              <w:left w:val="nil"/>
              <w:bottom w:val="single" w:sz="4" w:space="0" w:color="auto"/>
              <w:right w:val="single" w:sz="4" w:space="0" w:color="auto"/>
            </w:tcBorders>
            <w:shd w:val="clear" w:color="auto" w:fill="auto"/>
            <w:hideMark/>
          </w:tcPr>
          <w:p w14:paraId="6CDC6187"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00169769</w:t>
            </w:r>
          </w:p>
        </w:tc>
      </w:tr>
      <w:tr w:rsidR="00287128" w:rsidRPr="00203D8A" w14:paraId="08A42CF8" w14:textId="77777777" w:rsidTr="0059740D">
        <w:trPr>
          <w:trHeight w:val="300"/>
        </w:trPr>
        <w:tc>
          <w:tcPr>
            <w:tcW w:w="564" w:type="dxa"/>
            <w:tcBorders>
              <w:top w:val="nil"/>
              <w:left w:val="nil"/>
              <w:bottom w:val="nil"/>
              <w:right w:val="nil"/>
            </w:tcBorders>
            <w:shd w:val="clear" w:color="auto" w:fill="auto"/>
            <w:hideMark/>
          </w:tcPr>
          <w:p w14:paraId="6D8D7D4A"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680C7E82"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22</w:t>
            </w:r>
          </w:p>
        </w:tc>
        <w:tc>
          <w:tcPr>
            <w:tcW w:w="4215" w:type="dxa"/>
            <w:tcBorders>
              <w:top w:val="nil"/>
              <w:left w:val="nil"/>
              <w:bottom w:val="single" w:sz="4" w:space="0" w:color="auto"/>
              <w:right w:val="single" w:sz="4" w:space="0" w:color="auto"/>
            </w:tcBorders>
            <w:shd w:val="clear" w:color="auto" w:fill="auto"/>
            <w:hideMark/>
          </w:tcPr>
          <w:p w14:paraId="425E4088"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ASSISTANT DIRECTOR</w:t>
            </w:r>
          </w:p>
        </w:tc>
        <w:tc>
          <w:tcPr>
            <w:tcW w:w="1276" w:type="dxa"/>
            <w:tcBorders>
              <w:top w:val="nil"/>
              <w:left w:val="nil"/>
              <w:bottom w:val="single" w:sz="4" w:space="0" w:color="auto"/>
              <w:right w:val="single" w:sz="4" w:space="0" w:color="auto"/>
            </w:tcBorders>
            <w:shd w:val="clear" w:color="auto" w:fill="auto"/>
            <w:hideMark/>
          </w:tcPr>
          <w:p w14:paraId="34DE6C3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20000770</w:t>
            </w:r>
          </w:p>
        </w:tc>
        <w:tc>
          <w:tcPr>
            <w:tcW w:w="2409" w:type="dxa"/>
            <w:tcBorders>
              <w:top w:val="nil"/>
              <w:left w:val="nil"/>
              <w:bottom w:val="single" w:sz="4" w:space="0" w:color="auto"/>
              <w:right w:val="single" w:sz="4" w:space="0" w:color="auto"/>
            </w:tcBorders>
            <w:shd w:val="clear" w:color="auto" w:fill="auto"/>
            <w:hideMark/>
          </w:tcPr>
          <w:p w14:paraId="53E92B8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3338B051"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DANIEL KALEBAILA</w:t>
            </w:r>
          </w:p>
        </w:tc>
        <w:tc>
          <w:tcPr>
            <w:tcW w:w="1495" w:type="dxa"/>
            <w:tcBorders>
              <w:top w:val="nil"/>
              <w:left w:val="nil"/>
              <w:bottom w:val="single" w:sz="4" w:space="0" w:color="auto"/>
              <w:right w:val="single" w:sz="4" w:space="0" w:color="auto"/>
            </w:tcBorders>
            <w:shd w:val="clear" w:color="auto" w:fill="auto"/>
            <w:hideMark/>
          </w:tcPr>
          <w:p w14:paraId="20D0E31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00051668</w:t>
            </w:r>
          </w:p>
        </w:tc>
      </w:tr>
      <w:tr w:rsidR="00287128" w:rsidRPr="00203D8A" w14:paraId="7D29EE38" w14:textId="77777777" w:rsidTr="0059740D">
        <w:trPr>
          <w:trHeight w:val="300"/>
        </w:trPr>
        <w:tc>
          <w:tcPr>
            <w:tcW w:w="564" w:type="dxa"/>
            <w:tcBorders>
              <w:top w:val="nil"/>
              <w:left w:val="nil"/>
              <w:bottom w:val="nil"/>
              <w:right w:val="nil"/>
            </w:tcBorders>
            <w:shd w:val="clear" w:color="auto" w:fill="auto"/>
            <w:hideMark/>
          </w:tcPr>
          <w:p w14:paraId="1D5DCA23"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3220625A"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23</w:t>
            </w:r>
          </w:p>
        </w:tc>
        <w:tc>
          <w:tcPr>
            <w:tcW w:w="4215" w:type="dxa"/>
            <w:tcBorders>
              <w:top w:val="nil"/>
              <w:left w:val="nil"/>
              <w:bottom w:val="single" w:sz="4" w:space="0" w:color="auto"/>
              <w:right w:val="single" w:sz="4" w:space="0" w:color="auto"/>
            </w:tcBorders>
            <w:shd w:val="clear" w:color="auto" w:fill="auto"/>
            <w:hideMark/>
          </w:tcPr>
          <w:p w14:paraId="1F69F508"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CHIEF HUMAN RESOURCES DEVELOP</w:t>
            </w:r>
          </w:p>
        </w:tc>
        <w:tc>
          <w:tcPr>
            <w:tcW w:w="1276" w:type="dxa"/>
            <w:tcBorders>
              <w:top w:val="nil"/>
              <w:left w:val="nil"/>
              <w:bottom w:val="single" w:sz="4" w:space="0" w:color="auto"/>
              <w:right w:val="single" w:sz="4" w:space="0" w:color="auto"/>
            </w:tcBorders>
            <w:shd w:val="clear" w:color="auto" w:fill="auto"/>
            <w:hideMark/>
          </w:tcPr>
          <w:p w14:paraId="3EEA01A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20002026</w:t>
            </w:r>
          </w:p>
        </w:tc>
        <w:tc>
          <w:tcPr>
            <w:tcW w:w="2409" w:type="dxa"/>
            <w:tcBorders>
              <w:top w:val="nil"/>
              <w:left w:val="nil"/>
              <w:bottom w:val="single" w:sz="4" w:space="0" w:color="auto"/>
              <w:right w:val="single" w:sz="4" w:space="0" w:color="auto"/>
            </w:tcBorders>
            <w:shd w:val="clear" w:color="auto" w:fill="auto"/>
            <w:hideMark/>
          </w:tcPr>
          <w:p w14:paraId="324F5EE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29F7C27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CATHERINE PHIRI</w:t>
            </w:r>
          </w:p>
        </w:tc>
        <w:tc>
          <w:tcPr>
            <w:tcW w:w="1495" w:type="dxa"/>
            <w:tcBorders>
              <w:top w:val="nil"/>
              <w:left w:val="nil"/>
              <w:bottom w:val="single" w:sz="4" w:space="0" w:color="auto"/>
              <w:right w:val="single" w:sz="4" w:space="0" w:color="auto"/>
            </w:tcBorders>
            <w:shd w:val="clear" w:color="auto" w:fill="auto"/>
            <w:hideMark/>
          </w:tcPr>
          <w:p w14:paraId="20EB47B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00178170</w:t>
            </w:r>
          </w:p>
        </w:tc>
      </w:tr>
      <w:tr w:rsidR="00287128" w:rsidRPr="00203D8A" w14:paraId="231BF6AE" w14:textId="77777777" w:rsidTr="0059740D">
        <w:trPr>
          <w:trHeight w:val="300"/>
        </w:trPr>
        <w:tc>
          <w:tcPr>
            <w:tcW w:w="564" w:type="dxa"/>
            <w:tcBorders>
              <w:top w:val="nil"/>
              <w:left w:val="nil"/>
              <w:bottom w:val="nil"/>
              <w:right w:val="nil"/>
            </w:tcBorders>
            <w:shd w:val="clear" w:color="auto" w:fill="auto"/>
            <w:hideMark/>
          </w:tcPr>
          <w:p w14:paraId="4CA4DEE4"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single" w:sz="4" w:space="0" w:color="auto"/>
              <w:bottom w:val="single" w:sz="4" w:space="0" w:color="auto"/>
              <w:right w:val="single" w:sz="4" w:space="0" w:color="auto"/>
            </w:tcBorders>
            <w:shd w:val="clear" w:color="auto" w:fill="auto"/>
            <w:hideMark/>
          </w:tcPr>
          <w:p w14:paraId="6C07B71A" w14:textId="77777777" w:rsidR="00A834BE" w:rsidRPr="00203D8A" w:rsidRDefault="00A834BE" w:rsidP="00203606">
            <w:pPr>
              <w:spacing w:after="0" w:line="240" w:lineRule="auto"/>
              <w:jc w:val="center"/>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24</w:t>
            </w:r>
          </w:p>
        </w:tc>
        <w:tc>
          <w:tcPr>
            <w:tcW w:w="4215" w:type="dxa"/>
            <w:tcBorders>
              <w:top w:val="nil"/>
              <w:left w:val="nil"/>
              <w:bottom w:val="single" w:sz="4" w:space="0" w:color="auto"/>
              <w:right w:val="single" w:sz="4" w:space="0" w:color="auto"/>
            </w:tcBorders>
            <w:shd w:val="clear" w:color="auto" w:fill="auto"/>
            <w:hideMark/>
          </w:tcPr>
          <w:p w14:paraId="7F085E52"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SENIOR HUMAN RESOURCES DEVE</w:t>
            </w:r>
          </w:p>
        </w:tc>
        <w:tc>
          <w:tcPr>
            <w:tcW w:w="1276" w:type="dxa"/>
            <w:tcBorders>
              <w:top w:val="nil"/>
              <w:left w:val="nil"/>
              <w:bottom w:val="single" w:sz="4" w:space="0" w:color="auto"/>
              <w:right w:val="single" w:sz="4" w:space="0" w:color="auto"/>
            </w:tcBorders>
            <w:shd w:val="clear" w:color="auto" w:fill="auto"/>
            <w:hideMark/>
          </w:tcPr>
          <w:p w14:paraId="7F1775F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20003925</w:t>
            </w:r>
          </w:p>
        </w:tc>
        <w:tc>
          <w:tcPr>
            <w:tcW w:w="2409" w:type="dxa"/>
            <w:tcBorders>
              <w:top w:val="nil"/>
              <w:left w:val="nil"/>
              <w:bottom w:val="single" w:sz="4" w:space="0" w:color="auto"/>
              <w:right w:val="single" w:sz="4" w:space="0" w:color="auto"/>
            </w:tcBorders>
            <w:shd w:val="clear" w:color="auto" w:fill="auto"/>
            <w:hideMark/>
          </w:tcPr>
          <w:p w14:paraId="42162AAD"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single" w:sz="4" w:space="0" w:color="auto"/>
              <w:right w:val="single" w:sz="4" w:space="0" w:color="auto"/>
            </w:tcBorders>
            <w:shd w:val="clear" w:color="auto" w:fill="auto"/>
            <w:hideMark/>
          </w:tcPr>
          <w:p w14:paraId="676FF88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NGOZA TEMBO</w:t>
            </w:r>
          </w:p>
        </w:tc>
        <w:tc>
          <w:tcPr>
            <w:tcW w:w="1495" w:type="dxa"/>
            <w:tcBorders>
              <w:top w:val="nil"/>
              <w:left w:val="nil"/>
              <w:bottom w:val="single" w:sz="4" w:space="0" w:color="auto"/>
              <w:right w:val="single" w:sz="4" w:space="0" w:color="auto"/>
            </w:tcBorders>
            <w:shd w:val="clear" w:color="auto" w:fill="auto"/>
            <w:hideMark/>
          </w:tcPr>
          <w:p w14:paraId="4D9D358B"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00025684</w:t>
            </w:r>
          </w:p>
        </w:tc>
      </w:tr>
      <w:tr w:rsidR="00287128" w:rsidRPr="00203D8A" w14:paraId="0085EF81" w14:textId="77777777" w:rsidTr="0059740D">
        <w:trPr>
          <w:trHeight w:val="300"/>
        </w:trPr>
        <w:tc>
          <w:tcPr>
            <w:tcW w:w="564" w:type="dxa"/>
            <w:tcBorders>
              <w:top w:val="nil"/>
              <w:left w:val="nil"/>
              <w:bottom w:val="nil"/>
              <w:right w:val="nil"/>
            </w:tcBorders>
            <w:shd w:val="clear" w:color="auto" w:fill="auto"/>
            <w:hideMark/>
          </w:tcPr>
          <w:p w14:paraId="02D33B3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608" w:type="dxa"/>
            <w:tcBorders>
              <w:top w:val="nil"/>
              <w:left w:val="nil"/>
              <w:bottom w:val="nil"/>
              <w:right w:val="nil"/>
            </w:tcBorders>
            <w:shd w:val="clear" w:color="auto" w:fill="auto"/>
            <w:hideMark/>
          </w:tcPr>
          <w:p w14:paraId="7C947EAE" w14:textId="77777777" w:rsidR="00A834BE" w:rsidRPr="00203D8A" w:rsidRDefault="00A834BE" w:rsidP="00203606">
            <w:pPr>
              <w:spacing w:after="0" w:line="240" w:lineRule="auto"/>
              <w:rPr>
                <w:rFonts w:ascii="Times New Roman" w:eastAsia="Times New Roman" w:hAnsi="Times New Roman" w:cs="Times New Roman"/>
                <w:sz w:val="20"/>
                <w:szCs w:val="20"/>
              </w:rPr>
            </w:pPr>
          </w:p>
        </w:tc>
        <w:tc>
          <w:tcPr>
            <w:tcW w:w="4215" w:type="dxa"/>
            <w:tcBorders>
              <w:top w:val="nil"/>
              <w:left w:val="single" w:sz="4" w:space="0" w:color="auto"/>
              <w:bottom w:val="single" w:sz="4" w:space="0" w:color="auto"/>
              <w:right w:val="single" w:sz="4" w:space="0" w:color="auto"/>
            </w:tcBorders>
            <w:shd w:val="clear" w:color="000000" w:fill="BFBFBF"/>
            <w:hideMark/>
          </w:tcPr>
          <w:p w14:paraId="67CCCC27" w14:textId="77777777" w:rsidR="00A834BE" w:rsidRPr="00203D8A" w:rsidRDefault="00A834BE" w:rsidP="00203606">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FILLED POSITIONS</w:t>
            </w:r>
          </w:p>
        </w:tc>
        <w:tc>
          <w:tcPr>
            <w:tcW w:w="1276" w:type="dxa"/>
            <w:tcBorders>
              <w:top w:val="nil"/>
              <w:left w:val="nil"/>
              <w:bottom w:val="single" w:sz="4" w:space="0" w:color="auto"/>
              <w:right w:val="single" w:sz="4" w:space="0" w:color="auto"/>
            </w:tcBorders>
            <w:shd w:val="clear" w:color="000000" w:fill="BFBFBF"/>
            <w:hideMark/>
          </w:tcPr>
          <w:p w14:paraId="36C0D726" w14:textId="77777777" w:rsidR="00A834BE" w:rsidRPr="00203D8A" w:rsidRDefault="00A834BE" w:rsidP="00203606">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23</w:t>
            </w:r>
          </w:p>
        </w:tc>
        <w:tc>
          <w:tcPr>
            <w:tcW w:w="2409" w:type="dxa"/>
            <w:tcBorders>
              <w:top w:val="nil"/>
              <w:left w:val="nil"/>
              <w:bottom w:val="nil"/>
              <w:right w:val="nil"/>
            </w:tcBorders>
            <w:shd w:val="clear" w:color="auto" w:fill="auto"/>
            <w:hideMark/>
          </w:tcPr>
          <w:p w14:paraId="1F0AA49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nil"/>
              <w:right w:val="nil"/>
            </w:tcBorders>
            <w:shd w:val="clear" w:color="auto" w:fill="auto"/>
            <w:hideMark/>
          </w:tcPr>
          <w:p w14:paraId="765A3D1A"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1495" w:type="dxa"/>
            <w:tcBorders>
              <w:top w:val="nil"/>
              <w:left w:val="nil"/>
              <w:bottom w:val="nil"/>
              <w:right w:val="nil"/>
            </w:tcBorders>
            <w:shd w:val="clear" w:color="auto" w:fill="auto"/>
            <w:hideMark/>
          </w:tcPr>
          <w:p w14:paraId="7EE70A6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r>
      <w:tr w:rsidR="00287128" w:rsidRPr="00203D8A" w14:paraId="55C546CA" w14:textId="77777777" w:rsidTr="0059740D">
        <w:trPr>
          <w:trHeight w:val="300"/>
        </w:trPr>
        <w:tc>
          <w:tcPr>
            <w:tcW w:w="564" w:type="dxa"/>
            <w:tcBorders>
              <w:top w:val="nil"/>
              <w:left w:val="nil"/>
              <w:bottom w:val="nil"/>
              <w:right w:val="nil"/>
            </w:tcBorders>
            <w:shd w:val="clear" w:color="auto" w:fill="auto"/>
            <w:hideMark/>
          </w:tcPr>
          <w:p w14:paraId="2D41C742" w14:textId="77777777" w:rsidR="00A834BE" w:rsidRPr="00203D8A" w:rsidRDefault="00A834BE" w:rsidP="00203606">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hideMark/>
          </w:tcPr>
          <w:p w14:paraId="4F860CF0" w14:textId="77777777" w:rsidR="00A834BE" w:rsidRPr="00203D8A" w:rsidRDefault="00A834BE" w:rsidP="00203606">
            <w:pPr>
              <w:spacing w:after="0" w:line="240" w:lineRule="auto"/>
              <w:rPr>
                <w:rFonts w:ascii="Times New Roman" w:eastAsia="Times New Roman" w:hAnsi="Times New Roman" w:cs="Times New Roman"/>
                <w:sz w:val="20"/>
                <w:szCs w:val="20"/>
              </w:rPr>
            </w:pPr>
          </w:p>
        </w:tc>
        <w:tc>
          <w:tcPr>
            <w:tcW w:w="4215" w:type="dxa"/>
            <w:tcBorders>
              <w:top w:val="nil"/>
              <w:left w:val="single" w:sz="4" w:space="0" w:color="auto"/>
              <w:bottom w:val="single" w:sz="4" w:space="0" w:color="auto"/>
              <w:right w:val="single" w:sz="4" w:space="0" w:color="auto"/>
            </w:tcBorders>
            <w:shd w:val="clear" w:color="000000" w:fill="BFBFBF"/>
            <w:hideMark/>
          </w:tcPr>
          <w:p w14:paraId="64AB2FFC" w14:textId="77777777" w:rsidR="00A834BE" w:rsidRPr="00203D8A" w:rsidRDefault="00A834BE" w:rsidP="00203606">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VACANT POSITIONS</w:t>
            </w:r>
          </w:p>
        </w:tc>
        <w:tc>
          <w:tcPr>
            <w:tcW w:w="1276" w:type="dxa"/>
            <w:tcBorders>
              <w:top w:val="nil"/>
              <w:left w:val="nil"/>
              <w:bottom w:val="single" w:sz="4" w:space="0" w:color="auto"/>
              <w:right w:val="single" w:sz="4" w:space="0" w:color="auto"/>
            </w:tcBorders>
            <w:shd w:val="clear" w:color="000000" w:fill="BFBFBF"/>
            <w:hideMark/>
          </w:tcPr>
          <w:p w14:paraId="165CC226" w14:textId="77777777" w:rsidR="00A834BE" w:rsidRPr="00203D8A" w:rsidRDefault="00A834BE" w:rsidP="00203606">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1</w:t>
            </w:r>
          </w:p>
        </w:tc>
        <w:tc>
          <w:tcPr>
            <w:tcW w:w="2409" w:type="dxa"/>
            <w:tcBorders>
              <w:top w:val="nil"/>
              <w:left w:val="nil"/>
              <w:bottom w:val="nil"/>
              <w:right w:val="nil"/>
            </w:tcBorders>
            <w:shd w:val="clear" w:color="auto" w:fill="auto"/>
            <w:hideMark/>
          </w:tcPr>
          <w:p w14:paraId="7F90D8FC"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nil"/>
              <w:right w:val="nil"/>
            </w:tcBorders>
            <w:shd w:val="clear" w:color="auto" w:fill="auto"/>
            <w:hideMark/>
          </w:tcPr>
          <w:p w14:paraId="72E129B0"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1495" w:type="dxa"/>
            <w:tcBorders>
              <w:top w:val="nil"/>
              <w:left w:val="nil"/>
              <w:bottom w:val="nil"/>
              <w:right w:val="nil"/>
            </w:tcBorders>
            <w:shd w:val="clear" w:color="auto" w:fill="auto"/>
            <w:hideMark/>
          </w:tcPr>
          <w:p w14:paraId="430945BD" w14:textId="77777777" w:rsidR="00A834BE" w:rsidRPr="00203D8A" w:rsidRDefault="00A834BE" w:rsidP="00203606">
            <w:pPr>
              <w:spacing w:after="0" w:line="240" w:lineRule="auto"/>
              <w:rPr>
                <w:rFonts w:ascii="Times New Roman" w:eastAsia="Times New Roman" w:hAnsi="Times New Roman" w:cs="Times New Roman"/>
                <w:sz w:val="20"/>
                <w:szCs w:val="20"/>
              </w:rPr>
            </w:pPr>
          </w:p>
        </w:tc>
      </w:tr>
      <w:tr w:rsidR="00287128" w:rsidRPr="00203D8A" w14:paraId="797CA0B9" w14:textId="77777777" w:rsidTr="0059740D">
        <w:trPr>
          <w:trHeight w:val="300"/>
        </w:trPr>
        <w:tc>
          <w:tcPr>
            <w:tcW w:w="564" w:type="dxa"/>
            <w:tcBorders>
              <w:top w:val="nil"/>
              <w:left w:val="nil"/>
              <w:bottom w:val="nil"/>
              <w:right w:val="nil"/>
            </w:tcBorders>
            <w:shd w:val="clear" w:color="auto" w:fill="auto"/>
            <w:hideMark/>
          </w:tcPr>
          <w:p w14:paraId="0C399924" w14:textId="77777777" w:rsidR="00A834BE" w:rsidRPr="00203D8A" w:rsidRDefault="00A834BE" w:rsidP="00203606">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hideMark/>
          </w:tcPr>
          <w:p w14:paraId="18B4A0D2" w14:textId="77777777" w:rsidR="00A834BE" w:rsidRPr="00203D8A" w:rsidRDefault="00A834BE" w:rsidP="00203606">
            <w:pPr>
              <w:spacing w:after="0" w:line="240" w:lineRule="auto"/>
              <w:rPr>
                <w:rFonts w:ascii="Times New Roman" w:eastAsia="Times New Roman" w:hAnsi="Times New Roman" w:cs="Times New Roman"/>
                <w:sz w:val="20"/>
                <w:szCs w:val="20"/>
              </w:rPr>
            </w:pPr>
          </w:p>
        </w:tc>
        <w:tc>
          <w:tcPr>
            <w:tcW w:w="4215" w:type="dxa"/>
            <w:tcBorders>
              <w:top w:val="nil"/>
              <w:left w:val="single" w:sz="4" w:space="0" w:color="auto"/>
              <w:bottom w:val="single" w:sz="4" w:space="0" w:color="auto"/>
              <w:right w:val="single" w:sz="4" w:space="0" w:color="auto"/>
            </w:tcBorders>
            <w:shd w:val="clear" w:color="000000" w:fill="BFBFBF"/>
            <w:hideMark/>
          </w:tcPr>
          <w:p w14:paraId="648A483E" w14:textId="77777777" w:rsidR="00A834BE" w:rsidRPr="00203D8A" w:rsidRDefault="00A834BE" w:rsidP="00203606">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FROZEN POSITIONS</w:t>
            </w:r>
          </w:p>
        </w:tc>
        <w:tc>
          <w:tcPr>
            <w:tcW w:w="1276" w:type="dxa"/>
            <w:tcBorders>
              <w:top w:val="nil"/>
              <w:left w:val="nil"/>
              <w:bottom w:val="single" w:sz="4" w:space="0" w:color="auto"/>
              <w:right w:val="single" w:sz="4" w:space="0" w:color="auto"/>
            </w:tcBorders>
            <w:shd w:val="clear" w:color="000000" w:fill="BFBFBF"/>
            <w:hideMark/>
          </w:tcPr>
          <w:p w14:paraId="280255F4" w14:textId="77777777" w:rsidR="00A834BE" w:rsidRPr="00203D8A" w:rsidRDefault="00A834BE" w:rsidP="00203606">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0</w:t>
            </w:r>
          </w:p>
        </w:tc>
        <w:tc>
          <w:tcPr>
            <w:tcW w:w="2409" w:type="dxa"/>
            <w:tcBorders>
              <w:top w:val="nil"/>
              <w:left w:val="nil"/>
              <w:bottom w:val="nil"/>
              <w:right w:val="nil"/>
            </w:tcBorders>
            <w:shd w:val="clear" w:color="auto" w:fill="auto"/>
            <w:hideMark/>
          </w:tcPr>
          <w:p w14:paraId="7CA84CE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nil"/>
              <w:right w:val="nil"/>
            </w:tcBorders>
            <w:shd w:val="clear" w:color="auto" w:fill="auto"/>
            <w:hideMark/>
          </w:tcPr>
          <w:p w14:paraId="5F9B1CE6"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1495" w:type="dxa"/>
            <w:tcBorders>
              <w:top w:val="nil"/>
              <w:left w:val="nil"/>
              <w:bottom w:val="nil"/>
              <w:right w:val="nil"/>
            </w:tcBorders>
            <w:shd w:val="clear" w:color="auto" w:fill="auto"/>
            <w:hideMark/>
          </w:tcPr>
          <w:p w14:paraId="5CB07B72" w14:textId="77777777" w:rsidR="00A834BE" w:rsidRPr="00203D8A" w:rsidRDefault="00A834BE" w:rsidP="00203606">
            <w:pPr>
              <w:spacing w:after="0" w:line="240" w:lineRule="auto"/>
              <w:rPr>
                <w:rFonts w:ascii="Times New Roman" w:eastAsia="Times New Roman" w:hAnsi="Times New Roman" w:cs="Times New Roman"/>
                <w:sz w:val="20"/>
                <w:szCs w:val="20"/>
              </w:rPr>
            </w:pPr>
          </w:p>
        </w:tc>
      </w:tr>
      <w:tr w:rsidR="00287128" w:rsidRPr="00203D8A" w14:paraId="00E4D2FE" w14:textId="77777777" w:rsidTr="0059740D">
        <w:trPr>
          <w:trHeight w:val="300"/>
        </w:trPr>
        <w:tc>
          <w:tcPr>
            <w:tcW w:w="564" w:type="dxa"/>
            <w:tcBorders>
              <w:top w:val="nil"/>
              <w:left w:val="nil"/>
              <w:bottom w:val="nil"/>
              <w:right w:val="nil"/>
            </w:tcBorders>
            <w:shd w:val="clear" w:color="auto" w:fill="auto"/>
            <w:hideMark/>
          </w:tcPr>
          <w:p w14:paraId="3D2ED105" w14:textId="77777777" w:rsidR="00A834BE" w:rsidRPr="00203D8A" w:rsidRDefault="00A834BE" w:rsidP="00203606">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hideMark/>
          </w:tcPr>
          <w:p w14:paraId="48157160" w14:textId="77777777" w:rsidR="00A834BE" w:rsidRPr="00203D8A" w:rsidRDefault="00A834BE" w:rsidP="00203606">
            <w:pPr>
              <w:spacing w:after="0" w:line="240" w:lineRule="auto"/>
              <w:rPr>
                <w:rFonts w:ascii="Times New Roman" w:eastAsia="Times New Roman" w:hAnsi="Times New Roman" w:cs="Times New Roman"/>
                <w:sz w:val="20"/>
                <w:szCs w:val="20"/>
              </w:rPr>
            </w:pPr>
          </w:p>
        </w:tc>
        <w:tc>
          <w:tcPr>
            <w:tcW w:w="4215" w:type="dxa"/>
            <w:tcBorders>
              <w:top w:val="nil"/>
              <w:left w:val="single" w:sz="4" w:space="0" w:color="auto"/>
              <w:bottom w:val="single" w:sz="4" w:space="0" w:color="auto"/>
              <w:right w:val="single" w:sz="4" w:space="0" w:color="auto"/>
            </w:tcBorders>
            <w:shd w:val="clear" w:color="000000" w:fill="BFBFBF"/>
            <w:hideMark/>
          </w:tcPr>
          <w:p w14:paraId="79AB516E" w14:textId="77777777" w:rsidR="00A834BE" w:rsidRPr="00203D8A" w:rsidRDefault="00A834BE" w:rsidP="00203606">
            <w:pPr>
              <w:spacing w:after="0" w:line="240" w:lineRule="auto"/>
              <w:jc w:val="right"/>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ESTABLISHMENT</w:t>
            </w:r>
          </w:p>
        </w:tc>
        <w:tc>
          <w:tcPr>
            <w:tcW w:w="1276" w:type="dxa"/>
            <w:tcBorders>
              <w:top w:val="nil"/>
              <w:left w:val="nil"/>
              <w:bottom w:val="single" w:sz="4" w:space="0" w:color="auto"/>
              <w:right w:val="single" w:sz="4" w:space="0" w:color="auto"/>
            </w:tcBorders>
            <w:shd w:val="clear" w:color="000000" w:fill="BFBFBF"/>
            <w:hideMark/>
          </w:tcPr>
          <w:p w14:paraId="3C5FD5D5" w14:textId="77777777" w:rsidR="00A834BE" w:rsidRPr="00203D8A" w:rsidRDefault="00A834BE" w:rsidP="00203606">
            <w:pPr>
              <w:spacing w:after="0" w:line="240" w:lineRule="auto"/>
              <w:jc w:val="center"/>
              <w:rPr>
                <w:rFonts w:ascii="Times New Roman" w:eastAsia="Times New Roman" w:hAnsi="Times New Roman" w:cs="Times New Roman"/>
                <w:b/>
                <w:bCs/>
                <w:color w:val="000000"/>
                <w:sz w:val="20"/>
                <w:szCs w:val="20"/>
              </w:rPr>
            </w:pPr>
            <w:r w:rsidRPr="00203D8A">
              <w:rPr>
                <w:rFonts w:ascii="Times New Roman" w:eastAsia="Times New Roman" w:hAnsi="Times New Roman" w:cs="Times New Roman"/>
                <w:b/>
                <w:bCs/>
                <w:color w:val="000000"/>
                <w:sz w:val="20"/>
                <w:szCs w:val="20"/>
              </w:rPr>
              <w:t>24</w:t>
            </w:r>
          </w:p>
        </w:tc>
        <w:tc>
          <w:tcPr>
            <w:tcW w:w="2409" w:type="dxa"/>
            <w:tcBorders>
              <w:top w:val="nil"/>
              <w:left w:val="nil"/>
              <w:bottom w:val="nil"/>
              <w:right w:val="nil"/>
            </w:tcBorders>
            <w:shd w:val="clear" w:color="auto" w:fill="auto"/>
            <w:hideMark/>
          </w:tcPr>
          <w:p w14:paraId="439B235F"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 </w:t>
            </w:r>
          </w:p>
        </w:tc>
        <w:tc>
          <w:tcPr>
            <w:tcW w:w="3183" w:type="dxa"/>
            <w:tcBorders>
              <w:top w:val="nil"/>
              <w:left w:val="nil"/>
              <w:bottom w:val="nil"/>
              <w:right w:val="nil"/>
            </w:tcBorders>
            <w:shd w:val="clear" w:color="auto" w:fill="auto"/>
            <w:hideMark/>
          </w:tcPr>
          <w:p w14:paraId="31A8C8EE" w14:textId="77777777" w:rsidR="00A834BE" w:rsidRPr="00203D8A" w:rsidRDefault="00A834BE" w:rsidP="00203606">
            <w:pPr>
              <w:spacing w:after="0" w:line="240" w:lineRule="auto"/>
              <w:rPr>
                <w:rFonts w:ascii="Times New Roman" w:eastAsia="Times New Roman" w:hAnsi="Times New Roman" w:cs="Times New Roman"/>
                <w:color w:val="000000"/>
                <w:sz w:val="20"/>
                <w:szCs w:val="20"/>
              </w:rPr>
            </w:pPr>
          </w:p>
        </w:tc>
        <w:tc>
          <w:tcPr>
            <w:tcW w:w="1495" w:type="dxa"/>
            <w:tcBorders>
              <w:top w:val="nil"/>
              <w:left w:val="nil"/>
              <w:bottom w:val="nil"/>
              <w:right w:val="nil"/>
            </w:tcBorders>
            <w:shd w:val="clear" w:color="auto" w:fill="auto"/>
            <w:hideMark/>
          </w:tcPr>
          <w:p w14:paraId="33312F00" w14:textId="77777777" w:rsidR="00A834BE" w:rsidRPr="00203D8A" w:rsidRDefault="00A834BE" w:rsidP="00203606">
            <w:pPr>
              <w:spacing w:after="0" w:line="240" w:lineRule="auto"/>
              <w:rPr>
                <w:rFonts w:ascii="Times New Roman" w:eastAsia="Times New Roman" w:hAnsi="Times New Roman" w:cs="Times New Roman"/>
                <w:sz w:val="20"/>
                <w:szCs w:val="20"/>
              </w:rPr>
            </w:pPr>
          </w:p>
        </w:tc>
      </w:tr>
    </w:tbl>
    <w:p w14:paraId="48FE9066" w14:textId="77777777" w:rsidR="00521C3E" w:rsidRPr="00203D8A" w:rsidRDefault="00521C3E" w:rsidP="00521C3E">
      <w:pPr>
        <w:rPr>
          <w:rFonts w:ascii="Times New Roman" w:hAnsi="Times New Roman" w:cs="Times New Roman"/>
        </w:rPr>
      </w:pPr>
    </w:p>
    <w:tbl>
      <w:tblPr>
        <w:tblW w:w="13750" w:type="dxa"/>
        <w:tblLook w:val="04A0" w:firstRow="1" w:lastRow="0" w:firstColumn="1" w:lastColumn="0" w:noHBand="0" w:noVBand="1"/>
      </w:tblPr>
      <w:tblGrid>
        <w:gridCol w:w="564"/>
        <w:gridCol w:w="608"/>
        <w:gridCol w:w="4357"/>
        <w:gridCol w:w="1275"/>
        <w:gridCol w:w="2410"/>
        <w:gridCol w:w="3119"/>
        <w:gridCol w:w="1417"/>
      </w:tblGrid>
      <w:tr w:rsidR="00822FF6" w:rsidRPr="00203D8A" w14:paraId="4D929A9C" w14:textId="77777777" w:rsidTr="00E97170">
        <w:trPr>
          <w:trHeight w:val="300"/>
          <w:tblHeader/>
        </w:trPr>
        <w:tc>
          <w:tcPr>
            <w:tcW w:w="13750" w:type="dxa"/>
            <w:gridSpan w:val="7"/>
            <w:tcBorders>
              <w:top w:val="nil"/>
              <w:left w:val="nil"/>
              <w:bottom w:val="nil"/>
              <w:right w:val="nil"/>
            </w:tcBorders>
            <w:shd w:val="clear" w:color="auto" w:fill="auto"/>
            <w:hideMark/>
          </w:tcPr>
          <w:p w14:paraId="356DBA58"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lastRenderedPageBreak/>
              <w:t>Appendix 1E: Technical Services (TS)</w:t>
            </w:r>
          </w:p>
        </w:tc>
      </w:tr>
      <w:tr w:rsidR="00E97170" w:rsidRPr="00203D8A" w14:paraId="20DE0CD8" w14:textId="77777777" w:rsidTr="00480F6F">
        <w:trPr>
          <w:trHeight w:val="266"/>
          <w:tblHeader/>
        </w:trPr>
        <w:tc>
          <w:tcPr>
            <w:tcW w:w="564" w:type="dxa"/>
            <w:tcBorders>
              <w:top w:val="nil"/>
              <w:left w:val="nil"/>
              <w:bottom w:val="nil"/>
              <w:right w:val="nil"/>
            </w:tcBorders>
            <w:shd w:val="clear" w:color="auto" w:fill="auto"/>
            <w:hideMark/>
          </w:tcPr>
          <w:p w14:paraId="0C4227F2"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single" w:sz="4" w:space="0" w:color="auto"/>
              <w:left w:val="single" w:sz="4" w:space="0" w:color="auto"/>
              <w:bottom w:val="single" w:sz="4" w:space="0" w:color="auto"/>
              <w:right w:val="single" w:sz="4" w:space="0" w:color="auto"/>
            </w:tcBorders>
            <w:shd w:val="clear" w:color="000000" w:fill="A6A6A6"/>
            <w:hideMark/>
          </w:tcPr>
          <w:p w14:paraId="61031726" w14:textId="77777777" w:rsidR="00822FF6" w:rsidRPr="00203D8A" w:rsidRDefault="00822FF6" w:rsidP="00822FF6">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SNo</w:t>
            </w:r>
          </w:p>
        </w:tc>
        <w:tc>
          <w:tcPr>
            <w:tcW w:w="4357" w:type="dxa"/>
            <w:tcBorders>
              <w:top w:val="single" w:sz="4" w:space="0" w:color="auto"/>
              <w:left w:val="nil"/>
              <w:bottom w:val="single" w:sz="4" w:space="0" w:color="auto"/>
              <w:right w:val="single" w:sz="4" w:space="0" w:color="auto"/>
            </w:tcBorders>
            <w:shd w:val="clear" w:color="000000" w:fill="C0C0C0"/>
            <w:hideMark/>
          </w:tcPr>
          <w:p w14:paraId="4E9BFB66" w14:textId="77777777" w:rsidR="00822FF6" w:rsidRPr="00203D8A" w:rsidRDefault="00822FF6" w:rsidP="00822FF6">
            <w:pPr>
              <w:spacing w:after="0" w:line="240" w:lineRule="auto"/>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Positions</w:t>
            </w:r>
          </w:p>
        </w:tc>
        <w:tc>
          <w:tcPr>
            <w:tcW w:w="1275" w:type="dxa"/>
            <w:tcBorders>
              <w:top w:val="single" w:sz="4" w:space="0" w:color="auto"/>
              <w:left w:val="nil"/>
              <w:bottom w:val="single" w:sz="4" w:space="0" w:color="auto"/>
              <w:right w:val="single" w:sz="4" w:space="0" w:color="auto"/>
            </w:tcBorders>
            <w:shd w:val="clear" w:color="000000" w:fill="C0C0C0"/>
            <w:hideMark/>
          </w:tcPr>
          <w:p w14:paraId="510855CA" w14:textId="77777777" w:rsidR="00822FF6" w:rsidRPr="00203D8A" w:rsidRDefault="00822FF6" w:rsidP="00822FF6">
            <w:pPr>
              <w:spacing w:after="0" w:line="240" w:lineRule="auto"/>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Position ID</w:t>
            </w:r>
          </w:p>
        </w:tc>
        <w:tc>
          <w:tcPr>
            <w:tcW w:w="2410" w:type="dxa"/>
            <w:tcBorders>
              <w:top w:val="single" w:sz="4" w:space="0" w:color="auto"/>
              <w:left w:val="nil"/>
              <w:bottom w:val="single" w:sz="4" w:space="0" w:color="auto"/>
              <w:right w:val="single" w:sz="4" w:space="0" w:color="auto"/>
            </w:tcBorders>
            <w:shd w:val="clear" w:color="000000" w:fill="C0C0C0"/>
            <w:hideMark/>
          </w:tcPr>
          <w:p w14:paraId="47D00923" w14:textId="77777777" w:rsidR="00822FF6" w:rsidRPr="00203D8A" w:rsidRDefault="00822FF6" w:rsidP="00822FF6">
            <w:pPr>
              <w:spacing w:after="0" w:line="240" w:lineRule="auto"/>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Staffing status</w:t>
            </w:r>
          </w:p>
        </w:tc>
        <w:tc>
          <w:tcPr>
            <w:tcW w:w="3119" w:type="dxa"/>
            <w:tcBorders>
              <w:top w:val="single" w:sz="4" w:space="0" w:color="auto"/>
              <w:left w:val="nil"/>
              <w:bottom w:val="single" w:sz="4" w:space="0" w:color="auto"/>
              <w:right w:val="single" w:sz="4" w:space="0" w:color="auto"/>
            </w:tcBorders>
            <w:shd w:val="clear" w:color="000000" w:fill="C0C0C0"/>
            <w:hideMark/>
          </w:tcPr>
          <w:p w14:paraId="12FB6CFE" w14:textId="77777777" w:rsidR="00822FF6" w:rsidRPr="00203D8A" w:rsidRDefault="00822FF6" w:rsidP="00822FF6">
            <w:pPr>
              <w:spacing w:after="0" w:line="240" w:lineRule="auto"/>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Employee(s)</w:t>
            </w:r>
          </w:p>
        </w:tc>
        <w:tc>
          <w:tcPr>
            <w:tcW w:w="1417" w:type="dxa"/>
            <w:tcBorders>
              <w:top w:val="single" w:sz="4" w:space="0" w:color="auto"/>
              <w:left w:val="nil"/>
              <w:bottom w:val="single" w:sz="4" w:space="0" w:color="auto"/>
              <w:right w:val="single" w:sz="4" w:space="0" w:color="auto"/>
            </w:tcBorders>
            <w:shd w:val="clear" w:color="000000" w:fill="C0C0C0"/>
            <w:hideMark/>
          </w:tcPr>
          <w:p w14:paraId="5291079E" w14:textId="57749A3A" w:rsidR="00822FF6" w:rsidRPr="00203D8A" w:rsidRDefault="00822FF6" w:rsidP="00822FF6">
            <w:pPr>
              <w:spacing w:after="0" w:line="240" w:lineRule="auto"/>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Pers</w:t>
            </w:r>
            <w:r w:rsidR="00480F6F" w:rsidRPr="00203D8A">
              <w:rPr>
                <w:rFonts w:ascii="Times New Roman" w:eastAsia="Times New Roman" w:hAnsi="Times New Roman" w:cs="Times New Roman"/>
                <w:b/>
                <w:bCs/>
                <w:color w:val="000000"/>
                <w:lang w:val="en-ZA"/>
              </w:rPr>
              <w:t>.</w:t>
            </w:r>
            <w:r w:rsidRPr="00203D8A">
              <w:rPr>
                <w:rFonts w:ascii="Times New Roman" w:eastAsia="Times New Roman" w:hAnsi="Times New Roman" w:cs="Times New Roman"/>
                <w:b/>
                <w:bCs/>
                <w:color w:val="000000"/>
              </w:rPr>
              <w:t xml:space="preserve"> no.</w:t>
            </w:r>
          </w:p>
        </w:tc>
      </w:tr>
      <w:tr w:rsidR="00E97170" w:rsidRPr="00203D8A" w14:paraId="4F4CCACD" w14:textId="77777777" w:rsidTr="00E97170">
        <w:trPr>
          <w:trHeight w:val="300"/>
        </w:trPr>
        <w:tc>
          <w:tcPr>
            <w:tcW w:w="564" w:type="dxa"/>
            <w:tcBorders>
              <w:top w:val="nil"/>
              <w:left w:val="nil"/>
              <w:bottom w:val="nil"/>
              <w:right w:val="nil"/>
            </w:tcBorders>
            <w:shd w:val="clear" w:color="auto" w:fill="auto"/>
            <w:hideMark/>
          </w:tcPr>
          <w:p w14:paraId="019F8926" w14:textId="77777777" w:rsidR="00822FF6" w:rsidRPr="00203D8A" w:rsidRDefault="00822FF6" w:rsidP="00822FF6">
            <w:pPr>
              <w:spacing w:after="0" w:line="240" w:lineRule="auto"/>
              <w:rPr>
                <w:rFonts w:ascii="Times New Roman" w:eastAsia="Times New Roman" w:hAnsi="Times New Roman" w:cs="Times New Roman"/>
                <w:b/>
                <w:bCs/>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605D1FA4"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w:t>
            </w:r>
          </w:p>
        </w:tc>
        <w:tc>
          <w:tcPr>
            <w:tcW w:w="4357" w:type="dxa"/>
            <w:tcBorders>
              <w:top w:val="nil"/>
              <w:left w:val="nil"/>
              <w:bottom w:val="single" w:sz="4" w:space="0" w:color="auto"/>
              <w:right w:val="single" w:sz="4" w:space="0" w:color="auto"/>
            </w:tcBorders>
            <w:shd w:val="clear" w:color="auto" w:fill="auto"/>
            <w:hideMark/>
          </w:tcPr>
          <w:p w14:paraId="6F93B031"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DIRECTOR</w:t>
            </w:r>
          </w:p>
        </w:tc>
        <w:tc>
          <w:tcPr>
            <w:tcW w:w="1275" w:type="dxa"/>
            <w:tcBorders>
              <w:top w:val="nil"/>
              <w:left w:val="nil"/>
              <w:bottom w:val="single" w:sz="4" w:space="0" w:color="auto"/>
              <w:right w:val="single" w:sz="4" w:space="0" w:color="auto"/>
            </w:tcBorders>
            <w:shd w:val="clear" w:color="auto" w:fill="auto"/>
            <w:hideMark/>
          </w:tcPr>
          <w:p w14:paraId="0FDB3666"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20000290</w:t>
            </w:r>
          </w:p>
        </w:tc>
        <w:tc>
          <w:tcPr>
            <w:tcW w:w="2410" w:type="dxa"/>
            <w:tcBorders>
              <w:top w:val="nil"/>
              <w:left w:val="nil"/>
              <w:bottom w:val="single" w:sz="4" w:space="0" w:color="auto"/>
              <w:right w:val="single" w:sz="4" w:space="0" w:color="auto"/>
            </w:tcBorders>
            <w:shd w:val="clear" w:color="auto" w:fill="auto"/>
            <w:hideMark/>
          </w:tcPr>
          <w:p w14:paraId="67C29E6D"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30449E5B"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FELIX MUSHABATI</w:t>
            </w:r>
          </w:p>
        </w:tc>
        <w:tc>
          <w:tcPr>
            <w:tcW w:w="1417" w:type="dxa"/>
            <w:tcBorders>
              <w:top w:val="nil"/>
              <w:left w:val="nil"/>
              <w:bottom w:val="single" w:sz="4" w:space="0" w:color="auto"/>
              <w:right w:val="single" w:sz="4" w:space="0" w:color="auto"/>
            </w:tcBorders>
            <w:shd w:val="clear" w:color="auto" w:fill="auto"/>
            <w:hideMark/>
          </w:tcPr>
          <w:p w14:paraId="537BCBF8"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00147368</w:t>
            </w:r>
          </w:p>
        </w:tc>
      </w:tr>
      <w:tr w:rsidR="00E97170" w:rsidRPr="00203D8A" w14:paraId="45FC4594" w14:textId="77777777" w:rsidTr="00E97170">
        <w:trPr>
          <w:trHeight w:val="300"/>
        </w:trPr>
        <w:tc>
          <w:tcPr>
            <w:tcW w:w="564" w:type="dxa"/>
            <w:tcBorders>
              <w:top w:val="nil"/>
              <w:left w:val="nil"/>
              <w:bottom w:val="nil"/>
              <w:right w:val="nil"/>
            </w:tcBorders>
            <w:shd w:val="clear" w:color="auto" w:fill="auto"/>
            <w:hideMark/>
          </w:tcPr>
          <w:p w14:paraId="500CEEEB"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1B367C0C"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w:t>
            </w:r>
          </w:p>
        </w:tc>
        <w:tc>
          <w:tcPr>
            <w:tcW w:w="4357" w:type="dxa"/>
            <w:tcBorders>
              <w:top w:val="nil"/>
              <w:left w:val="nil"/>
              <w:bottom w:val="single" w:sz="4" w:space="0" w:color="auto"/>
              <w:right w:val="single" w:sz="4" w:space="0" w:color="auto"/>
            </w:tcBorders>
            <w:shd w:val="clear" w:color="auto" w:fill="auto"/>
            <w:hideMark/>
          </w:tcPr>
          <w:p w14:paraId="1441A790"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EXECUTIVE OFFICER</w:t>
            </w:r>
          </w:p>
        </w:tc>
        <w:tc>
          <w:tcPr>
            <w:tcW w:w="1275" w:type="dxa"/>
            <w:tcBorders>
              <w:top w:val="nil"/>
              <w:left w:val="nil"/>
              <w:bottom w:val="single" w:sz="4" w:space="0" w:color="auto"/>
              <w:right w:val="single" w:sz="4" w:space="0" w:color="auto"/>
            </w:tcBorders>
            <w:shd w:val="clear" w:color="auto" w:fill="auto"/>
            <w:hideMark/>
          </w:tcPr>
          <w:p w14:paraId="35C5F290"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20269108</w:t>
            </w:r>
          </w:p>
        </w:tc>
        <w:tc>
          <w:tcPr>
            <w:tcW w:w="2410" w:type="dxa"/>
            <w:tcBorders>
              <w:top w:val="nil"/>
              <w:left w:val="nil"/>
              <w:bottom w:val="single" w:sz="4" w:space="0" w:color="auto"/>
              <w:right w:val="single" w:sz="4" w:space="0" w:color="auto"/>
            </w:tcBorders>
            <w:shd w:val="clear" w:color="auto" w:fill="auto"/>
            <w:hideMark/>
          </w:tcPr>
          <w:p w14:paraId="05F76172"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7E6211CD"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HENRY MASIYALETI</w:t>
            </w:r>
          </w:p>
        </w:tc>
        <w:tc>
          <w:tcPr>
            <w:tcW w:w="1417" w:type="dxa"/>
            <w:tcBorders>
              <w:top w:val="nil"/>
              <w:left w:val="nil"/>
              <w:bottom w:val="single" w:sz="4" w:space="0" w:color="auto"/>
              <w:right w:val="single" w:sz="4" w:space="0" w:color="auto"/>
            </w:tcBorders>
            <w:shd w:val="clear" w:color="auto" w:fill="auto"/>
            <w:hideMark/>
          </w:tcPr>
          <w:p w14:paraId="1351D8F1"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00160818</w:t>
            </w:r>
          </w:p>
        </w:tc>
      </w:tr>
      <w:tr w:rsidR="00E97170" w:rsidRPr="00203D8A" w14:paraId="73769208" w14:textId="77777777" w:rsidTr="00E97170">
        <w:trPr>
          <w:trHeight w:val="300"/>
        </w:trPr>
        <w:tc>
          <w:tcPr>
            <w:tcW w:w="564" w:type="dxa"/>
            <w:tcBorders>
              <w:top w:val="nil"/>
              <w:left w:val="nil"/>
              <w:bottom w:val="nil"/>
              <w:right w:val="nil"/>
            </w:tcBorders>
            <w:shd w:val="clear" w:color="auto" w:fill="auto"/>
            <w:hideMark/>
          </w:tcPr>
          <w:p w14:paraId="7A062929"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59660766"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3</w:t>
            </w:r>
          </w:p>
        </w:tc>
        <w:tc>
          <w:tcPr>
            <w:tcW w:w="4357" w:type="dxa"/>
            <w:tcBorders>
              <w:top w:val="nil"/>
              <w:left w:val="nil"/>
              <w:bottom w:val="single" w:sz="4" w:space="0" w:color="auto"/>
              <w:right w:val="single" w:sz="4" w:space="0" w:color="auto"/>
            </w:tcBorders>
            <w:shd w:val="clear" w:color="auto" w:fill="auto"/>
            <w:hideMark/>
          </w:tcPr>
          <w:p w14:paraId="3A36B77C"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OFFICE ORDERLY</w:t>
            </w:r>
          </w:p>
        </w:tc>
        <w:tc>
          <w:tcPr>
            <w:tcW w:w="1275" w:type="dxa"/>
            <w:tcBorders>
              <w:top w:val="nil"/>
              <w:left w:val="nil"/>
              <w:bottom w:val="single" w:sz="4" w:space="0" w:color="auto"/>
              <w:right w:val="single" w:sz="4" w:space="0" w:color="auto"/>
            </w:tcBorders>
            <w:shd w:val="clear" w:color="auto" w:fill="auto"/>
            <w:hideMark/>
          </w:tcPr>
          <w:p w14:paraId="6029EB4F"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20269109</w:t>
            </w:r>
          </w:p>
        </w:tc>
        <w:tc>
          <w:tcPr>
            <w:tcW w:w="2410" w:type="dxa"/>
            <w:tcBorders>
              <w:top w:val="nil"/>
              <w:left w:val="nil"/>
              <w:bottom w:val="single" w:sz="4" w:space="0" w:color="auto"/>
              <w:right w:val="single" w:sz="4" w:space="0" w:color="auto"/>
            </w:tcBorders>
            <w:shd w:val="clear" w:color="auto" w:fill="auto"/>
            <w:hideMark/>
          </w:tcPr>
          <w:p w14:paraId="433518AE"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6700A306"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BOB CHILUMBU</w:t>
            </w:r>
          </w:p>
        </w:tc>
        <w:tc>
          <w:tcPr>
            <w:tcW w:w="1417" w:type="dxa"/>
            <w:tcBorders>
              <w:top w:val="nil"/>
              <w:left w:val="nil"/>
              <w:bottom w:val="single" w:sz="4" w:space="0" w:color="auto"/>
              <w:right w:val="single" w:sz="4" w:space="0" w:color="auto"/>
            </w:tcBorders>
            <w:shd w:val="clear" w:color="auto" w:fill="auto"/>
            <w:hideMark/>
          </w:tcPr>
          <w:p w14:paraId="1E7B18E3"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00328856</w:t>
            </w:r>
          </w:p>
        </w:tc>
      </w:tr>
      <w:tr w:rsidR="00E97170" w:rsidRPr="00203D8A" w14:paraId="5BF4B128" w14:textId="77777777" w:rsidTr="00E97170">
        <w:trPr>
          <w:trHeight w:val="300"/>
        </w:trPr>
        <w:tc>
          <w:tcPr>
            <w:tcW w:w="564" w:type="dxa"/>
            <w:tcBorders>
              <w:top w:val="nil"/>
              <w:left w:val="nil"/>
              <w:bottom w:val="nil"/>
              <w:right w:val="nil"/>
            </w:tcBorders>
            <w:shd w:val="clear" w:color="auto" w:fill="auto"/>
            <w:hideMark/>
          </w:tcPr>
          <w:p w14:paraId="26CD2762"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276C926D"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4</w:t>
            </w:r>
          </w:p>
        </w:tc>
        <w:tc>
          <w:tcPr>
            <w:tcW w:w="4357" w:type="dxa"/>
            <w:tcBorders>
              <w:top w:val="nil"/>
              <w:left w:val="nil"/>
              <w:bottom w:val="single" w:sz="4" w:space="0" w:color="auto"/>
              <w:right w:val="single" w:sz="4" w:space="0" w:color="auto"/>
            </w:tcBorders>
            <w:shd w:val="clear" w:color="auto" w:fill="auto"/>
            <w:hideMark/>
          </w:tcPr>
          <w:p w14:paraId="0B3A1F71"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SENIOR SYSTEMS ANALYST</w:t>
            </w:r>
          </w:p>
        </w:tc>
        <w:tc>
          <w:tcPr>
            <w:tcW w:w="1275" w:type="dxa"/>
            <w:tcBorders>
              <w:top w:val="nil"/>
              <w:left w:val="nil"/>
              <w:bottom w:val="single" w:sz="4" w:space="0" w:color="auto"/>
              <w:right w:val="single" w:sz="4" w:space="0" w:color="auto"/>
            </w:tcBorders>
            <w:shd w:val="clear" w:color="auto" w:fill="auto"/>
            <w:hideMark/>
          </w:tcPr>
          <w:p w14:paraId="4FD4DC3C"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20269110</w:t>
            </w:r>
          </w:p>
        </w:tc>
        <w:tc>
          <w:tcPr>
            <w:tcW w:w="2410" w:type="dxa"/>
            <w:tcBorders>
              <w:top w:val="nil"/>
              <w:left w:val="nil"/>
              <w:bottom w:val="single" w:sz="4" w:space="0" w:color="auto"/>
              <w:right w:val="single" w:sz="4" w:space="0" w:color="auto"/>
            </w:tcBorders>
            <w:shd w:val="clear" w:color="auto" w:fill="auto"/>
            <w:hideMark/>
          </w:tcPr>
          <w:p w14:paraId="3411CDC1"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2A0F246E"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BENTRY BWALYA</w:t>
            </w:r>
          </w:p>
        </w:tc>
        <w:tc>
          <w:tcPr>
            <w:tcW w:w="1417" w:type="dxa"/>
            <w:tcBorders>
              <w:top w:val="nil"/>
              <w:left w:val="nil"/>
              <w:bottom w:val="single" w:sz="4" w:space="0" w:color="auto"/>
              <w:right w:val="single" w:sz="4" w:space="0" w:color="auto"/>
            </w:tcBorders>
            <w:shd w:val="clear" w:color="auto" w:fill="auto"/>
            <w:hideMark/>
          </w:tcPr>
          <w:p w14:paraId="21F55619"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00210264</w:t>
            </w:r>
          </w:p>
        </w:tc>
      </w:tr>
      <w:tr w:rsidR="00E97170" w:rsidRPr="00203D8A" w14:paraId="2D84A4BE" w14:textId="77777777" w:rsidTr="00E97170">
        <w:trPr>
          <w:trHeight w:val="300"/>
        </w:trPr>
        <w:tc>
          <w:tcPr>
            <w:tcW w:w="564" w:type="dxa"/>
            <w:tcBorders>
              <w:top w:val="nil"/>
              <w:left w:val="nil"/>
              <w:bottom w:val="nil"/>
              <w:right w:val="nil"/>
            </w:tcBorders>
            <w:shd w:val="clear" w:color="auto" w:fill="auto"/>
            <w:hideMark/>
          </w:tcPr>
          <w:p w14:paraId="553D2E96"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27310F47"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5</w:t>
            </w:r>
          </w:p>
        </w:tc>
        <w:tc>
          <w:tcPr>
            <w:tcW w:w="4357" w:type="dxa"/>
            <w:tcBorders>
              <w:top w:val="nil"/>
              <w:left w:val="nil"/>
              <w:bottom w:val="single" w:sz="4" w:space="0" w:color="auto"/>
              <w:right w:val="single" w:sz="4" w:space="0" w:color="auto"/>
            </w:tcBorders>
            <w:shd w:val="clear" w:color="auto" w:fill="auto"/>
            <w:hideMark/>
          </w:tcPr>
          <w:p w14:paraId="2023E804"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PROGRAMMER</w:t>
            </w:r>
          </w:p>
        </w:tc>
        <w:tc>
          <w:tcPr>
            <w:tcW w:w="1275" w:type="dxa"/>
            <w:tcBorders>
              <w:top w:val="nil"/>
              <w:left w:val="nil"/>
              <w:bottom w:val="single" w:sz="4" w:space="0" w:color="auto"/>
              <w:right w:val="single" w:sz="4" w:space="0" w:color="auto"/>
            </w:tcBorders>
            <w:shd w:val="clear" w:color="auto" w:fill="auto"/>
            <w:hideMark/>
          </w:tcPr>
          <w:p w14:paraId="1C88B766"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20269111</w:t>
            </w:r>
          </w:p>
        </w:tc>
        <w:tc>
          <w:tcPr>
            <w:tcW w:w="2410" w:type="dxa"/>
            <w:tcBorders>
              <w:top w:val="nil"/>
              <w:left w:val="nil"/>
              <w:bottom w:val="single" w:sz="4" w:space="0" w:color="auto"/>
              <w:right w:val="single" w:sz="4" w:space="0" w:color="auto"/>
            </w:tcBorders>
            <w:shd w:val="clear" w:color="auto" w:fill="auto"/>
            <w:hideMark/>
          </w:tcPr>
          <w:p w14:paraId="43F084A5"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7D1D7771"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MAYALA BWEMBYA</w:t>
            </w:r>
          </w:p>
        </w:tc>
        <w:tc>
          <w:tcPr>
            <w:tcW w:w="1417" w:type="dxa"/>
            <w:tcBorders>
              <w:top w:val="nil"/>
              <w:left w:val="nil"/>
              <w:bottom w:val="single" w:sz="4" w:space="0" w:color="auto"/>
              <w:right w:val="single" w:sz="4" w:space="0" w:color="auto"/>
            </w:tcBorders>
            <w:shd w:val="clear" w:color="auto" w:fill="auto"/>
            <w:hideMark/>
          </w:tcPr>
          <w:p w14:paraId="6E7C3185"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00326768</w:t>
            </w:r>
          </w:p>
        </w:tc>
      </w:tr>
      <w:tr w:rsidR="00E97170" w:rsidRPr="00203D8A" w14:paraId="377081D1" w14:textId="77777777" w:rsidTr="00E97170">
        <w:trPr>
          <w:trHeight w:val="300"/>
        </w:trPr>
        <w:tc>
          <w:tcPr>
            <w:tcW w:w="564" w:type="dxa"/>
            <w:tcBorders>
              <w:top w:val="nil"/>
              <w:left w:val="nil"/>
              <w:bottom w:val="nil"/>
              <w:right w:val="nil"/>
            </w:tcBorders>
            <w:shd w:val="clear" w:color="auto" w:fill="auto"/>
            <w:hideMark/>
          </w:tcPr>
          <w:p w14:paraId="54B0D661"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1F1D1A69"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6</w:t>
            </w:r>
          </w:p>
        </w:tc>
        <w:tc>
          <w:tcPr>
            <w:tcW w:w="4357" w:type="dxa"/>
            <w:tcBorders>
              <w:top w:val="nil"/>
              <w:left w:val="nil"/>
              <w:bottom w:val="single" w:sz="4" w:space="0" w:color="auto"/>
              <w:right w:val="single" w:sz="4" w:space="0" w:color="auto"/>
            </w:tcBorders>
            <w:shd w:val="clear" w:color="auto" w:fill="auto"/>
            <w:hideMark/>
          </w:tcPr>
          <w:p w14:paraId="3A8AF973" w14:textId="13E83170" w:rsidR="00822FF6" w:rsidRPr="00203D8A" w:rsidRDefault="00822FF6" w:rsidP="00822FF6">
            <w:pPr>
              <w:spacing w:after="0" w:line="240" w:lineRule="auto"/>
              <w:rPr>
                <w:rFonts w:ascii="Times New Roman" w:eastAsia="Times New Roman" w:hAnsi="Times New Roman" w:cs="Times New Roman"/>
                <w:color w:val="000000"/>
                <w:lang w:val="en-ZA"/>
              </w:rPr>
            </w:pPr>
            <w:r w:rsidRPr="00203D8A">
              <w:rPr>
                <w:rFonts w:ascii="Times New Roman" w:eastAsia="Times New Roman" w:hAnsi="Times New Roman" w:cs="Times New Roman"/>
                <w:color w:val="000000"/>
              </w:rPr>
              <w:t>SENIOR HUMAN RESOURCES MNG</w:t>
            </w:r>
            <w:r w:rsidR="00AD4448" w:rsidRPr="00203D8A">
              <w:rPr>
                <w:rFonts w:ascii="Times New Roman" w:eastAsia="Times New Roman" w:hAnsi="Times New Roman" w:cs="Times New Roman"/>
                <w:color w:val="000000"/>
                <w:lang w:val="en-ZA"/>
              </w:rPr>
              <w:t>MNT.</w:t>
            </w:r>
            <w:r w:rsidR="00E97170" w:rsidRPr="00203D8A">
              <w:rPr>
                <w:rFonts w:ascii="Times New Roman" w:eastAsia="Times New Roman" w:hAnsi="Times New Roman" w:cs="Times New Roman"/>
                <w:color w:val="000000"/>
                <w:lang w:val="en-ZA"/>
              </w:rPr>
              <w:t xml:space="preserve"> OFFICER</w:t>
            </w:r>
          </w:p>
        </w:tc>
        <w:tc>
          <w:tcPr>
            <w:tcW w:w="1275" w:type="dxa"/>
            <w:tcBorders>
              <w:top w:val="nil"/>
              <w:left w:val="nil"/>
              <w:bottom w:val="single" w:sz="4" w:space="0" w:color="auto"/>
              <w:right w:val="single" w:sz="4" w:space="0" w:color="auto"/>
            </w:tcBorders>
            <w:shd w:val="clear" w:color="auto" w:fill="auto"/>
            <w:hideMark/>
          </w:tcPr>
          <w:p w14:paraId="00907950"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20003955</w:t>
            </w:r>
          </w:p>
        </w:tc>
        <w:tc>
          <w:tcPr>
            <w:tcW w:w="2410" w:type="dxa"/>
            <w:tcBorders>
              <w:top w:val="nil"/>
              <w:left w:val="nil"/>
              <w:bottom w:val="single" w:sz="4" w:space="0" w:color="auto"/>
              <w:right w:val="single" w:sz="4" w:space="0" w:color="auto"/>
            </w:tcBorders>
            <w:shd w:val="clear" w:color="auto" w:fill="auto"/>
            <w:hideMark/>
          </w:tcPr>
          <w:p w14:paraId="418A9EF2"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7E007C2F" w14:textId="50341D4C"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PETER M</w:t>
            </w:r>
            <w:r w:rsidR="0092122A" w:rsidRPr="00203D8A">
              <w:rPr>
                <w:rFonts w:ascii="Times New Roman" w:eastAsia="Times New Roman" w:hAnsi="Times New Roman" w:cs="Times New Roman"/>
                <w:color w:val="000000"/>
                <w:lang w:val="en-ZA"/>
              </w:rPr>
              <w:t>.</w:t>
            </w:r>
            <w:r w:rsidRPr="00203D8A">
              <w:rPr>
                <w:rFonts w:ascii="Times New Roman" w:eastAsia="Times New Roman" w:hAnsi="Times New Roman" w:cs="Times New Roman"/>
                <w:color w:val="000000"/>
              </w:rPr>
              <w:t xml:space="preserve"> MUKELABAI</w:t>
            </w:r>
          </w:p>
        </w:tc>
        <w:tc>
          <w:tcPr>
            <w:tcW w:w="1417" w:type="dxa"/>
            <w:tcBorders>
              <w:top w:val="nil"/>
              <w:left w:val="nil"/>
              <w:bottom w:val="single" w:sz="4" w:space="0" w:color="auto"/>
              <w:right w:val="single" w:sz="4" w:space="0" w:color="auto"/>
            </w:tcBorders>
            <w:shd w:val="clear" w:color="auto" w:fill="auto"/>
            <w:hideMark/>
          </w:tcPr>
          <w:p w14:paraId="73A90D4F"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00186643</w:t>
            </w:r>
          </w:p>
        </w:tc>
      </w:tr>
      <w:tr w:rsidR="00E97170" w:rsidRPr="00203D8A" w14:paraId="3D329D72" w14:textId="77777777" w:rsidTr="00E97170">
        <w:trPr>
          <w:trHeight w:val="300"/>
        </w:trPr>
        <w:tc>
          <w:tcPr>
            <w:tcW w:w="564" w:type="dxa"/>
            <w:tcBorders>
              <w:top w:val="nil"/>
              <w:left w:val="nil"/>
              <w:bottom w:val="nil"/>
              <w:right w:val="nil"/>
            </w:tcBorders>
            <w:shd w:val="clear" w:color="auto" w:fill="auto"/>
            <w:hideMark/>
          </w:tcPr>
          <w:p w14:paraId="7230FAFA"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5C1930AB"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7</w:t>
            </w:r>
          </w:p>
        </w:tc>
        <w:tc>
          <w:tcPr>
            <w:tcW w:w="4357" w:type="dxa"/>
            <w:tcBorders>
              <w:top w:val="nil"/>
              <w:left w:val="nil"/>
              <w:bottom w:val="single" w:sz="4" w:space="0" w:color="auto"/>
              <w:right w:val="single" w:sz="4" w:space="0" w:color="auto"/>
            </w:tcBorders>
            <w:shd w:val="clear" w:color="auto" w:fill="auto"/>
            <w:hideMark/>
          </w:tcPr>
          <w:p w14:paraId="4D6D0708" w14:textId="0562C26E"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CHIEF HUMAN RES</w:t>
            </w:r>
            <w:r w:rsidR="006967FC" w:rsidRPr="00203D8A">
              <w:rPr>
                <w:rFonts w:ascii="Times New Roman" w:eastAsia="Times New Roman" w:hAnsi="Times New Roman" w:cs="Times New Roman"/>
                <w:color w:val="000000"/>
                <w:lang w:val="en-ZA"/>
              </w:rPr>
              <w:t>.</w:t>
            </w:r>
            <w:r w:rsidRPr="00203D8A">
              <w:rPr>
                <w:rFonts w:ascii="Times New Roman" w:eastAsia="Times New Roman" w:hAnsi="Times New Roman" w:cs="Times New Roman"/>
                <w:color w:val="000000"/>
              </w:rPr>
              <w:t xml:space="preserve"> </w:t>
            </w:r>
            <w:r w:rsidR="00AD4448" w:rsidRPr="00203D8A">
              <w:rPr>
                <w:rFonts w:ascii="Times New Roman" w:eastAsia="Times New Roman" w:hAnsi="Times New Roman" w:cs="Times New Roman"/>
                <w:color w:val="000000"/>
              </w:rPr>
              <w:t>MNG</w:t>
            </w:r>
            <w:r w:rsidR="00AD4448" w:rsidRPr="00203D8A">
              <w:rPr>
                <w:rFonts w:ascii="Times New Roman" w:eastAsia="Times New Roman" w:hAnsi="Times New Roman" w:cs="Times New Roman"/>
                <w:color w:val="000000"/>
                <w:lang w:val="en-ZA"/>
              </w:rPr>
              <w:t>MNT.</w:t>
            </w:r>
            <w:r w:rsidR="00AD4448" w:rsidRPr="00203D8A">
              <w:rPr>
                <w:rFonts w:ascii="Times New Roman" w:eastAsia="Times New Roman" w:hAnsi="Times New Roman" w:cs="Times New Roman"/>
                <w:color w:val="000000"/>
              </w:rPr>
              <w:t xml:space="preserve"> </w:t>
            </w:r>
            <w:r w:rsidRPr="00203D8A">
              <w:rPr>
                <w:rFonts w:ascii="Times New Roman" w:eastAsia="Times New Roman" w:hAnsi="Times New Roman" w:cs="Times New Roman"/>
                <w:color w:val="000000"/>
              </w:rPr>
              <w:t>OFFICER</w:t>
            </w:r>
          </w:p>
        </w:tc>
        <w:tc>
          <w:tcPr>
            <w:tcW w:w="1275" w:type="dxa"/>
            <w:tcBorders>
              <w:top w:val="nil"/>
              <w:left w:val="nil"/>
              <w:bottom w:val="single" w:sz="4" w:space="0" w:color="auto"/>
              <w:right w:val="single" w:sz="4" w:space="0" w:color="auto"/>
            </w:tcBorders>
            <w:shd w:val="clear" w:color="auto" w:fill="auto"/>
            <w:hideMark/>
          </w:tcPr>
          <w:p w14:paraId="6AB3A1DC"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20269113</w:t>
            </w:r>
          </w:p>
        </w:tc>
        <w:tc>
          <w:tcPr>
            <w:tcW w:w="2410" w:type="dxa"/>
            <w:tcBorders>
              <w:top w:val="nil"/>
              <w:left w:val="nil"/>
              <w:bottom w:val="single" w:sz="4" w:space="0" w:color="auto"/>
              <w:right w:val="single" w:sz="4" w:space="0" w:color="auto"/>
            </w:tcBorders>
            <w:shd w:val="clear" w:color="auto" w:fill="auto"/>
            <w:hideMark/>
          </w:tcPr>
          <w:p w14:paraId="08555A9A"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4D818C14"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LUFWENDO MANGOLWA</w:t>
            </w:r>
          </w:p>
        </w:tc>
        <w:tc>
          <w:tcPr>
            <w:tcW w:w="1417" w:type="dxa"/>
            <w:tcBorders>
              <w:top w:val="nil"/>
              <w:left w:val="nil"/>
              <w:bottom w:val="single" w:sz="4" w:space="0" w:color="auto"/>
              <w:right w:val="single" w:sz="4" w:space="0" w:color="auto"/>
            </w:tcBorders>
            <w:shd w:val="clear" w:color="auto" w:fill="auto"/>
            <w:hideMark/>
          </w:tcPr>
          <w:p w14:paraId="7DE7B5B3"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00194556</w:t>
            </w:r>
          </w:p>
        </w:tc>
      </w:tr>
      <w:tr w:rsidR="00E97170" w:rsidRPr="00203D8A" w14:paraId="1A1DB015" w14:textId="77777777" w:rsidTr="00E97170">
        <w:trPr>
          <w:trHeight w:val="300"/>
        </w:trPr>
        <w:tc>
          <w:tcPr>
            <w:tcW w:w="564" w:type="dxa"/>
            <w:tcBorders>
              <w:top w:val="nil"/>
              <w:left w:val="nil"/>
              <w:bottom w:val="nil"/>
              <w:right w:val="nil"/>
            </w:tcBorders>
            <w:shd w:val="clear" w:color="auto" w:fill="auto"/>
            <w:hideMark/>
          </w:tcPr>
          <w:p w14:paraId="59CEFD59"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74DA1E7D"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8</w:t>
            </w:r>
          </w:p>
        </w:tc>
        <w:tc>
          <w:tcPr>
            <w:tcW w:w="4357" w:type="dxa"/>
            <w:tcBorders>
              <w:top w:val="nil"/>
              <w:left w:val="nil"/>
              <w:bottom w:val="single" w:sz="4" w:space="0" w:color="auto"/>
              <w:right w:val="single" w:sz="4" w:space="0" w:color="auto"/>
            </w:tcBorders>
            <w:shd w:val="clear" w:color="auto" w:fill="auto"/>
            <w:hideMark/>
          </w:tcPr>
          <w:p w14:paraId="6ED09579"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w:t>
            </w:r>
          </w:p>
        </w:tc>
        <w:tc>
          <w:tcPr>
            <w:tcW w:w="1275" w:type="dxa"/>
            <w:tcBorders>
              <w:top w:val="nil"/>
              <w:left w:val="nil"/>
              <w:bottom w:val="single" w:sz="4" w:space="0" w:color="auto"/>
              <w:right w:val="single" w:sz="4" w:space="0" w:color="auto"/>
            </w:tcBorders>
            <w:shd w:val="clear" w:color="auto" w:fill="auto"/>
            <w:hideMark/>
          </w:tcPr>
          <w:p w14:paraId="53032ABB"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20269112</w:t>
            </w:r>
          </w:p>
        </w:tc>
        <w:tc>
          <w:tcPr>
            <w:tcW w:w="2410" w:type="dxa"/>
            <w:tcBorders>
              <w:top w:val="nil"/>
              <w:left w:val="nil"/>
              <w:bottom w:val="single" w:sz="4" w:space="0" w:color="auto"/>
              <w:right w:val="single" w:sz="4" w:space="0" w:color="auto"/>
            </w:tcBorders>
            <w:shd w:val="clear" w:color="auto" w:fill="auto"/>
            <w:hideMark/>
          </w:tcPr>
          <w:p w14:paraId="3B8B37CD"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66E89494"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MWANSA LUPENGA</w:t>
            </w:r>
          </w:p>
        </w:tc>
        <w:tc>
          <w:tcPr>
            <w:tcW w:w="1417" w:type="dxa"/>
            <w:tcBorders>
              <w:top w:val="nil"/>
              <w:left w:val="nil"/>
              <w:bottom w:val="single" w:sz="4" w:space="0" w:color="auto"/>
              <w:right w:val="single" w:sz="4" w:space="0" w:color="auto"/>
            </w:tcBorders>
            <w:shd w:val="clear" w:color="auto" w:fill="auto"/>
            <w:hideMark/>
          </w:tcPr>
          <w:p w14:paraId="0398DB32"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00163735</w:t>
            </w:r>
          </w:p>
        </w:tc>
      </w:tr>
      <w:tr w:rsidR="00E97170" w:rsidRPr="00203D8A" w14:paraId="30663402" w14:textId="77777777" w:rsidTr="00E97170">
        <w:trPr>
          <w:trHeight w:val="300"/>
        </w:trPr>
        <w:tc>
          <w:tcPr>
            <w:tcW w:w="564" w:type="dxa"/>
            <w:tcBorders>
              <w:top w:val="nil"/>
              <w:left w:val="nil"/>
              <w:bottom w:val="nil"/>
              <w:right w:val="nil"/>
            </w:tcBorders>
            <w:shd w:val="clear" w:color="auto" w:fill="auto"/>
            <w:hideMark/>
          </w:tcPr>
          <w:p w14:paraId="7FF8E1D4"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09FC77CE"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9</w:t>
            </w:r>
          </w:p>
        </w:tc>
        <w:tc>
          <w:tcPr>
            <w:tcW w:w="4357" w:type="dxa"/>
            <w:tcBorders>
              <w:top w:val="nil"/>
              <w:left w:val="nil"/>
              <w:bottom w:val="single" w:sz="4" w:space="0" w:color="auto"/>
              <w:right w:val="single" w:sz="4" w:space="0" w:color="auto"/>
            </w:tcBorders>
            <w:shd w:val="clear" w:color="auto" w:fill="auto"/>
            <w:hideMark/>
          </w:tcPr>
          <w:p w14:paraId="358CE1FE" w14:textId="10AD1D6D"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SENIOR HUMAN </w:t>
            </w:r>
            <w:r w:rsidR="006967FC" w:rsidRPr="00203D8A">
              <w:rPr>
                <w:rFonts w:ascii="Times New Roman" w:eastAsia="Times New Roman" w:hAnsi="Times New Roman" w:cs="Times New Roman"/>
                <w:color w:val="000000"/>
              </w:rPr>
              <w:t>RES</w:t>
            </w:r>
            <w:r w:rsidR="006967FC" w:rsidRPr="00203D8A">
              <w:rPr>
                <w:rFonts w:ascii="Times New Roman" w:eastAsia="Times New Roman" w:hAnsi="Times New Roman" w:cs="Times New Roman"/>
                <w:color w:val="000000"/>
                <w:lang w:val="en-ZA"/>
              </w:rPr>
              <w:t>.</w:t>
            </w:r>
            <w:r w:rsidR="00AD4448" w:rsidRPr="00203D8A">
              <w:rPr>
                <w:rFonts w:ascii="Times New Roman" w:eastAsia="Times New Roman" w:hAnsi="Times New Roman" w:cs="Times New Roman"/>
                <w:color w:val="000000"/>
              </w:rPr>
              <w:t>MNG</w:t>
            </w:r>
            <w:r w:rsidR="00AD4448" w:rsidRPr="00203D8A">
              <w:rPr>
                <w:rFonts w:ascii="Times New Roman" w:eastAsia="Times New Roman" w:hAnsi="Times New Roman" w:cs="Times New Roman"/>
                <w:color w:val="000000"/>
                <w:lang w:val="en-ZA"/>
              </w:rPr>
              <w:t>MNT. OFFICE</w:t>
            </w:r>
          </w:p>
        </w:tc>
        <w:tc>
          <w:tcPr>
            <w:tcW w:w="1275" w:type="dxa"/>
            <w:tcBorders>
              <w:top w:val="nil"/>
              <w:left w:val="nil"/>
              <w:bottom w:val="single" w:sz="4" w:space="0" w:color="auto"/>
              <w:right w:val="single" w:sz="4" w:space="0" w:color="auto"/>
            </w:tcBorders>
            <w:shd w:val="clear" w:color="auto" w:fill="auto"/>
            <w:hideMark/>
          </w:tcPr>
          <w:p w14:paraId="78C6A40A"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20003956</w:t>
            </w:r>
          </w:p>
        </w:tc>
        <w:tc>
          <w:tcPr>
            <w:tcW w:w="2410" w:type="dxa"/>
            <w:tcBorders>
              <w:top w:val="nil"/>
              <w:left w:val="nil"/>
              <w:bottom w:val="single" w:sz="4" w:space="0" w:color="auto"/>
              <w:right w:val="single" w:sz="4" w:space="0" w:color="auto"/>
            </w:tcBorders>
            <w:shd w:val="clear" w:color="auto" w:fill="auto"/>
            <w:hideMark/>
          </w:tcPr>
          <w:p w14:paraId="778FFA82"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698A3633"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EUGENE N. MUKINGA</w:t>
            </w:r>
          </w:p>
        </w:tc>
        <w:tc>
          <w:tcPr>
            <w:tcW w:w="1417" w:type="dxa"/>
            <w:tcBorders>
              <w:top w:val="nil"/>
              <w:left w:val="nil"/>
              <w:bottom w:val="single" w:sz="4" w:space="0" w:color="auto"/>
              <w:right w:val="single" w:sz="4" w:space="0" w:color="auto"/>
            </w:tcBorders>
            <w:shd w:val="clear" w:color="auto" w:fill="auto"/>
            <w:hideMark/>
          </w:tcPr>
          <w:p w14:paraId="764E2ECC"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00254998</w:t>
            </w:r>
          </w:p>
        </w:tc>
      </w:tr>
      <w:tr w:rsidR="00E97170" w:rsidRPr="00203D8A" w14:paraId="2320E56B" w14:textId="77777777" w:rsidTr="00E97170">
        <w:trPr>
          <w:trHeight w:val="300"/>
        </w:trPr>
        <w:tc>
          <w:tcPr>
            <w:tcW w:w="564" w:type="dxa"/>
            <w:tcBorders>
              <w:top w:val="nil"/>
              <w:left w:val="nil"/>
              <w:bottom w:val="nil"/>
              <w:right w:val="nil"/>
            </w:tcBorders>
            <w:shd w:val="clear" w:color="auto" w:fill="auto"/>
            <w:hideMark/>
          </w:tcPr>
          <w:p w14:paraId="5BE5F9C8"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20AC4B52"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10</w:t>
            </w:r>
          </w:p>
        </w:tc>
        <w:tc>
          <w:tcPr>
            <w:tcW w:w="4357" w:type="dxa"/>
            <w:tcBorders>
              <w:top w:val="nil"/>
              <w:left w:val="nil"/>
              <w:bottom w:val="single" w:sz="4" w:space="0" w:color="auto"/>
              <w:right w:val="single" w:sz="4" w:space="0" w:color="auto"/>
            </w:tcBorders>
            <w:shd w:val="clear" w:color="auto" w:fill="auto"/>
            <w:hideMark/>
          </w:tcPr>
          <w:p w14:paraId="0CD23E37" w14:textId="1BDFCE7E"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SENIOR HUMAN </w:t>
            </w:r>
            <w:r w:rsidR="006967FC" w:rsidRPr="00203D8A">
              <w:rPr>
                <w:rFonts w:ascii="Times New Roman" w:eastAsia="Times New Roman" w:hAnsi="Times New Roman" w:cs="Times New Roman"/>
                <w:color w:val="000000"/>
              </w:rPr>
              <w:t>RES</w:t>
            </w:r>
            <w:r w:rsidR="006967FC" w:rsidRPr="00203D8A">
              <w:rPr>
                <w:rFonts w:ascii="Times New Roman" w:eastAsia="Times New Roman" w:hAnsi="Times New Roman" w:cs="Times New Roman"/>
                <w:color w:val="000000"/>
                <w:lang w:val="en-ZA"/>
              </w:rPr>
              <w:t>.</w:t>
            </w:r>
            <w:r w:rsidR="00AD4448" w:rsidRPr="00203D8A">
              <w:rPr>
                <w:rFonts w:ascii="Times New Roman" w:eastAsia="Times New Roman" w:hAnsi="Times New Roman" w:cs="Times New Roman"/>
                <w:color w:val="000000"/>
              </w:rPr>
              <w:t>MNG</w:t>
            </w:r>
            <w:r w:rsidR="00AD4448" w:rsidRPr="00203D8A">
              <w:rPr>
                <w:rFonts w:ascii="Times New Roman" w:eastAsia="Times New Roman" w:hAnsi="Times New Roman" w:cs="Times New Roman"/>
                <w:color w:val="000000"/>
                <w:lang w:val="en-ZA"/>
              </w:rPr>
              <w:t>MNT</w:t>
            </w:r>
            <w:r w:rsidR="007B0902" w:rsidRPr="00203D8A">
              <w:rPr>
                <w:rFonts w:ascii="Times New Roman" w:eastAsia="Times New Roman" w:hAnsi="Times New Roman" w:cs="Times New Roman"/>
                <w:color w:val="000000"/>
                <w:lang w:val="en-ZA"/>
              </w:rPr>
              <w:t>.</w:t>
            </w:r>
            <w:r w:rsidR="00AD4448" w:rsidRPr="00203D8A">
              <w:rPr>
                <w:rFonts w:ascii="Times New Roman" w:eastAsia="Times New Roman" w:hAnsi="Times New Roman" w:cs="Times New Roman"/>
                <w:color w:val="000000"/>
              </w:rPr>
              <w:t xml:space="preserve"> </w:t>
            </w:r>
            <w:r w:rsidRPr="00203D8A">
              <w:rPr>
                <w:rFonts w:ascii="Times New Roman" w:eastAsia="Times New Roman" w:hAnsi="Times New Roman" w:cs="Times New Roman"/>
                <w:color w:val="000000"/>
              </w:rPr>
              <w:t>OFFICE</w:t>
            </w:r>
          </w:p>
        </w:tc>
        <w:tc>
          <w:tcPr>
            <w:tcW w:w="1275" w:type="dxa"/>
            <w:tcBorders>
              <w:top w:val="nil"/>
              <w:left w:val="nil"/>
              <w:bottom w:val="single" w:sz="4" w:space="0" w:color="auto"/>
              <w:right w:val="single" w:sz="4" w:space="0" w:color="auto"/>
            </w:tcBorders>
            <w:shd w:val="clear" w:color="auto" w:fill="auto"/>
            <w:hideMark/>
          </w:tcPr>
          <w:p w14:paraId="78A98B02"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20124361</w:t>
            </w:r>
          </w:p>
        </w:tc>
        <w:tc>
          <w:tcPr>
            <w:tcW w:w="2410" w:type="dxa"/>
            <w:tcBorders>
              <w:top w:val="nil"/>
              <w:left w:val="nil"/>
              <w:bottom w:val="single" w:sz="4" w:space="0" w:color="auto"/>
              <w:right w:val="single" w:sz="4" w:space="0" w:color="auto"/>
            </w:tcBorders>
            <w:shd w:val="clear" w:color="auto" w:fill="auto"/>
            <w:hideMark/>
          </w:tcPr>
          <w:p w14:paraId="1B46D36D"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0729AE47"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PAMELA CHALAWILA</w:t>
            </w:r>
          </w:p>
        </w:tc>
        <w:tc>
          <w:tcPr>
            <w:tcW w:w="1417" w:type="dxa"/>
            <w:tcBorders>
              <w:top w:val="nil"/>
              <w:left w:val="nil"/>
              <w:bottom w:val="single" w:sz="4" w:space="0" w:color="auto"/>
              <w:right w:val="single" w:sz="4" w:space="0" w:color="auto"/>
            </w:tcBorders>
            <w:shd w:val="clear" w:color="auto" w:fill="auto"/>
            <w:hideMark/>
          </w:tcPr>
          <w:p w14:paraId="650F9DAD"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00038033</w:t>
            </w:r>
          </w:p>
        </w:tc>
      </w:tr>
      <w:tr w:rsidR="00E97170" w:rsidRPr="00203D8A" w14:paraId="5F97E238" w14:textId="77777777" w:rsidTr="00E97170">
        <w:trPr>
          <w:trHeight w:val="300"/>
        </w:trPr>
        <w:tc>
          <w:tcPr>
            <w:tcW w:w="564" w:type="dxa"/>
            <w:tcBorders>
              <w:top w:val="nil"/>
              <w:left w:val="nil"/>
              <w:bottom w:val="nil"/>
              <w:right w:val="nil"/>
            </w:tcBorders>
            <w:shd w:val="clear" w:color="auto" w:fill="auto"/>
            <w:hideMark/>
          </w:tcPr>
          <w:p w14:paraId="400DFF1B"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7400825A"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11</w:t>
            </w:r>
          </w:p>
        </w:tc>
        <w:tc>
          <w:tcPr>
            <w:tcW w:w="4357" w:type="dxa"/>
            <w:tcBorders>
              <w:top w:val="nil"/>
              <w:left w:val="nil"/>
              <w:bottom w:val="single" w:sz="4" w:space="0" w:color="auto"/>
              <w:right w:val="single" w:sz="4" w:space="0" w:color="auto"/>
            </w:tcBorders>
            <w:shd w:val="clear" w:color="auto" w:fill="auto"/>
            <w:hideMark/>
          </w:tcPr>
          <w:p w14:paraId="5295A4D7" w14:textId="7500AD7B"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CHIEF HUMAN </w:t>
            </w:r>
            <w:r w:rsidR="006967FC" w:rsidRPr="00203D8A">
              <w:rPr>
                <w:rFonts w:ascii="Times New Roman" w:eastAsia="Times New Roman" w:hAnsi="Times New Roman" w:cs="Times New Roman"/>
                <w:color w:val="000000"/>
              </w:rPr>
              <w:t>RES</w:t>
            </w:r>
            <w:r w:rsidR="006967FC" w:rsidRPr="00203D8A">
              <w:rPr>
                <w:rFonts w:ascii="Times New Roman" w:eastAsia="Times New Roman" w:hAnsi="Times New Roman" w:cs="Times New Roman"/>
                <w:color w:val="000000"/>
                <w:lang w:val="en-ZA"/>
              </w:rPr>
              <w:t>.</w:t>
            </w:r>
            <w:r w:rsidR="007B0902" w:rsidRPr="00203D8A">
              <w:rPr>
                <w:rFonts w:ascii="Times New Roman" w:eastAsia="Times New Roman" w:hAnsi="Times New Roman" w:cs="Times New Roman"/>
                <w:color w:val="000000"/>
              </w:rPr>
              <w:t>MNG</w:t>
            </w:r>
            <w:r w:rsidR="007B0902" w:rsidRPr="00203D8A">
              <w:rPr>
                <w:rFonts w:ascii="Times New Roman" w:eastAsia="Times New Roman" w:hAnsi="Times New Roman" w:cs="Times New Roman"/>
                <w:color w:val="000000"/>
                <w:lang w:val="en-ZA"/>
              </w:rPr>
              <w:t>MNT</w:t>
            </w:r>
            <w:r w:rsidR="002C6FCC" w:rsidRPr="00203D8A">
              <w:rPr>
                <w:rFonts w:ascii="Times New Roman" w:eastAsia="Times New Roman" w:hAnsi="Times New Roman" w:cs="Times New Roman"/>
                <w:color w:val="000000"/>
                <w:lang w:val="en-ZA"/>
              </w:rPr>
              <w:t>. OFFICER</w:t>
            </w:r>
          </w:p>
        </w:tc>
        <w:tc>
          <w:tcPr>
            <w:tcW w:w="1275" w:type="dxa"/>
            <w:tcBorders>
              <w:top w:val="nil"/>
              <w:left w:val="nil"/>
              <w:bottom w:val="single" w:sz="4" w:space="0" w:color="auto"/>
              <w:right w:val="single" w:sz="4" w:space="0" w:color="auto"/>
            </w:tcBorders>
            <w:shd w:val="clear" w:color="auto" w:fill="auto"/>
            <w:hideMark/>
          </w:tcPr>
          <w:p w14:paraId="51E1A68B"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20269114</w:t>
            </w:r>
          </w:p>
        </w:tc>
        <w:tc>
          <w:tcPr>
            <w:tcW w:w="2410" w:type="dxa"/>
            <w:tcBorders>
              <w:top w:val="nil"/>
              <w:left w:val="nil"/>
              <w:bottom w:val="single" w:sz="4" w:space="0" w:color="auto"/>
              <w:right w:val="single" w:sz="4" w:space="0" w:color="auto"/>
            </w:tcBorders>
            <w:shd w:val="clear" w:color="auto" w:fill="auto"/>
            <w:hideMark/>
          </w:tcPr>
          <w:p w14:paraId="58BF058D"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Vacant since 01.12.2019</w:t>
            </w:r>
          </w:p>
        </w:tc>
        <w:tc>
          <w:tcPr>
            <w:tcW w:w="3119" w:type="dxa"/>
            <w:tcBorders>
              <w:top w:val="nil"/>
              <w:left w:val="nil"/>
              <w:bottom w:val="single" w:sz="4" w:space="0" w:color="auto"/>
              <w:right w:val="single" w:sz="4" w:space="0" w:color="auto"/>
            </w:tcBorders>
            <w:shd w:val="clear" w:color="auto" w:fill="auto"/>
            <w:hideMark/>
          </w:tcPr>
          <w:p w14:paraId="3344D102"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hideMark/>
          </w:tcPr>
          <w:p w14:paraId="72130AF2"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r>
      <w:tr w:rsidR="00E97170" w:rsidRPr="00203D8A" w14:paraId="315ACCBB" w14:textId="77777777" w:rsidTr="00E97170">
        <w:trPr>
          <w:trHeight w:val="300"/>
        </w:trPr>
        <w:tc>
          <w:tcPr>
            <w:tcW w:w="564" w:type="dxa"/>
            <w:tcBorders>
              <w:top w:val="nil"/>
              <w:left w:val="nil"/>
              <w:bottom w:val="nil"/>
              <w:right w:val="nil"/>
            </w:tcBorders>
            <w:shd w:val="clear" w:color="auto" w:fill="auto"/>
            <w:hideMark/>
          </w:tcPr>
          <w:p w14:paraId="60CE655E"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6913BDFC"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12</w:t>
            </w:r>
          </w:p>
        </w:tc>
        <w:tc>
          <w:tcPr>
            <w:tcW w:w="4357" w:type="dxa"/>
            <w:tcBorders>
              <w:top w:val="nil"/>
              <w:left w:val="nil"/>
              <w:bottom w:val="single" w:sz="4" w:space="0" w:color="auto"/>
              <w:right w:val="single" w:sz="4" w:space="0" w:color="auto"/>
            </w:tcBorders>
            <w:shd w:val="clear" w:color="auto" w:fill="auto"/>
            <w:hideMark/>
          </w:tcPr>
          <w:p w14:paraId="356C4989"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DIRECTOR</w:t>
            </w:r>
          </w:p>
        </w:tc>
        <w:tc>
          <w:tcPr>
            <w:tcW w:w="1275" w:type="dxa"/>
            <w:tcBorders>
              <w:top w:val="nil"/>
              <w:left w:val="nil"/>
              <w:bottom w:val="single" w:sz="4" w:space="0" w:color="auto"/>
              <w:right w:val="single" w:sz="4" w:space="0" w:color="auto"/>
            </w:tcBorders>
            <w:shd w:val="clear" w:color="auto" w:fill="auto"/>
            <w:hideMark/>
          </w:tcPr>
          <w:p w14:paraId="164DD035"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20000648</w:t>
            </w:r>
          </w:p>
        </w:tc>
        <w:tc>
          <w:tcPr>
            <w:tcW w:w="2410" w:type="dxa"/>
            <w:tcBorders>
              <w:top w:val="nil"/>
              <w:left w:val="nil"/>
              <w:bottom w:val="single" w:sz="4" w:space="0" w:color="auto"/>
              <w:right w:val="single" w:sz="4" w:space="0" w:color="auto"/>
            </w:tcBorders>
            <w:shd w:val="clear" w:color="auto" w:fill="auto"/>
            <w:hideMark/>
          </w:tcPr>
          <w:p w14:paraId="42394703"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2A661C0D"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MILAMBO MICHELO</w:t>
            </w:r>
          </w:p>
        </w:tc>
        <w:tc>
          <w:tcPr>
            <w:tcW w:w="1417" w:type="dxa"/>
            <w:tcBorders>
              <w:top w:val="nil"/>
              <w:left w:val="nil"/>
              <w:bottom w:val="single" w:sz="4" w:space="0" w:color="auto"/>
              <w:right w:val="single" w:sz="4" w:space="0" w:color="auto"/>
            </w:tcBorders>
            <w:shd w:val="clear" w:color="auto" w:fill="auto"/>
            <w:hideMark/>
          </w:tcPr>
          <w:p w14:paraId="2A4EF006"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00057894</w:t>
            </w:r>
          </w:p>
        </w:tc>
      </w:tr>
      <w:tr w:rsidR="00E97170" w:rsidRPr="00203D8A" w14:paraId="6116530A" w14:textId="77777777" w:rsidTr="00E97170">
        <w:trPr>
          <w:trHeight w:val="300"/>
        </w:trPr>
        <w:tc>
          <w:tcPr>
            <w:tcW w:w="564" w:type="dxa"/>
            <w:tcBorders>
              <w:top w:val="nil"/>
              <w:left w:val="nil"/>
              <w:bottom w:val="nil"/>
              <w:right w:val="nil"/>
            </w:tcBorders>
            <w:shd w:val="clear" w:color="auto" w:fill="auto"/>
            <w:hideMark/>
          </w:tcPr>
          <w:p w14:paraId="036CDE68"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029CDF4D"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13</w:t>
            </w:r>
          </w:p>
        </w:tc>
        <w:tc>
          <w:tcPr>
            <w:tcW w:w="4357" w:type="dxa"/>
            <w:tcBorders>
              <w:top w:val="nil"/>
              <w:left w:val="nil"/>
              <w:bottom w:val="single" w:sz="4" w:space="0" w:color="auto"/>
              <w:right w:val="single" w:sz="4" w:space="0" w:color="auto"/>
            </w:tcBorders>
            <w:shd w:val="clear" w:color="auto" w:fill="auto"/>
            <w:hideMark/>
          </w:tcPr>
          <w:p w14:paraId="572F4432" w14:textId="0DEFBB15"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CHIEF HUMAN </w:t>
            </w:r>
            <w:r w:rsidR="006967FC" w:rsidRPr="00203D8A">
              <w:rPr>
                <w:rFonts w:ascii="Times New Roman" w:eastAsia="Times New Roman" w:hAnsi="Times New Roman" w:cs="Times New Roman"/>
                <w:color w:val="000000"/>
              </w:rPr>
              <w:t>RES</w:t>
            </w:r>
            <w:r w:rsidR="006967FC" w:rsidRPr="00203D8A">
              <w:rPr>
                <w:rFonts w:ascii="Times New Roman" w:eastAsia="Times New Roman" w:hAnsi="Times New Roman" w:cs="Times New Roman"/>
                <w:color w:val="000000"/>
                <w:lang w:val="en-ZA"/>
              </w:rPr>
              <w:t>.</w:t>
            </w:r>
            <w:r w:rsidR="002C6FCC" w:rsidRPr="00203D8A">
              <w:rPr>
                <w:rFonts w:ascii="Times New Roman" w:eastAsia="Times New Roman" w:hAnsi="Times New Roman" w:cs="Times New Roman"/>
                <w:color w:val="000000"/>
              </w:rPr>
              <w:t>MNG</w:t>
            </w:r>
            <w:r w:rsidR="002C6FCC" w:rsidRPr="00203D8A">
              <w:rPr>
                <w:rFonts w:ascii="Times New Roman" w:eastAsia="Times New Roman" w:hAnsi="Times New Roman" w:cs="Times New Roman"/>
                <w:color w:val="000000"/>
                <w:lang w:val="en-ZA"/>
              </w:rPr>
              <w:t>MNT. OFFICER</w:t>
            </w:r>
          </w:p>
        </w:tc>
        <w:tc>
          <w:tcPr>
            <w:tcW w:w="1275" w:type="dxa"/>
            <w:tcBorders>
              <w:top w:val="nil"/>
              <w:left w:val="nil"/>
              <w:bottom w:val="single" w:sz="4" w:space="0" w:color="auto"/>
              <w:right w:val="single" w:sz="4" w:space="0" w:color="auto"/>
            </w:tcBorders>
            <w:shd w:val="clear" w:color="auto" w:fill="auto"/>
            <w:hideMark/>
          </w:tcPr>
          <w:p w14:paraId="4B5806FC"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20001977</w:t>
            </w:r>
          </w:p>
        </w:tc>
        <w:tc>
          <w:tcPr>
            <w:tcW w:w="2410" w:type="dxa"/>
            <w:tcBorders>
              <w:top w:val="nil"/>
              <w:left w:val="nil"/>
              <w:bottom w:val="single" w:sz="4" w:space="0" w:color="auto"/>
              <w:right w:val="single" w:sz="4" w:space="0" w:color="auto"/>
            </w:tcBorders>
            <w:shd w:val="clear" w:color="auto" w:fill="auto"/>
            <w:hideMark/>
          </w:tcPr>
          <w:p w14:paraId="0B10D3B5"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1F967849"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MILAMBO MUSAKABANTU</w:t>
            </w:r>
          </w:p>
        </w:tc>
        <w:tc>
          <w:tcPr>
            <w:tcW w:w="1417" w:type="dxa"/>
            <w:tcBorders>
              <w:top w:val="nil"/>
              <w:left w:val="nil"/>
              <w:bottom w:val="single" w:sz="4" w:space="0" w:color="auto"/>
              <w:right w:val="single" w:sz="4" w:space="0" w:color="auto"/>
            </w:tcBorders>
            <w:shd w:val="clear" w:color="auto" w:fill="auto"/>
            <w:hideMark/>
          </w:tcPr>
          <w:p w14:paraId="6A913E77"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00157275</w:t>
            </w:r>
          </w:p>
        </w:tc>
      </w:tr>
      <w:tr w:rsidR="00E97170" w:rsidRPr="00203D8A" w14:paraId="6C3263E0" w14:textId="77777777" w:rsidTr="00E97170">
        <w:trPr>
          <w:trHeight w:val="300"/>
        </w:trPr>
        <w:tc>
          <w:tcPr>
            <w:tcW w:w="564" w:type="dxa"/>
            <w:tcBorders>
              <w:top w:val="nil"/>
              <w:left w:val="nil"/>
              <w:bottom w:val="nil"/>
              <w:right w:val="nil"/>
            </w:tcBorders>
            <w:shd w:val="clear" w:color="auto" w:fill="auto"/>
            <w:hideMark/>
          </w:tcPr>
          <w:p w14:paraId="307C917B"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35E5F646"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14</w:t>
            </w:r>
          </w:p>
        </w:tc>
        <w:tc>
          <w:tcPr>
            <w:tcW w:w="4357" w:type="dxa"/>
            <w:tcBorders>
              <w:top w:val="nil"/>
              <w:left w:val="nil"/>
              <w:bottom w:val="single" w:sz="4" w:space="0" w:color="auto"/>
              <w:right w:val="single" w:sz="4" w:space="0" w:color="auto"/>
            </w:tcBorders>
            <w:shd w:val="clear" w:color="auto" w:fill="auto"/>
            <w:hideMark/>
          </w:tcPr>
          <w:p w14:paraId="5225A60F" w14:textId="3B54BC5F"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CHIEF HUMAN </w:t>
            </w:r>
            <w:r w:rsidR="006967FC" w:rsidRPr="00203D8A">
              <w:rPr>
                <w:rFonts w:ascii="Times New Roman" w:eastAsia="Times New Roman" w:hAnsi="Times New Roman" w:cs="Times New Roman"/>
                <w:color w:val="000000"/>
              </w:rPr>
              <w:t>RES</w:t>
            </w:r>
            <w:r w:rsidR="006967FC" w:rsidRPr="00203D8A">
              <w:rPr>
                <w:rFonts w:ascii="Times New Roman" w:eastAsia="Times New Roman" w:hAnsi="Times New Roman" w:cs="Times New Roman"/>
                <w:color w:val="000000"/>
                <w:lang w:val="en-ZA"/>
              </w:rPr>
              <w:t>.</w:t>
            </w:r>
            <w:r w:rsidR="002C6FCC" w:rsidRPr="00203D8A">
              <w:rPr>
                <w:rFonts w:ascii="Times New Roman" w:eastAsia="Times New Roman" w:hAnsi="Times New Roman" w:cs="Times New Roman"/>
                <w:color w:val="000000"/>
              </w:rPr>
              <w:t>MNG</w:t>
            </w:r>
            <w:r w:rsidR="002C6FCC" w:rsidRPr="00203D8A">
              <w:rPr>
                <w:rFonts w:ascii="Times New Roman" w:eastAsia="Times New Roman" w:hAnsi="Times New Roman" w:cs="Times New Roman"/>
                <w:color w:val="000000"/>
                <w:lang w:val="en-ZA"/>
              </w:rPr>
              <w:t>MNT.</w:t>
            </w:r>
            <w:r w:rsidR="002C6FCC" w:rsidRPr="00203D8A">
              <w:rPr>
                <w:rFonts w:ascii="Times New Roman" w:eastAsia="Times New Roman" w:hAnsi="Times New Roman" w:cs="Times New Roman"/>
                <w:color w:val="000000"/>
              </w:rPr>
              <w:t xml:space="preserve"> </w:t>
            </w:r>
            <w:r w:rsidRPr="00203D8A">
              <w:rPr>
                <w:rFonts w:ascii="Times New Roman" w:eastAsia="Times New Roman" w:hAnsi="Times New Roman" w:cs="Times New Roman"/>
                <w:color w:val="000000"/>
              </w:rPr>
              <w:t>OFFICER</w:t>
            </w:r>
          </w:p>
        </w:tc>
        <w:tc>
          <w:tcPr>
            <w:tcW w:w="1275" w:type="dxa"/>
            <w:tcBorders>
              <w:top w:val="nil"/>
              <w:left w:val="nil"/>
              <w:bottom w:val="single" w:sz="4" w:space="0" w:color="auto"/>
              <w:right w:val="single" w:sz="4" w:space="0" w:color="auto"/>
            </w:tcBorders>
            <w:shd w:val="clear" w:color="auto" w:fill="auto"/>
            <w:hideMark/>
          </w:tcPr>
          <w:p w14:paraId="096063FF"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20001984</w:t>
            </w:r>
          </w:p>
        </w:tc>
        <w:tc>
          <w:tcPr>
            <w:tcW w:w="2410" w:type="dxa"/>
            <w:tcBorders>
              <w:top w:val="nil"/>
              <w:left w:val="nil"/>
              <w:bottom w:val="single" w:sz="4" w:space="0" w:color="auto"/>
              <w:right w:val="single" w:sz="4" w:space="0" w:color="auto"/>
            </w:tcBorders>
            <w:shd w:val="clear" w:color="auto" w:fill="auto"/>
            <w:hideMark/>
          </w:tcPr>
          <w:p w14:paraId="51E8D93F"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6CE314C9"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CAROL PALUKANI LUSALE</w:t>
            </w:r>
          </w:p>
        </w:tc>
        <w:tc>
          <w:tcPr>
            <w:tcW w:w="1417" w:type="dxa"/>
            <w:tcBorders>
              <w:top w:val="nil"/>
              <w:left w:val="nil"/>
              <w:bottom w:val="single" w:sz="4" w:space="0" w:color="auto"/>
              <w:right w:val="single" w:sz="4" w:space="0" w:color="auto"/>
            </w:tcBorders>
            <w:shd w:val="clear" w:color="auto" w:fill="auto"/>
            <w:hideMark/>
          </w:tcPr>
          <w:p w14:paraId="5EA1471F"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00198413</w:t>
            </w:r>
          </w:p>
        </w:tc>
      </w:tr>
      <w:tr w:rsidR="00E97170" w:rsidRPr="00203D8A" w14:paraId="0785E9BF" w14:textId="77777777" w:rsidTr="00E97170">
        <w:trPr>
          <w:trHeight w:val="300"/>
        </w:trPr>
        <w:tc>
          <w:tcPr>
            <w:tcW w:w="564" w:type="dxa"/>
            <w:tcBorders>
              <w:top w:val="nil"/>
              <w:left w:val="nil"/>
              <w:bottom w:val="nil"/>
              <w:right w:val="nil"/>
            </w:tcBorders>
            <w:shd w:val="clear" w:color="auto" w:fill="auto"/>
            <w:hideMark/>
          </w:tcPr>
          <w:p w14:paraId="642E6CA1"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640A37D3"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15</w:t>
            </w:r>
          </w:p>
        </w:tc>
        <w:tc>
          <w:tcPr>
            <w:tcW w:w="4357" w:type="dxa"/>
            <w:tcBorders>
              <w:top w:val="nil"/>
              <w:left w:val="nil"/>
              <w:bottom w:val="single" w:sz="4" w:space="0" w:color="auto"/>
              <w:right w:val="single" w:sz="4" w:space="0" w:color="auto"/>
            </w:tcBorders>
            <w:shd w:val="clear" w:color="auto" w:fill="auto"/>
            <w:hideMark/>
          </w:tcPr>
          <w:p w14:paraId="770C8399" w14:textId="4C7350DF"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SENIOR HUMAN </w:t>
            </w:r>
            <w:r w:rsidR="00FB207F" w:rsidRPr="00203D8A">
              <w:rPr>
                <w:rFonts w:ascii="Times New Roman" w:eastAsia="Times New Roman" w:hAnsi="Times New Roman" w:cs="Times New Roman"/>
                <w:color w:val="000000"/>
              </w:rPr>
              <w:t>RES</w:t>
            </w:r>
            <w:r w:rsidR="00FB207F" w:rsidRPr="00203D8A">
              <w:rPr>
                <w:rFonts w:ascii="Times New Roman" w:eastAsia="Times New Roman" w:hAnsi="Times New Roman" w:cs="Times New Roman"/>
                <w:color w:val="000000"/>
                <w:lang w:val="en-ZA"/>
              </w:rPr>
              <w:t>.</w:t>
            </w:r>
            <w:r w:rsidR="002C6FCC" w:rsidRPr="00203D8A">
              <w:rPr>
                <w:rFonts w:ascii="Times New Roman" w:eastAsia="Times New Roman" w:hAnsi="Times New Roman" w:cs="Times New Roman"/>
                <w:color w:val="000000"/>
              </w:rPr>
              <w:t>MNG</w:t>
            </w:r>
            <w:r w:rsidR="002C6FCC" w:rsidRPr="00203D8A">
              <w:rPr>
                <w:rFonts w:ascii="Times New Roman" w:eastAsia="Times New Roman" w:hAnsi="Times New Roman" w:cs="Times New Roman"/>
                <w:color w:val="000000"/>
                <w:lang w:val="en-ZA"/>
              </w:rPr>
              <w:t>MNT</w:t>
            </w:r>
            <w:r w:rsidR="00E97170" w:rsidRPr="00203D8A">
              <w:rPr>
                <w:rFonts w:ascii="Times New Roman" w:eastAsia="Times New Roman" w:hAnsi="Times New Roman" w:cs="Times New Roman"/>
                <w:color w:val="000000"/>
                <w:lang w:val="en-ZA"/>
              </w:rPr>
              <w:t>. OFFICE</w:t>
            </w:r>
          </w:p>
        </w:tc>
        <w:tc>
          <w:tcPr>
            <w:tcW w:w="1275" w:type="dxa"/>
            <w:tcBorders>
              <w:top w:val="nil"/>
              <w:left w:val="nil"/>
              <w:bottom w:val="single" w:sz="4" w:space="0" w:color="auto"/>
              <w:right w:val="single" w:sz="4" w:space="0" w:color="auto"/>
            </w:tcBorders>
            <w:shd w:val="clear" w:color="auto" w:fill="auto"/>
            <w:hideMark/>
          </w:tcPr>
          <w:p w14:paraId="36217EA4"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20003957</w:t>
            </w:r>
          </w:p>
        </w:tc>
        <w:tc>
          <w:tcPr>
            <w:tcW w:w="2410" w:type="dxa"/>
            <w:tcBorders>
              <w:top w:val="nil"/>
              <w:left w:val="nil"/>
              <w:bottom w:val="single" w:sz="4" w:space="0" w:color="auto"/>
              <w:right w:val="single" w:sz="4" w:space="0" w:color="auto"/>
            </w:tcBorders>
            <w:shd w:val="clear" w:color="auto" w:fill="auto"/>
            <w:hideMark/>
          </w:tcPr>
          <w:p w14:paraId="3E042F5F"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419A2887"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JOSEPH LUNGU</w:t>
            </w:r>
          </w:p>
        </w:tc>
        <w:tc>
          <w:tcPr>
            <w:tcW w:w="1417" w:type="dxa"/>
            <w:tcBorders>
              <w:top w:val="nil"/>
              <w:left w:val="nil"/>
              <w:bottom w:val="single" w:sz="4" w:space="0" w:color="auto"/>
              <w:right w:val="single" w:sz="4" w:space="0" w:color="auto"/>
            </w:tcBorders>
            <w:shd w:val="clear" w:color="auto" w:fill="auto"/>
            <w:hideMark/>
          </w:tcPr>
          <w:p w14:paraId="521194CA"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00015735</w:t>
            </w:r>
          </w:p>
        </w:tc>
      </w:tr>
      <w:tr w:rsidR="00E97170" w:rsidRPr="00203D8A" w14:paraId="4E59DBC2" w14:textId="77777777" w:rsidTr="00E97170">
        <w:trPr>
          <w:trHeight w:val="300"/>
        </w:trPr>
        <w:tc>
          <w:tcPr>
            <w:tcW w:w="564" w:type="dxa"/>
            <w:tcBorders>
              <w:top w:val="nil"/>
              <w:left w:val="nil"/>
              <w:bottom w:val="nil"/>
              <w:right w:val="nil"/>
            </w:tcBorders>
            <w:shd w:val="clear" w:color="auto" w:fill="auto"/>
            <w:hideMark/>
          </w:tcPr>
          <w:p w14:paraId="3764E821"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352A061E"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16</w:t>
            </w:r>
          </w:p>
        </w:tc>
        <w:tc>
          <w:tcPr>
            <w:tcW w:w="4357" w:type="dxa"/>
            <w:tcBorders>
              <w:top w:val="nil"/>
              <w:left w:val="nil"/>
              <w:bottom w:val="single" w:sz="4" w:space="0" w:color="auto"/>
              <w:right w:val="single" w:sz="4" w:space="0" w:color="auto"/>
            </w:tcBorders>
            <w:shd w:val="clear" w:color="auto" w:fill="auto"/>
            <w:hideMark/>
          </w:tcPr>
          <w:p w14:paraId="2839755B" w14:textId="31914229"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xml:space="preserve">HUMAN </w:t>
            </w:r>
            <w:r w:rsidR="00FB207F" w:rsidRPr="00203D8A">
              <w:rPr>
                <w:rFonts w:ascii="Times New Roman" w:eastAsia="Times New Roman" w:hAnsi="Times New Roman" w:cs="Times New Roman"/>
                <w:color w:val="000000"/>
              </w:rPr>
              <w:t>RES</w:t>
            </w:r>
            <w:r w:rsidR="00FB207F" w:rsidRPr="00203D8A">
              <w:rPr>
                <w:rFonts w:ascii="Times New Roman" w:eastAsia="Times New Roman" w:hAnsi="Times New Roman" w:cs="Times New Roman"/>
                <w:color w:val="000000"/>
                <w:lang w:val="en-ZA"/>
              </w:rPr>
              <w:t>.</w:t>
            </w:r>
            <w:r w:rsidRPr="00203D8A">
              <w:rPr>
                <w:rFonts w:ascii="Times New Roman" w:eastAsia="Times New Roman" w:hAnsi="Times New Roman" w:cs="Times New Roman"/>
                <w:color w:val="000000"/>
              </w:rPr>
              <w:t>MANAGEMENT OFFICER</w:t>
            </w:r>
          </w:p>
        </w:tc>
        <w:tc>
          <w:tcPr>
            <w:tcW w:w="1275" w:type="dxa"/>
            <w:tcBorders>
              <w:top w:val="nil"/>
              <w:left w:val="nil"/>
              <w:bottom w:val="single" w:sz="4" w:space="0" w:color="auto"/>
              <w:right w:val="single" w:sz="4" w:space="0" w:color="auto"/>
            </w:tcBorders>
            <w:shd w:val="clear" w:color="auto" w:fill="auto"/>
            <w:hideMark/>
          </w:tcPr>
          <w:p w14:paraId="3F57F056"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20003964</w:t>
            </w:r>
          </w:p>
        </w:tc>
        <w:tc>
          <w:tcPr>
            <w:tcW w:w="2410" w:type="dxa"/>
            <w:tcBorders>
              <w:top w:val="nil"/>
              <w:left w:val="nil"/>
              <w:bottom w:val="single" w:sz="4" w:space="0" w:color="auto"/>
              <w:right w:val="single" w:sz="4" w:space="0" w:color="auto"/>
            </w:tcBorders>
            <w:shd w:val="clear" w:color="auto" w:fill="auto"/>
            <w:hideMark/>
          </w:tcPr>
          <w:p w14:paraId="2BABE9A3"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Frozen since 01.11.2016</w:t>
            </w:r>
          </w:p>
        </w:tc>
        <w:tc>
          <w:tcPr>
            <w:tcW w:w="3119" w:type="dxa"/>
            <w:tcBorders>
              <w:top w:val="nil"/>
              <w:left w:val="nil"/>
              <w:bottom w:val="single" w:sz="4" w:space="0" w:color="auto"/>
              <w:right w:val="single" w:sz="4" w:space="0" w:color="auto"/>
            </w:tcBorders>
            <w:shd w:val="clear" w:color="auto" w:fill="auto"/>
            <w:hideMark/>
          </w:tcPr>
          <w:p w14:paraId="7D2ED63F"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hideMark/>
          </w:tcPr>
          <w:p w14:paraId="08DE2C65"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r>
      <w:tr w:rsidR="00E97170" w:rsidRPr="00203D8A" w14:paraId="63D4D9AE" w14:textId="77777777" w:rsidTr="00E97170">
        <w:trPr>
          <w:trHeight w:val="300"/>
        </w:trPr>
        <w:tc>
          <w:tcPr>
            <w:tcW w:w="564" w:type="dxa"/>
            <w:tcBorders>
              <w:top w:val="nil"/>
              <w:left w:val="nil"/>
              <w:bottom w:val="nil"/>
              <w:right w:val="nil"/>
            </w:tcBorders>
            <w:shd w:val="clear" w:color="auto" w:fill="auto"/>
            <w:hideMark/>
          </w:tcPr>
          <w:p w14:paraId="68507CBD"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72CE41A3"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17</w:t>
            </w:r>
          </w:p>
        </w:tc>
        <w:tc>
          <w:tcPr>
            <w:tcW w:w="4357" w:type="dxa"/>
            <w:tcBorders>
              <w:top w:val="nil"/>
              <w:left w:val="nil"/>
              <w:bottom w:val="single" w:sz="4" w:space="0" w:color="auto"/>
              <w:right w:val="single" w:sz="4" w:space="0" w:color="auto"/>
            </w:tcBorders>
            <w:shd w:val="clear" w:color="auto" w:fill="auto"/>
            <w:hideMark/>
          </w:tcPr>
          <w:p w14:paraId="6DB90864"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ACCOUNTANT</w:t>
            </w:r>
          </w:p>
        </w:tc>
        <w:tc>
          <w:tcPr>
            <w:tcW w:w="1275" w:type="dxa"/>
            <w:tcBorders>
              <w:top w:val="nil"/>
              <w:left w:val="nil"/>
              <w:bottom w:val="single" w:sz="4" w:space="0" w:color="auto"/>
              <w:right w:val="single" w:sz="4" w:space="0" w:color="auto"/>
            </w:tcBorders>
            <w:shd w:val="clear" w:color="auto" w:fill="auto"/>
            <w:hideMark/>
          </w:tcPr>
          <w:p w14:paraId="6E83E008"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20269100</w:t>
            </w:r>
          </w:p>
        </w:tc>
        <w:tc>
          <w:tcPr>
            <w:tcW w:w="2410" w:type="dxa"/>
            <w:tcBorders>
              <w:top w:val="nil"/>
              <w:left w:val="nil"/>
              <w:bottom w:val="single" w:sz="4" w:space="0" w:color="auto"/>
              <w:right w:val="single" w:sz="4" w:space="0" w:color="auto"/>
            </w:tcBorders>
            <w:shd w:val="clear" w:color="auto" w:fill="auto"/>
            <w:hideMark/>
          </w:tcPr>
          <w:p w14:paraId="54368EE9"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4C157229"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GERTRUDE NGULUWE</w:t>
            </w:r>
          </w:p>
        </w:tc>
        <w:tc>
          <w:tcPr>
            <w:tcW w:w="1417" w:type="dxa"/>
            <w:tcBorders>
              <w:top w:val="nil"/>
              <w:left w:val="nil"/>
              <w:bottom w:val="single" w:sz="4" w:space="0" w:color="auto"/>
              <w:right w:val="single" w:sz="4" w:space="0" w:color="auto"/>
            </w:tcBorders>
            <w:shd w:val="clear" w:color="auto" w:fill="auto"/>
            <w:hideMark/>
          </w:tcPr>
          <w:p w14:paraId="6DC96FD9"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00053650</w:t>
            </w:r>
          </w:p>
        </w:tc>
      </w:tr>
      <w:tr w:rsidR="00E97170" w:rsidRPr="00203D8A" w14:paraId="625AA68F" w14:textId="77777777" w:rsidTr="00E97170">
        <w:trPr>
          <w:trHeight w:val="300"/>
        </w:trPr>
        <w:tc>
          <w:tcPr>
            <w:tcW w:w="564" w:type="dxa"/>
            <w:tcBorders>
              <w:top w:val="nil"/>
              <w:left w:val="nil"/>
              <w:bottom w:val="nil"/>
              <w:right w:val="nil"/>
            </w:tcBorders>
            <w:shd w:val="clear" w:color="auto" w:fill="auto"/>
            <w:hideMark/>
          </w:tcPr>
          <w:p w14:paraId="77AFE02B"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3137CA68"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18</w:t>
            </w:r>
          </w:p>
        </w:tc>
        <w:tc>
          <w:tcPr>
            <w:tcW w:w="4357" w:type="dxa"/>
            <w:tcBorders>
              <w:top w:val="nil"/>
              <w:left w:val="nil"/>
              <w:bottom w:val="single" w:sz="4" w:space="0" w:color="auto"/>
              <w:right w:val="single" w:sz="4" w:space="0" w:color="auto"/>
            </w:tcBorders>
            <w:shd w:val="clear" w:color="auto" w:fill="auto"/>
            <w:hideMark/>
          </w:tcPr>
          <w:p w14:paraId="445CCA21"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ACCOUNTANT (IT)</w:t>
            </w:r>
          </w:p>
        </w:tc>
        <w:tc>
          <w:tcPr>
            <w:tcW w:w="1275" w:type="dxa"/>
            <w:tcBorders>
              <w:top w:val="nil"/>
              <w:left w:val="nil"/>
              <w:bottom w:val="single" w:sz="4" w:space="0" w:color="auto"/>
              <w:right w:val="single" w:sz="4" w:space="0" w:color="auto"/>
            </w:tcBorders>
            <w:shd w:val="clear" w:color="auto" w:fill="auto"/>
            <w:hideMark/>
          </w:tcPr>
          <w:p w14:paraId="36C31F5E"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20269101</w:t>
            </w:r>
          </w:p>
        </w:tc>
        <w:tc>
          <w:tcPr>
            <w:tcW w:w="2410" w:type="dxa"/>
            <w:tcBorders>
              <w:top w:val="nil"/>
              <w:left w:val="nil"/>
              <w:bottom w:val="single" w:sz="4" w:space="0" w:color="auto"/>
              <w:right w:val="single" w:sz="4" w:space="0" w:color="auto"/>
            </w:tcBorders>
            <w:shd w:val="clear" w:color="auto" w:fill="auto"/>
            <w:hideMark/>
          </w:tcPr>
          <w:p w14:paraId="769728A5"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1FFF376E"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BARNABAS SIMWINGA</w:t>
            </w:r>
          </w:p>
        </w:tc>
        <w:tc>
          <w:tcPr>
            <w:tcW w:w="1417" w:type="dxa"/>
            <w:tcBorders>
              <w:top w:val="nil"/>
              <w:left w:val="nil"/>
              <w:bottom w:val="single" w:sz="4" w:space="0" w:color="auto"/>
              <w:right w:val="single" w:sz="4" w:space="0" w:color="auto"/>
            </w:tcBorders>
            <w:shd w:val="clear" w:color="auto" w:fill="auto"/>
            <w:hideMark/>
          </w:tcPr>
          <w:p w14:paraId="1CFE499C"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00182386</w:t>
            </w:r>
          </w:p>
        </w:tc>
      </w:tr>
      <w:tr w:rsidR="00E97170" w:rsidRPr="00203D8A" w14:paraId="1B67D323" w14:textId="77777777" w:rsidTr="00E97170">
        <w:trPr>
          <w:trHeight w:val="300"/>
        </w:trPr>
        <w:tc>
          <w:tcPr>
            <w:tcW w:w="564" w:type="dxa"/>
            <w:tcBorders>
              <w:top w:val="nil"/>
              <w:left w:val="nil"/>
              <w:bottom w:val="nil"/>
              <w:right w:val="nil"/>
            </w:tcBorders>
            <w:shd w:val="clear" w:color="auto" w:fill="auto"/>
            <w:hideMark/>
          </w:tcPr>
          <w:p w14:paraId="4AB4A154"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0E9DE424"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19</w:t>
            </w:r>
          </w:p>
        </w:tc>
        <w:tc>
          <w:tcPr>
            <w:tcW w:w="4357" w:type="dxa"/>
            <w:tcBorders>
              <w:top w:val="nil"/>
              <w:left w:val="nil"/>
              <w:bottom w:val="single" w:sz="4" w:space="0" w:color="auto"/>
              <w:right w:val="single" w:sz="4" w:space="0" w:color="auto"/>
            </w:tcBorders>
            <w:shd w:val="clear" w:color="auto" w:fill="auto"/>
            <w:hideMark/>
          </w:tcPr>
          <w:p w14:paraId="5A45FDA3"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ACCOUNTANT (IT)</w:t>
            </w:r>
          </w:p>
        </w:tc>
        <w:tc>
          <w:tcPr>
            <w:tcW w:w="1275" w:type="dxa"/>
            <w:tcBorders>
              <w:top w:val="nil"/>
              <w:left w:val="nil"/>
              <w:bottom w:val="single" w:sz="4" w:space="0" w:color="auto"/>
              <w:right w:val="single" w:sz="4" w:space="0" w:color="auto"/>
            </w:tcBorders>
            <w:shd w:val="clear" w:color="auto" w:fill="auto"/>
            <w:hideMark/>
          </w:tcPr>
          <w:p w14:paraId="4A2037C5"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20269102</w:t>
            </w:r>
          </w:p>
        </w:tc>
        <w:tc>
          <w:tcPr>
            <w:tcW w:w="2410" w:type="dxa"/>
            <w:tcBorders>
              <w:top w:val="nil"/>
              <w:left w:val="nil"/>
              <w:bottom w:val="single" w:sz="4" w:space="0" w:color="auto"/>
              <w:right w:val="single" w:sz="4" w:space="0" w:color="auto"/>
            </w:tcBorders>
            <w:shd w:val="clear" w:color="auto" w:fill="auto"/>
            <w:hideMark/>
          </w:tcPr>
          <w:p w14:paraId="51086D70"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4B5B389B"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BONIFACE JERE</w:t>
            </w:r>
          </w:p>
        </w:tc>
        <w:tc>
          <w:tcPr>
            <w:tcW w:w="1417" w:type="dxa"/>
            <w:tcBorders>
              <w:top w:val="nil"/>
              <w:left w:val="nil"/>
              <w:bottom w:val="single" w:sz="4" w:space="0" w:color="auto"/>
              <w:right w:val="single" w:sz="4" w:space="0" w:color="auto"/>
            </w:tcBorders>
            <w:shd w:val="clear" w:color="auto" w:fill="auto"/>
            <w:hideMark/>
          </w:tcPr>
          <w:p w14:paraId="059760C3"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00253485</w:t>
            </w:r>
          </w:p>
        </w:tc>
      </w:tr>
      <w:tr w:rsidR="00E97170" w:rsidRPr="00203D8A" w14:paraId="3EE54AF8" w14:textId="77777777" w:rsidTr="00E97170">
        <w:trPr>
          <w:trHeight w:val="300"/>
        </w:trPr>
        <w:tc>
          <w:tcPr>
            <w:tcW w:w="564" w:type="dxa"/>
            <w:tcBorders>
              <w:top w:val="nil"/>
              <w:left w:val="nil"/>
              <w:bottom w:val="nil"/>
              <w:right w:val="nil"/>
            </w:tcBorders>
            <w:shd w:val="clear" w:color="auto" w:fill="auto"/>
            <w:hideMark/>
          </w:tcPr>
          <w:p w14:paraId="791BA553"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34A26986"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20</w:t>
            </w:r>
          </w:p>
        </w:tc>
        <w:tc>
          <w:tcPr>
            <w:tcW w:w="4357" w:type="dxa"/>
            <w:tcBorders>
              <w:top w:val="nil"/>
              <w:left w:val="nil"/>
              <w:bottom w:val="single" w:sz="4" w:space="0" w:color="auto"/>
              <w:right w:val="single" w:sz="4" w:space="0" w:color="auto"/>
            </w:tcBorders>
            <w:shd w:val="clear" w:color="auto" w:fill="auto"/>
            <w:hideMark/>
          </w:tcPr>
          <w:p w14:paraId="55B703A2"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ASSITANT ACCOUNTANT</w:t>
            </w:r>
          </w:p>
        </w:tc>
        <w:tc>
          <w:tcPr>
            <w:tcW w:w="1275" w:type="dxa"/>
            <w:tcBorders>
              <w:top w:val="nil"/>
              <w:left w:val="nil"/>
              <w:bottom w:val="single" w:sz="4" w:space="0" w:color="auto"/>
              <w:right w:val="single" w:sz="4" w:space="0" w:color="auto"/>
            </w:tcBorders>
            <w:shd w:val="clear" w:color="auto" w:fill="auto"/>
            <w:hideMark/>
          </w:tcPr>
          <w:p w14:paraId="69134267"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20269103</w:t>
            </w:r>
          </w:p>
        </w:tc>
        <w:tc>
          <w:tcPr>
            <w:tcW w:w="2410" w:type="dxa"/>
            <w:tcBorders>
              <w:top w:val="nil"/>
              <w:left w:val="nil"/>
              <w:bottom w:val="single" w:sz="4" w:space="0" w:color="auto"/>
              <w:right w:val="single" w:sz="4" w:space="0" w:color="auto"/>
            </w:tcBorders>
            <w:shd w:val="clear" w:color="auto" w:fill="auto"/>
            <w:hideMark/>
          </w:tcPr>
          <w:p w14:paraId="22E7607B"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216D1A37"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REGINA NONDO</w:t>
            </w:r>
          </w:p>
        </w:tc>
        <w:tc>
          <w:tcPr>
            <w:tcW w:w="1417" w:type="dxa"/>
            <w:tcBorders>
              <w:top w:val="nil"/>
              <w:left w:val="nil"/>
              <w:bottom w:val="single" w:sz="4" w:space="0" w:color="auto"/>
              <w:right w:val="single" w:sz="4" w:space="0" w:color="auto"/>
            </w:tcBorders>
            <w:shd w:val="clear" w:color="auto" w:fill="auto"/>
            <w:hideMark/>
          </w:tcPr>
          <w:p w14:paraId="7193670D"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00192409</w:t>
            </w:r>
          </w:p>
        </w:tc>
      </w:tr>
      <w:tr w:rsidR="00E97170" w:rsidRPr="00203D8A" w14:paraId="710C9348" w14:textId="77777777" w:rsidTr="00E97170">
        <w:trPr>
          <w:trHeight w:val="300"/>
        </w:trPr>
        <w:tc>
          <w:tcPr>
            <w:tcW w:w="564" w:type="dxa"/>
            <w:tcBorders>
              <w:top w:val="nil"/>
              <w:left w:val="nil"/>
              <w:bottom w:val="nil"/>
              <w:right w:val="nil"/>
            </w:tcBorders>
            <w:shd w:val="clear" w:color="auto" w:fill="auto"/>
            <w:hideMark/>
          </w:tcPr>
          <w:p w14:paraId="7D79DFA3"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47855E5C"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21</w:t>
            </w:r>
          </w:p>
        </w:tc>
        <w:tc>
          <w:tcPr>
            <w:tcW w:w="4357" w:type="dxa"/>
            <w:tcBorders>
              <w:top w:val="nil"/>
              <w:left w:val="nil"/>
              <w:bottom w:val="single" w:sz="4" w:space="0" w:color="auto"/>
              <w:right w:val="single" w:sz="4" w:space="0" w:color="auto"/>
            </w:tcBorders>
            <w:shd w:val="clear" w:color="auto" w:fill="auto"/>
            <w:hideMark/>
          </w:tcPr>
          <w:p w14:paraId="6281C9DC"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INTERNAL AUDITOR</w:t>
            </w:r>
          </w:p>
        </w:tc>
        <w:tc>
          <w:tcPr>
            <w:tcW w:w="1275" w:type="dxa"/>
            <w:tcBorders>
              <w:top w:val="nil"/>
              <w:left w:val="nil"/>
              <w:bottom w:val="single" w:sz="4" w:space="0" w:color="auto"/>
              <w:right w:val="single" w:sz="4" w:space="0" w:color="auto"/>
            </w:tcBorders>
            <w:shd w:val="clear" w:color="auto" w:fill="auto"/>
            <w:hideMark/>
          </w:tcPr>
          <w:p w14:paraId="2829DFFB"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20269105</w:t>
            </w:r>
          </w:p>
        </w:tc>
        <w:tc>
          <w:tcPr>
            <w:tcW w:w="2410" w:type="dxa"/>
            <w:tcBorders>
              <w:top w:val="nil"/>
              <w:left w:val="nil"/>
              <w:bottom w:val="single" w:sz="4" w:space="0" w:color="auto"/>
              <w:right w:val="single" w:sz="4" w:space="0" w:color="auto"/>
            </w:tcBorders>
            <w:shd w:val="clear" w:color="auto" w:fill="auto"/>
            <w:hideMark/>
          </w:tcPr>
          <w:p w14:paraId="6982589A" w14:textId="77777777" w:rsidR="00822FF6" w:rsidRPr="00203D8A" w:rsidRDefault="00822FF6" w:rsidP="00822FF6">
            <w:pPr>
              <w:spacing w:after="0" w:line="240" w:lineRule="auto"/>
              <w:rPr>
                <w:rFonts w:ascii="Times New Roman" w:eastAsia="Times New Roman" w:hAnsi="Times New Roman" w:cs="Times New Roman"/>
                <w:color w:val="000000"/>
                <w:sz w:val="20"/>
                <w:szCs w:val="20"/>
              </w:rPr>
            </w:pPr>
            <w:r w:rsidRPr="00203D8A">
              <w:rPr>
                <w:rFonts w:ascii="Times New Roman" w:eastAsia="Times New Roman" w:hAnsi="Times New Roman" w:cs="Times New Roman"/>
                <w:color w:val="000000"/>
                <w:sz w:val="20"/>
                <w:szCs w:val="20"/>
              </w:rPr>
              <w:t>Frozen Since 31.12.2015</w:t>
            </w:r>
          </w:p>
        </w:tc>
        <w:tc>
          <w:tcPr>
            <w:tcW w:w="3119" w:type="dxa"/>
            <w:tcBorders>
              <w:top w:val="nil"/>
              <w:left w:val="nil"/>
              <w:bottom w:val="single" w:sz="4" w:space="0" w:color="auto"/>
              <w:right w:val="single" w:sz="4" w:space="0" w:color="auto"/>
            </w:tcBorders>
            <w:shd w:val="clear" w:color="auto" w:fill="auto"/>
            <w:hideMark/>
          </w:tcPr>
          <w:p w14:paraId="488E0388"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hideMark/>
          </w:tcPr>
          <w:p w14:paraId="0B2A4E5A"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r>
      <w:tr w:rsidR="00E97170" w:rsidRPr="00203D8A" w14:paraId="34021CDF" w14:textId="77777777" w:rsidTr="00E97170">
        <w:trPr>
          <w:trHeight w:val="300"/>
        </w:trPr>
        <w:tc>
          <w:tcPr>
            <w:tcW w:w="564" w:type="dxa"/>
            <w:tcBorders>
              <w:top w:val="nil"/>
              <w:left w:val="nil"/>
              <w:bottom w:val="nil"/>
              <w:right w:val="nil"/>
            </w:tcBorders>
            <w:shd w:val="clear" w:color="auto" w:fill="auto"/>
            <w:hideMark/>
          </w:tcPr>
          <w:p w14:paraId="0A7B2107"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single" w:sz="4" w:space="0" w:color="auto"/>
              <w:bottom w:val="single" w:sz="4" w:space="0" w:color="auto"/>
              <w:right w:val="single" w:sz="4" w:space="0" w:color="auto"/>
            </w:tcBorders>
            <w:shd w:val="clear" w:color="auto" w:fill="auto"/>
            <w:hideMark/>
          </w:tcPr>
          <w:p w14:paraId="30AEC45D" w14:textId="77777777" w:rsidR="00822FF6" w:rsidRPr="00203D8A" w:rsidRDefault="00822FF6" w:rsidP="00822FF6">
            <w:pPr>
              <w:spacing w:after="0" w:line="240" w:lineRule="auto"/>
              <w:jc w:val="center"/>
              <w:rPr>
                <w:rFonts w:ascii="Times New Roman" w:eastAsia="Times New Roman" w:hAnsi="Times New Roman" w:cs="Times New Roman"/>
                <w:color w:val="000000"/>
              </w:rPr>
            </w:pPr>
            <w:r w:rsidRPr="00203D8A">
              <w:rPr>
                <w:rFonts w:ascii="Times New Roman" w:eastAsia="Times New Roman" w:hAnsi="Times New Roman" w:cs="Times New Roman"/>
                <w:color w:val="000000"/>
              </w:rPr>
              <w:t>22</w:t>
            </w:r>
          </w:p>
        </w:tc>
        <w:tc>
          <w:tcPr>
            <w:tcW w:w="4357" w:type="dxa"/>
            <w:tcBorders>
              <w:top w:val="nil"/>
              <w:left w:val="nil"/>
              <w:bottom w:val="single" w:sz="4" w:space="0" w:color="auto"/>
              <w:right w:val="single" w:sz="4" w:space="0" w:color="auto"/>
            </w:tcBorders>
            <w:shd w:val="clear" w:color="auto" w:fill="auto"/>
            <w:hideMark/>
          </w:tcPr>
          <w:p w14:paraId="3BAFEDD1"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ASSISTANT INTERNAL AUDITOR</w:t>
            </w:r>
          </w:p>
        </w:tc>
        <w:tc>
          <w:tcPr>
            <w:tcW w:w="1275" w:type="dxa"/>
            <w:tcBorders>
              <w:top w:val="nil"/>
              <w:left w:val="nil"/>
              <w:bottom w:val="single" w:sz="4" w:space="0" w:color="auto"/>
              <w:right w:val="single" w:sz="4" w:space="0" w:color="auto"/>
            </w:tcBorders>
            <w:shd w:val="clear" w:color="auto" w:fill="auto"/>
            <w:hideMark/>
          </w:tcPr>
          <w:p w14:paraId="67433015"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20269106</w:t>
            </w:r>
          </w:p>
        </w:tc>
        <w:tc>
          <w:tcPr>
            <w:tcW w:w="2410" w:type="dxa"/>
            <w:tcBorders>
              <w:top w:val="nil"/>
              <w:left w:val="nil"/>
              <w:bottom w:val="single" w:sz="4" w:space="0" w:color="auto"/>
              <w:right w:val="single" w:sz="4" w:space="0" w:color="auto"/>
            </w:tcBorders>
            <w:shd w:val="clear" w:color="auto" w:fill="auto"/>
            <w:hideMark/>
          </w:tcPr>
          <w:p w14:paraId="17988892"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hideMark/>
          </w:tcPr>
          <w:p w14:paraId="51BC14F1"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MAVIS MUSIWA</w:t>
            </w:r>
          </w:p>
        </w:tc>
        <w:tc>
          <w:tcPr>
            <w:tcW w:w="1417" w:type="dxa"/>
            <w:tcBorders>
              <w:top w:val="nil"/>
              <w:left w:val="nil"/>
              <w:bottom w:val="single" w:sz="4" w:space="0" w:color="auto"/>
              <w:right w:val="single" w:sz="4" w:space="0" w:color="auto"/>
            </w:tcBorders>
            <w:shd w:val="clear" w:color="auto" w:fill="auto"/>
            <w:hideMark/>
          </w:tcPr>
          <w:p w14:paraId="377C3B77" w14:textId="77777777" w:rsidR="00822FF6" w:rsidRPr="00203D8A" w:rsidRDefault="00822FF6" w:rsidP="00822FF6">
            <w:pPr>
              <w:spacing w:after="0" w:line="240" w:lineRule="auto"/>
              <w:rPr>
                <w:rFonts w:ascii="Times New Roman" w:eastAsia="Times New Roman" w:hAnsi="Times New Roman" w:cs="Times New Roman"/>
                <w:color w:val="000000"/>
              </w:rPr>
            </w:pPr>
            <w:r w:rsidRPr="00203D8A">
              <w:rPr>
                <w:rFonts w:ascii="Times New Roman" w:eastAsia="Times New Roman" w:hAnsi="Times New Roman" w:cs="Times New Roman"/>
                <w:color w:val="000000"/>
              </w:rPr>
              <w:t>00118200</w:t>
            </w:r>
          </w:p>
        </w:tc>
      </w:tr>
      <w:tr w:rsidR="00E97170" w:rsidRPr="00203D8A" w14:paraId="0E380D5F" w14:textId="77777777" w:rsidTr="00E97170">
        <w:trPr>
          <w:trHeight w:val="300"/>
        </w:trPr>
        <w:tc>
          <w:tcPr>
            <w:tcW w:w="564" w:type="dxa"/>
            <w:tcBorders>
              <w:top w:val="nil"/>
              <w:left w:val="nil"/>
              <w:bottom w:val="nil"/>
              <w:right w:val="nil"/>
            </w:tcBorders>
            <w:shd w:val="clear" w:color="auto" w:fill="auto"/>
            <w:hideMark/>
          </w:tcPr>
          <w:p w14:paraId="501A6C48" w14:textId="77777777" w:rsidR="00822FF6" w:rsidRPr="00203D8A" w:rsidRDefault="00822FF6" w:rsidP="00822FF6">
            <w:pPr>
              <w:spacing w:after="0" w:line="240" w:lineRule="auto"/>
              <w:rPr>
                <w:rFonts w:ascii="Times New Roman" w:eastAsia="Times New Roman" w:hAnsi="Times New Roman" w:cs="Times New Roman"/>
                <w:color w:val="000000"/>
              </w:rPr>
            </w:pPr>
          </w:p>
        </w:tc>
        <w:tc>
          <w:tcPr>
            <w:tcW w:w="608" w:type="dxa"/>
            <w:tcBorders>
              <w:top w:val="nil"/>
              <w:left w:val="nil"/>
              <w:bottom w:val="nil"/>
              <w:right w:val="nil"/>
            </w:tcBorders>
            <w:shd w:val="clear" w:color="auto" w:fill="auto"/>
            <w:hideMark/>
          </w:tcPr>
          <w:p w14:paraId="20B8D4C2"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4357" w:type="dxa"/>
            <w:tcBorders>
              <w:top w:val="nil"/>
              <w:left w:val="single" w:sz="4" w:space="0" w:color="auto"/>
              <w:bottom w:val="single" w:sz="4" w:space="0" w:color="auto"/>
              <w:right w:val="single" w:sz="4" w:space="0" w:color="auto"/>
            </w:tcBorders>
            <w:shd w:val="clear" w:color="000000" w:fill="BFBFBF"/>
            <w:hideMark/>
          </w:tcPr>
          <w:p w14:paraId="6DC6DEB4" w14:textId="77777777" w:rsidR="00822FF6" w:rsidRPr="00203D8A" w:rsidRDefault="00822FF6" w:rsidP="00822FF6">
            <w:pPr>
              <w:spacing w:after="0" w:line="240" w:lineRule="auto"/>
              <w:jc w:val="right"/>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FILLED POSITIONS</w:t>
            </w:r>
          </w:p>
        </w:tc>
        <w:tc>
          <w:tcPr>
            <w:tcW w:w="1275" w:type="dxa"/>
            <w:tcBorders>
              <w:top w:val="nil"/>
              <w:left w:val="nil"/>
              <w:bottom w:val="single" w:sz="4" w:space="0" w:color="auto"/>
              <w:right w:val="single" w:sz="4" w:space="0" w:color="auto"/>
            </w:tcBorders>
            <w:shd w:val="clear" w:color="000000" w:fill="BFBFBF"/>
            <w:hideMark/>
          </w:tcPr>
          <w:p w14:paraId="015AA37E" w14:textId="77777777" w:rsidR="00822FF6" w:rsidRPr="00203D8A" w:rsidRDefault="00822FF6" w:rsidP="00822FF6">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19</w:t>
            </w:r>
          </w:p>
        </w:tc>
        <w:tc>
          <w:tcPr>
            <w:tcW w:w="2410" w:type="dxa"/>
            <w:tcBorders>
              <w:top w:val="nil"/>
              <w:left w:val="nil"/>
              <w:bottom w:val="nil"/>
              <w:right w:val="nil"/>
            </w:tcBorders>
            <w:shd w:val="clear" w:color="auto" w:fill="auto"/>
            <w:hideMark/>
          </w:tcPr>
          <w:p w14:paraId="0D3ED53E" w14:textId="77777777" w:rsidR="00822FF6" w:rsidRPr="00203D8A" w:rsidRDefault="00822FF6" w:rsidP="00822FF6">
            <w:pPr>
              <w:spacing w:after="0" w:line="240" w:lineRule="auto"/>
              <w:jc w:val="center"/>
              <w:rPr>
                <w:rFonts w:ascii="Times New Roman" w:eastAsia="Times New Roman" w:hAnsi="Times New Roman" w:cs="Times New Roman"/>
                <w:b/>
                <w:bCs/>
                <w:color w:val="000000"/>
              </w:rPr>
            </w:pPr>
          </w:p>
        </w:tc>
        <w:tc>
          <w:tcPr>
            <w:tcW w:w="3119" w:type="dxa"/>
            <w:tcBorders>
              <w:top w:val="nil"/>
              <w:left w:val="nil"/>
              <w:bottom w:val="nil"/>
              <w:right w:val="nil"/>
            </w:tcBorders>
            <w:shd w:val="clear" w:color="auto" w:fill="auto"/>
            <w:hideMark/>
          </w:tcPr>
          <w:p w14:paraId="3E877568"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hideMark/>
          </w:tcPr>
          <w:p w14:paraId="6DAFD981" w14:textId="77777777" w:rsidR="00822FF6" w:rsidRPr="00203D8A" w:rsidRDefault="00822FF6" w:rsidP="00822FF6">
            <w:pPr>
              <w:spacing w:after="0" w:line="240" w:lineRule="auto"/>
              <w:rPr>
                <w:rFonts w:ascii="Times New Roman" w:eastAsia="Times New Roman" w:hAnsi="Times New Roman" w:cs="Times New Roman"/>
                <w:sz w:val="20"/>
                <w:szCs w:val="20"/>
              </w:rPr>
            </w:pPr>
          </w:p>
        </w:tc>
      </w:tr>
      <w:tr w:rsidR="00E97170" w:rsidRPr="00203D8A" w14:paraId="7EC8C49E" w14:textId="77777777" w:rsidTr="00E97170">
        <w:trPr>
          <w:trHeight w:val="300"/>
        </w:trPr>
        <w:tc>
          <w:tcPr>
            <w:tcW w:w="564" w:type="dxa"/>
            <w:tcBorders>
              <w:top w:val="nil"/>
              <w:left w:val="nil"/>
              <w:bottom w:val="nil"/>
              <w:right w:val="nil"/>
            </w:tcBorders>
            <w:shd w:val="clear" w:color="auto" w:fill="auto"/>
            <w:hideMark/>
          </w:tcPr>
          <w:p w14:paraId="1765B162"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hideMark/>
          </w:tcPr>
          <w:p w14:paraId="3352B519"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4357" w:type="dxa"/>
            <w:tcBorders>
              <w:top w:val="nil"/>
              <w:left w:val="single" w:sz="4" w:space="0" w:color="auto"/>
              <w:bottom w:val="single" w:sz="4" w:space="0" w:color="auto"/>
              <w:right w:val="single" w:sz="4" w:space="0" w:color="auto"/>
            </w:tcBorders>
            <w:shd w:val="clear" w:color="000000" w:fill="BFBFBF"/>
            <w:hideMark/>
          </w:tcPr>
          <w:p w14:paraId="06FA5847" w14:textId="77777777" w:rsidR="00822FF6" w:rsidRPr="00203D8A" w:rsidRDefault="00822FF6" w:rsidP="00822FF6">
            <w:pPr>
              <w:spacing w:after="0" w:line="240" w:lineRule="auto"/>
              <w:jc w:val="right"/>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VACANT POSITIONS</w:t>
            </w:r>
          </w:p>
        </w:tc>
        <w:tc>
          <w:tcPr>
            <w:tcW w:w="1275" w:type="dxa"/>
            <w:tcBorders>
              <w:top w:val="nil"/>
              <w:left w:val="nil"/>
              <w:bottom w:val="single" w:sz="4" w:space="0" w:color="auto"/>
              <w:right w:val="single" w:sz="4" w:space="0" w:color="auto"/>
            </w:tcBorders>
            <w:shd w:val="clear" w:color="000000" w:fill="BFBFBF"/>
            <w:hideMark/>
          </w:tcPr>
          <w:p w14:paraId="4D194740" w14:textId="77777777" w:rsidR="00822FF6" w:rsidRPr="00203D8A" w:rsidRDefault="00822FF6" w:rsidP="00822FF6">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1</w:t>
            </w:r>
          </w:p>
        </w:tc>
        <w:tc>
          <w:tcPr>
            <w:tcW w:w="2410" w:type="dxa"/>
            <w:tcBorders>
              <w:top w:val="nil"/>
              <w:left w:val="nil"/>
              <w:bottom w:val="nil"/>
              <w:right w:val="nil"/>
            </w:tcBorders>
            <w:shd w:val="clear" w:color="auto" w:fill="auto"/>
            <w:hideMark/>
          </w:tcPr>
          <w:p w14:paraId="5DCF4993" w14:textId="77777777" w:rsidR="00822FF6" w:rsidRPr="00203D8A" w:rsidRDefault="00822FF6" w:rsidP="00822FF6">
            <w:pPr>
              <w:spacing w:after="0" w:line="240" w:lineRule="auto"/>
              <w:jc w:val="center"/>
              <w:rPr>
                <w:rFonts w:ascii="Times New Roman" w:eastAsia="Times New Roman" w:hAnsi="Times New Roman" w:cs="Times New Roman"/>
                <w:b/>
                <w:bCs/>
                <w:color w:val="000000"/>
              </w:rPr>
            </w:pPr>
          </w:p>
        </w:tc>
        <w:tc>
          <w:tcPr>
            <w:tcW w:w="3119" w:type="dxa"/>
            <w:tcBorders>
              <w:top w:val="nil"/>
              <w:left w:val="nil"/>
              <w:bottom w:val="nil"/>
              <w:right w:val="nil"/>
            </w:tcBorders>
            <w:shd w:val="clear" w:color="auto" w:fill="auto"/>
            <w:hideMark/>
          </w:tcPr>
          <w:p w14:paraId="744678BF"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hideMark/>
          </w:tcPr>
          <w:p w14:paraId="4E932A40" w14:textId="77777777" w:rsidR="00822FF6" w:rsidRPr="00203D8A" w:rsidRDefault="00822FF6" w:rsidP="00822FF6">
            <w:pPr>
              <w:spacing w:after="0" w:line="240" w:lineRule="auto"/>
              <w:rPr>
                <w:rFonts w:ascii="Times New Roman" w:eastAsia="Times New Roman" w:hAnsi="Times New Roman" w:cs="Times New Roman"/>
                <w:sz w:val="20"/>
                <w:szCs w:val="20"/>
              </w:rPr>
            </w:pPr>
          </w:p>
        </w:tc>
      </w:tr>
      <w:tr w:rsidR="00E97170" w:rsidRPr="00203D8A" w14:paraId="214EF4DC" w14:textId="77777777" w:rsidTr="00E97170">
        <w:trPr>
          <w:trHeight w:val="300"/>
        </w:trPr>
        <w:tc>
          <w:tcPr>
            <w:tcW w:w="564" w:type="dxa"/>
            <w:tcBorders>
              <w:top w:val="nil"/>
              <w:left w:val="nil"/>
              <w:bottom w:val="nil"/>
              <w:right w:val="nil"/>
            </w:tcBorders>
            <w:shd w:val="clear" w:color="auto" w:fill="auto"/>
            <w:hideMark/>
          </w:tcPr>
          <w:p w14:paraId="772BECC3"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hideMark/>
          </w:tcPr>
          <w:p w14:paraId="6B26EF58"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4357" w:type="dxa"/>
            <w:tcBorders>
              <w:top w:val="nil"/>
              <w:left w:val="single" w:sz="4" w:space="0" w:color="auto"/>
              <w:bottom w:val="single" w:sz="4" w:space="0" w:color="auto"/>
              <w:right w:val="single" w:sz="4" w:space="0" w:color="auto"/>
            </w:tcBorders>
            <w:shd w:val="clear" w:color="000000" w:fill="BFBFBF"/>
            <w:hideMark/>
          </w:tcPr>
          <w:p w14:paraId="4FB90292" w14:textId="77777777" w:rsidR="00822FF6" w:rsidRPr="00203D8A" w:rsidRDefault="00822FF6" w:rsidP="00822FF6">
            <w:pPr>
              <w:spacing w:after="0" w:line="240" w:lineRule="auto"/>
              <w:jc w:val="right"/>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FROZEN POSITIONS</w:t>
            </w:r>
          </w:p>
        </w:tc>
        <w:tc>
          <w:tcPr>
            <w:tcW w:w="1275" w:type="dxa"/>
            <w:tcBorders>
              <w:top w:val="nil"/>
              <w:left w:val="nil"/>
              <w:bottom w:val="single" w:sz="4" w:space="0" w:color="auto"/>
              <w:right w:val="single" w:sz="4" w:space="0" w:color="auto"/>
            </w:tcBorders>
            <w:shd w:val="clear" w:color="000000" w:fill="BFBFBF"/>
            <w:hideMark/>
          </w:tcPr>
          <w:p w14:paraId="07A481C5" w14:textId="77777777" w:rsidR="00822FF6" w:rsidRPr="00203D8A" w:rsidRDefault="00822FF6" w:rsidP="00822FF6">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2</w:t>
            </w:r>
          </w:p>
        </w:tc>
        <w:tc>
          <w:tcPr>
            <w:tcW w:w="2410" w:type="dxa"/>
            <w:tcBorders>
              <w:top w:val="nil"/>
              <w:left w:val="nil"/>
              <w:bottom w:val="nil"/>
              <w:right w:val="nil"/>
            </w:tcBorders>
            <w:shd w:val="clear" w:color="auto" w:fill="auto"/>
            <w:hideMark/>
          </w:tcPr>
          <w:p w14:paraId="4D13172A" w14:textId="77777777" w:rsidR="00822FF6" w:rsidRPr="00203D8A" w:rsidRDefault="00822FF6" w:rsidP="00822FF6">
            <w:pPr>
              <w:spacing w:after="0" w:line="240" w:lineRule="auto"/>
              <w:jc w:val="center"/>
              <w:rPr>
                <w:rFonts w:ascii="Times New Roman" w:eastAsia="Times New Roman" w:hAnsi="Times New Roman" w:cs="Times New Roman"/>
                <w:b/>
                <w:bCs/>
                <w:color w:val="000000"/>
              </w:rPr>
            </w:pPr>
          </w:p>
        </w:tc>
        <w:tc>
          <w:tcPr>
            <w:tcW w:w="3119" w:type="dxa"/>
            <w:tcBorders>
              <w:top w:val="nil"/>
              <w:left w:val="nil"/>
              <w:bottom w:val="nil"/>
              <w:right w:val="nil"/>
            </w:tcBorders>
            <w:shd w:val="clear" w:color="auto" w:fill="auto"/>
            <w:hideMark/>
          </w:tcPr>
          <w:p w14:paraId="706C93BA"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hideMark/>
          </w:tcPr>
          <w:p w14:paraId="106C2EE0" w14:textId="77777777" w:rsidR="00822FF6" w:rsidRPr="00203D8A" w:rsidRDefault="00822FF6" w:rsidP="00822FF6">
            <w:pPr>
              <w:spacing w:after="0" w:line="240" w:lineRule="auto"/>
              <w:rPr>
                <w:rFonts w:ascii="Times New Roman" w:eastAsia="Times New Roman" w:hAnsi="Times New Roman" w:cs="Times New Roman"/>
                <w:sz w:val="20"/>
                <w:szCs w:val="20"/>
              </w:rPr>
            </w:pPr>
          </w:p>
        </w:tc>
      </w:tr>
      <w:tr w:rsidR="00E97170" w:rsidRPr="00203D8A" w14:paraId="4B86EA9B" w14:textId="77777777" w:rsidTr="00E97170">
        <w:trPr>
          <w:trHeight w:val="300"/>
        </w:trPr>
        <w:tc>
          <w:tcPr>
            <w:tcW w:w="564" w:type="dxa"/>
            <w:tcBorders>
              <w:top w:val="nil"/>
              <w:left w:val="nil"/>
              <w:bottom w:val="nil"/>
              <w:right w:val="nil"/>
            </w:tcBorders>
            <w:shd w:val="clear" w:color="auto" w:fill="auto"/>
            <w:hideMark/>
          </w:tcPr>
          <w:p w14:paraId="6D145936"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608" w:type="dxa"/>
            <w:tcBorders>
              <w:top w:val="nil"/>
              <w:left w:val="nil"/>
              <w:bottom w:val="nil"/>
              <w:right w:val="nil"/>
            </w:tcBorders>
            <w:shd w:val="clear" w:color="auto" w:fill="auto"/>
            <w:hideMark/>
          </w:tcPr>
          <w:p w14:paraId="40AF5CC9"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4357" w:type="dxa"/>
            <w:tcBorders>
              <w:top w:val="nil"/>
              <w:left w:val="single" w:sz="4" w:space="0" w:color="auto"/>
              <w:bottom w:val="single" w:sz="4" w:space="0" w:color="auto"/>
              <w:right w:val="single" w:sz="4" w:space="0" w:color="auto"/>
            </w:tcBorders>
            <w:shd w:val="clear" w:color="000000" w:fill="BFBFBF"/>
            <w:hideMark/>
          </w:tcPr>
          <w:p w14:paraId="228761B7" w14:textId="77777777" w:rsidR="00822FF6" w:rsidRPr="00203D8A" w:rsidRDefault="00822FF6" w:rsidP="00822FF6">
            <w:pPr>
              <w:spacing w:after="0" w:line="240" w:lineRule="auto"/>
              <w:jc w:val="right"/>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ESTABLISHMENT</w:t>
            </w:r>
          </w:p>
        </w:tc>
        <w:tc>
          <w:tcPr>
            <w:tcW w:w="1275" w:type="dxa"/>
            <w:tcBorders>
              <w:top w:val="nil"/>
              <w:left w:val="nil"/>
              <w:bottom w:val="single" w:sz="4" w:space="0" w:color="auto"/>
              <w:right w:val="single" w:sz="4" w:space="0" w:color="auto"/>
            </w:tcBorders>
            <w:shd w:val="clear" w:color="000000" w:fill="BFBFBF"/>
            <w:hideMark/>
          </w:tcPr>
          <w:p w14:paraId="3EBC6307" w14:textId="77777777" w:rsidR="00822FF6" w:rsidRPr="00203D8A" w:rsidRDefault="00822FF6" w:rsidP="00822FF6">
            <w:pPr>
              <w:spacing w:after="0" w:line="240" w:lineRule="auto"/>
              <w:jc w:val="center"/>
              <w:rPr>
                <w:rFonts w:ascii="Times New Roman" w:eastAsia="Times New Roman" w:hAnsi="Times New Roman" w:cs="Times New Roman"/>
                <w:b/>
                <w:bCs/>
                <w:color w:val="000000"/>
              </w:rPr>
            </w:pPr>
            <w:r w:rsidRPr="00203D8A">
              <w:rPr>
                <w:rFonts w:ascii="Times New Roman" w:eastAsia="Times New Roman" w:hAnsi="Times New Roman" w:cs="Times New Roman"/>
                <w:b/>
                <w:bCs/>
                <w:color w:val="000000"/>
              </w:rPr>
              <w:t>22</w:t>
            </w:r>
          </w:p>
        </w:tc>
        <w:tc>
          <w:tcPr>
            <w:tcW w:w="2410" w:type="dxa"/>
            <w:tcBorders>
              <w:top w:val="nil"/>
              <w:left w:val="nil"/>
              <w:bottom w:val="nil"/>
              <w:right w:val="nil"/>
            </w:tcBorders>
            <w:shd w:val="clear" w:color="auto" w:fill="auto"/>
            <w:hideMark/>
          </w:tcPr>
          <w:p w14:paraId="5C2FCA33" w14:textId="77777777" w:rsidR="00822FF6" w:rsidRPr="00203D8A" w:rsidRDefault="00822FF6" w:rsidP="00822FF6">
            <w:pPr>
              <w:spacing w:after="0" w:line="240" w:lineRule="auto"/>
              <w:jc w:val="center"/>
              <w:rPr>
                <w:rFonts w:ascii="Times New Roman" w:eastAsia="Times New Roman" w:hAnsi="Times New Roman" w:cs="Times New Roman"/>
                <w:b/>
                <w:bCs/>
                <w:color w:val="000000"/>
              </w:rPr>
            </w:pPr>
          </w:p>
        </w:tc>
        <w:tc>
          <w:tcPr>
            <w:tcW w:w="3119" w:type="dxa"/>
            <w:tcBorders>
              <w:top w:val="nil"/>
              <w:left w:val="nil"/>
              <w:bottom w:val="nil"/>
              <w:right w:val="nil"/>
            </w:tcBorders>
            <w:shd w:val="clear" w:color="auto" w:fill="auto"/>
            <w:hideMark/>
          </w:tcPr>
          <w:p w14:paraId="306CEB62" w14:textId="77777777" w:rsidR="00822FF6" w:rsidRPr="00203D8A" w:rsidRDefault="00822FF6" w:rsidP="00822FF6">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hideMark/>
          </w:tcPr>
          <w:p w14:paraId="5D8ED4CF" w14:textId="77777777" w:rsidR="00822FF6" w:rsidRPr="00203D8A" w:rsidRDefault="00822FF6" w:rsidP="00822FF6">
            <w:pPr>
              <w:spacing w:after="0" w:line="240" w:lineRule="auto"/>
              <w:rPr>
                <w:rFonts w:ascii="Times New Roman" w:eastAsia="Times New Roman" w:hAnsi="Times New Roman" w:cs="Times New Roman"/>
                <w:sz w:val="20"/>
                <w:szCs w:val="20"/>
              </w:rPr>
            </w:pPr>
          </w:p>
        </w:tc>
      </w:tr>
    </w:tbl>
    <w:p w14:paraId="5AE0C829" w14:textId="2A242B89" w:rsidR="00F20D9F" w:rsidRPr="00203D8A" w:rsidRDefault="00F20D9F" w:rsidP="00822FF6">
      <w:pPr>
        <w:rPr>
          <w:rFonts w:ascii="Times New Roman" w:hAnsi="Times New Roman" w:cs="Times New Roman"/>
        </w:rPr>
      </w:pPr>
    </w:p>
    <w:p w14:paraId="48A6DDC4" w14:textId="3A3E22E5" w:rsidR="0070763B" w:rsidRPr="00203D8A" w:rsidRDefault="0070763B">
      <w:pPr>
        <w:rPr>
          <w:rFonts w:ascii="Times New Roman" w:hAnsi="Times New Roman" w:cs="Times New Roman"/>
        </w:rPr>
      </w:pPr>
      <w:r w:rsidRPr="00203D8A">
        <w:rPr>
          <w:rFonts w:ascii="Times New Roman" w:hAnsi="Times New Roman" w:cs="Times New Roman"/>
        </w:rPr>
        <w:br w:type="page"/>
      </w:r>
    </w:p>
    <w:tbl>
      <w:tblPr>
        <w:tblW w:w="14060" w:type="dxa"/>
        <w:tblLook w:val="04A0" w:firstRow="1" w:lastRow="0" w:firstColumn="1" w:lastColumn="0" w:noHBand="0" w:noVBand="1"/>
      </w:tblPr>
      <w:tblGrid>
        <w:gridCol w:w="502"/>
        <w:gridCol w:w="643"/>
        <w:gridCol w:w="5182"/>
        <w:gridCol w:w="1176"/>
        <w:gridCol w:w="1529"/>
        <w:gridCol w:w="3798"/>
        <w:gridCol w:w="1230"/>
      </w:tblGrid>
      <w:tr w:rsidR="00654C66" w:rsidRPr="00203D8A" w14:paraId="08E2B259" w14:textId="77777777" w:rsidTr="005551D6">
        <w:trPr>
          <w:trHeight w:val="315"/>
          <w:tblHeader/>
        </w:trPr>
        <w:tc>
          <w:tcPr>
            <w:tcW w:w="14060" w:type="dxa"/>
            <w:gridSpan w:val="7"/>
            <w:tcBorders>
              <w:top w:val="nil"/>
              <w:left w:val="nil"/>
              <w:bottom w:val="nil"/>
              <w:right w:val="nil"/>
            </w:tcBorders>
            <w:shd w:val="clear" w:color="auto" w:fill="auto"/>
            <w:hideMark/>
          </w:tcPr>
          <w:p w14:paraId="4A5DBB2E" w14:textId="77777777" w:rsidR="00654C66" w:rsidRPr="00203D8A" w:rsidRDefault="00654C66" w:rsidP="005551D6">
            <w:pPr>
              <w:pStyle w:val="Heading3"/>
              <w:rPr>
                <w:rFonts w:ascii="Times New Roman" w:eastAsia="Times New Roman" w:hAnsi="Times New Roman" w:cs="Times New Roman"/>
              </w:rPr>
            </w:pPr>
            <w:r w:rsidRPr="00203D8A">
              <w:rPr>
                <w:rFonts w:ascii="Times New Roman" w:eastAsia="Times New Roman" w:hAnsi="Times New Roman" w:cs="Times New Roman"/>
              </w:rPr>
              <w:lastRenderedPageBreak/>
              <w:t>Appendix 1F: PMEC Support Services</w:t>
            </w:r>
          </w:p>
        </w:tc>
      </w:tr>
      <w:tr w:rsidR="00654C66" w:rsidRPr="00203D8A" w14:paraId="164E6F97" w14:textId="77777777" w:rsidTr="005551D6">
        <w:trPr>
          <w:trHeight w:val="630"/>
          <w:tblHeader/>
        </w:trPr>
        <w:tc>
          <w:tcPr>
            <w:tcW w:w="520" w:type="dxa"/>
            <w:tcBorders>
              <w:top w:val="nil"/>
              <w:left w:val="nil"/>
              <w:bottom w:val="nil"/>
              <w:right w:val="nil"/>
            </w:tcBorders>
            <w:shd w:val="clear" w:color="auto" w:fill="auto"/>
            <w:hideMark/>
          </w:tcPr>
          <w:p w14:paraId="7BE0C39D"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000000" w:fill="A6A6A6"/>
            <w:hideMark/>
          </w:tcPr>
          <w:p w14:paraId="78BD6295" w14:textId="77777777" w:rsidR="00654C66" w:rsidRPr="00203D8A" w:rsidRDefault="00654C66" w:rsidP="00654C66">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SNo</w:t>
            </w:r>
          </w:p>
        </w:tc>
        <w:tc>
          <w:tcPr>
            <w:tcW w:w="5360" w:type="dxa"/>
            <w:tcBorders>
              <w:top w:val="single" w:sz="4" w:space="0" w:color="auto"/>
              <w:left w:val="nil"/>
              <w:bottom w:val="single" w:sz="4" w:space="0" w:color="auto"/>
              <w:right w:val="single" w:sz="4" w:space="0" w:color="auto"/>
            </w:tcBorders>
            <w:shd w:val="clear" w:color="000000" w:fill="C0C0C0"/>
            <w:hideMark/>
          </w:tcPr>
          <w:p w14:paraId="147BD469" w14:textId="77777777" w:rsidR="00654C66" w:rsidRPr="00203D8A" w:rsidRDefault="00654C66" w:rsidP="00654C66">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Positions</w:t>
            </w:r>
          </w:p>
        </w:tc>
        <w:tc>
          <w:tcPr>
            <w:tcW w:w="1060" w:type="dxa"/>
            <w:tcBorders>
              <w:top w:val="single" w:sz="4" w:space="0" w:color="auto"/>
              <w:left w:val="nil"/>
              <w:bottom w:val="single" w:sz="4" w:space="0" w:color="auto"/>
              <w:right w:val="single" w:sz="4" w:space="0" w:color="auto"/>
            </w:tcBorders>
            <w:shd w:val="clear" w:color="000000" w:fill="C0C0C0"/>
            <w:hideMark/>
          </w:tcPr>
          <w:p w14:paraId="6D90715F" w14:textId="77777777" w:rsidR="00654C66" w:rsidRPr="00203D8A" w:rsidRDefault="00654C66" w:rsidP="00654C66">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Position ID</w:t>
            </w:r>
          </w:p>
        </w:tc>
        <w:tc>
          <w:tcPr>
            <w:tcW w:w="1560" w:type="dxa"/>
            <w:tcBorders>
              <w:top w:val="single" w:sz="4" w:space="0" w:color="auto"/>
              <w:left w:val="nil"/>
              <w:bottom w:val="single" w:sz="4" w:space="0" w:color="auto"/>
              <w:right w:val="single" w:sz="4" w:space="0" w:color="auto"/>
            </w:tcBorders>
            <w:shd w:val="clear" w:color="000000" w:fill="C0C0C0"/>
            <w:hideMark/>
          </w:tcPr>
          <w:p w14:paraId="595A3050" w14:textId="77777777" w:rsidR="00654C66" w:rsidRPr="00203D8A" w:rsidRDefault="00654C66" w:rsidP="00654C66">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Staffing status</w:t>
            </w:r>
          </w:p>
        </w:tc>
        <w:tc>
          <w:tcPr>
            <w:tcW w:w="3920" w:type="dxa"/>
            <w:tcBorders>
              <w:top w:val="single" w:sz="4" w:space="0" w:color="auto"/>
              <w:left w:val="nil"/>
              <w:bottom w:val="single" w:sz="4" w:space="0" w:color="auto"/>
              <w:right w:val="single" w:sz="4" w:space="0" w:color="auto"/>
            </w:tcBorders>
            <w:shd w:val="clear" w:color="000000" w:fill="C0C0C0"/>
            <w:hideMark/>
          </w:tcPr>
          <w:p w14:paraId="73FC4EFE" w14:textId="77777777" w:rsidR="00654C66" w:rsidRPr="00203D8A" w:rsidRDefault="00654C66" w:rsidP="00654C66">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Employee(s)</w:t>
            </w:r>
          </w:p>
        </w:tc>
        <w:tc>
          <w:tcPr>
            <w:tcW w:w="1100" w:type="dxa"/>
            <w:tcBorders>
              <w:top w:val="single" w:sz="4" w:space="0" w:color="auto"/>
              <w:left w:val="nil"/>
              <w:bottom w:val="single" w:sz="4" w:space="0" w:color="auto"/>
              <w:right w:val="single" w:sz="4" w:space="0" w:color="auto"/>
            </w:tcBorders>
            <w:shd w:val="clear" w:color="000000" w:fill="C0C0C0"/>
            <w:hideMark/>
          </w:tcPr>
          <w:p w14:paraId="316F4FA0" w14:textId="77777777" w:rsidR="00654C66" w:rsidRPr="00203D8A" w:rsidRDefault="00654C66" w:rsidP="00654C66">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Personnel no.</w:t>
            </w:r>
          </w:p>
        </w:tc>
      </w:tr>
      <w:tr w:rsidR="00654C66" w:rsidRPr="00203D8A" w14:paraId="5E414D0B" w14:textId="77777777" w:rsidTr="00654C66">
        <w:trPr>
          <w:trHeight w:val="315"/>
        </w:trPr>
        <w:tc>
          <w:tcPr>
            <w:tcW w:w="520" w:type="dxa"/>
            <w:tcBorders>
              <w:top w:val="nil"/>
              <w:left w:val="nil"/>
              <w:bottom w:val="nil"/>
              <w:right w:val="nil"/>
            </w:tcBorders>
            <w:shd w:val="clear" w:color="auto" w:fill="auto"/>
            <w:hideMark/>
          </w:tcPr>
          <w:p w14:paraId="5A1BABC0" w14:textId="77777777" w:rsidR="00654C66" w:rsidRPr="00203D8A" w:rsidRDefault="00654C66" w:rsidP="00654C66">
            <w:pPr>
              <w:spacing w:after="0" w:line="240" w:lineRule="auto"/>
              <w:rPr>
                <w:rFonts w:ascii="Times New Roman" w:eastAsia="Times New Roman" w:hAnsi="Times New Roman" w:cs="Times New Roman"/>
                <w:b/>
                <w:bCs/>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7298D1EB"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w:t>
            </w:r>
          </w:p>
        </w:tc>
        <w:tc>
          <w:tcPr>
            <w:tcW w:w="5360" w:type="dxa"/>
            <w:tcBorders>
              <w:top w:val="nil"/>
              <w:left w:val="nil"/>
              <w:bottom w:val="single" w:sz="4" w:space="0" w:color="auto"/>
              <w:right w:val="single" w:sz="4" w:space="0" w:color="auto"/>
            </w:tcBorders>
            <w:shd w:val="clear" w:color="auto" w:fill="auto"/>
            <w:hideMark/>
          </w:tcPr>
          <w:p w14:paraId="6BBA172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DIRECTOR - PMEC SYSTEMS</w:t>
            </w:r>
          </w:p>
        </w:tc>
        <w:tc>
          <w:tcPr>
            <w:tcW w:w="1060" w:type="dxa"/>
            <w:tcBorders>
              <w:top w:val="nil"/>
              <w:left w:val="nil"/>
              <w:bottom w:val="single" w:sz="4" w:space="0" w:color="auto"/>
              <w:right w:val="single" w:sz="4" w:space="0" w:color="auto"/>
            </w:tcBorders>
            <w:shd w:val="clear" w:color="auto" w:fill="auto"/>
            <w:hideMark/>
          </w:tcPr>
          <w:p w14:paraId="5D17643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20203644</w:t>
            </w:r>
          </w:p>
        </w:tc>
        <w:tc>
          <w:tcPr>
            <w:tcW w:w="1560" w:type="dxa"/>
            <w:tcBorders>
              <w:top w:val="nil"/>
              <w:left w:val="nil"/>
              <w:bottom w:val="single" w:sz="4" w:space="0" w:color="auto"/>
              <w:right w:val="single" w:sz="4" w:space="0" w:color="auto"/>
            </w:tcBorders>
            <w:shd w:val="clear" w:color="auto" w:fill="auto"/>
            <w:hideMark/>
          </w:tcPr>
          <w:p w14:paraId="656CC0F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1832960D"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ACKIM SAKALA</w:t>
            </w:r>
          </w:p>
        </w:tc>
        <w:tc>
          <w:tcPr>
            <w:tcW w:w="1100" w:type="dxa"/>
            <w:tcBorders>
              <w:top w:val="nil"/>
              <w:left w:val="nil"/>
              <w:bottom w:val="single" w:sz="4" w:space="0" w:color="auto"/>
              <w:right w:val="single" w:sz="4" w:space="0" w:color="auto"/>
            </w:tcBorders>
            <w:shd w:val="clear" w:color="auto" w:fill="auto"/>
            <w:hideMark/>
          </w:tcPr>
          <w:p w14:paraId="67B3228C"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00043841</w:t>
            </w:r>
          </w:p>
        </w:tc>
      </w:tr>
      <w:tr w:rsidR="00654C66" w:rsidRPr="00203D8A" w14:paraId="28A2B732" w14:textId="77777777" w:rsidTr="00654C66">
        <w:trPr>
          <w:trHeight w:val="315"/>
        </w:trPr>
        <w:tc>
          <w:tcPr>
            <w:tcW w:w="520" w:type="dxa"/>
            <w:tcBorders>
              <w:top w:val="nil"/>
              <w:left w:val="nil"/>
              <w:bottom w:val="nil"/>
              <w:right w:val="nil"/>
            </w:tcBorders>
            <w:shd w:val="clear" w:color="auto" w:fill="auto"/>
            <w:hideMark/>
          </w:tcPr>
          <w:p w14:paraId="0A358653"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426EE423"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w:t>
            </w:r>
          </w:p>
        </w:tc>
        <w:tc>
          <w:tcPr>
            <w:tcW w:w="5360" w:type="dxa"/>
            <w:tcBorders>
              <w:top w:val="nil"/>
              <w:left w:val="nil"/>
              <w:bottom w:val="single" w:sz="4" w:space="0" w:color="auto"/>
              <w:right w:val="single" w:sz="4" w:space="0" w:color="auto"/>
            </w:tcBorders>
            <w:shd w:val="clear" w:color="auto" w:fill="auto"/>
            <w:hideMark/>
          </w:tcPr>
          <w:p w14:paraId="3332DF3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STENOGRAPHER</w:t>
            </w:r>
          </w:p>
        </w:tc>
        <w:tc>
          <w:tcPr>
            <w:tcW w:w="1060" w:type="dxa"/>
            <w:tcBorders>
              <w:top w:val="nil"/>
              <w:left w:val="nil"/>
              <w:bottom w:val="single" w:sz="4" w:space="0" w:color="auto"/>
              <w:right w:val="single" w:sz="4" w:space="0" w:color="auto"/>
            </w:tcBorders>
            <w:shd w:val="clear" w:color="auto" w:fill="auto"/>
            <w:hideMark/>
          </w:tcPr>
          <w:p w14:paraId="41AA2C4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20203653</w:t>
            </w:r>
          </w:p>
        </w:tc>
        <w:tc>
          <w:tcPr>
            <w:tcW w:w="1560" w:type="dxa"/>
            <w:tcBorders>
              <w:top w:val="nil"/>
              <w:left w:val="nil"/>
              <w:bottom w:val="single" w:sz="4" w:space="0" w:color="auto"/>
              <w:right w:val="single" w:sz="4" w:space="0" w:color="auto"/>
            </w:tcBorders>
            <w:shd w:val="clear" w:color="auto" w:fill="auto"/>
            <w:hideMark/>
          </w:tcPr>
          <w:p w14:paraId="38717DD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74F5064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DIANA LUSAMBO</w:t>
            </w:r>
          </w:p>
        </w:tc>
        <w:tc>
          <w:tcPr>
            <w:tcW w:w="1100" w:type="dxa"/>
            <w:tcBorders>
              <w:top w:val="nil"/>
              <w:left w:val="nil"/>
              <w:bottom w:val="single" w:sz="4" w:space="0" w:color="auto"/>
              <w:right w:val="single" w:sz="4" w:space="0" w:color="auto"/>
            </w:tcBorders>
            <w:shd w:val="clear" w:color="auto" w:fill="auto"/>
            <w:hideMark/>
          </w:tcPr>
          <w:p w14:paraId="76FED0F1"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00172034</w:t>
            </w:r>
          </w:p>
        </w:tc>
      </w:tr>
      <w:tr w:rsidR="00654C66" w:rsidRPr="00203D8A" w14:paraId="4ED6AA41" w14:textId="77777777" w:rsidTr="00654C66">
        <w:trPr>
          <w:trHeight w:val="315"/>
        </w:trPr>
        <w:tc>
          <w:tcPr>
            <w:tcW w:w="520" w:type="dxa"/>
            <w:tcBorders>
              <w:top w:val="nil"/>
              <w:left w:val="nil"/>
              <w:bottom w:val="nil"/>
              <w:right w:val="nil"/>
            </w:tcBorders>
            <w:shd w:val="clear" w:color="auto" w:fill="auto"/>
            <w:hideMark/>
          </w:tcPr>
          <w:p w14:paraId="055AC69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06807482"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w:t>
            </w:r>
          </w:p>
        </w:tc>
        <w:tc>
          <w:tcPr>
            <w:tcW w:w="5360" w:type="dxa"/>
            <w:tcBorders>
              <w:top w:val="nil"/>
              <w:left w:val="nil"/>
              <w:bottom w:val="single" w:sz="4" w:space="0" w:color="auto"/>
              <w:right w:val="single" w:sz="4" w:space="0" w:color="auto"/>
            </w:tcBorders>
            <w:shd w:val="clear" w:color="auto" w:fill="auto"/>
            <w:hideMark/>
          </w:tcPr>
          <w:p w14:paraId="09024BD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EXECUTIVE OFFICER</w:t>
            </w:r>
          </w:p>
        </w:tc>
        <w:tc>
          <w:tcPr>
            <w:tcW w:w="1060" w:type="dxa"/>
            <w:tcBorders>
              <w:top w:val="nil"/>
              <w:left w:val="nil"/>
              <w:bottom w:val="single" w:sz="4" w:space="0" w:color="auto"/>
              <w:right w:val="single" w:sz="4" w:space="0" w:color="auto"/>
            </w:tcBorders>
            <w:shd w:val="clear" w:color="auto" w:fill="auto"/>
            <w:hideMark/>
          </w:tcPr>
          <w:p w14:paraId="382320F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20222027</w:t>
            </w:r>
          </w:p>
        </w:tc>
        <w:tc>
          <w:tcPr>
            <w:tcW w:w="1560" w:type="dxa"/>
            <w:tcBorders>
              <w:top w:val="nil"/>
              <w:left w:val="nil"/>
              <w:bottom w:val="single" w:sz="4" w:space="0" w:color="auto"/>
              <w:right w:val="single" w:sz="4" w:space="0" w:color="auto"/>
            </w:tcBorders>
            <w:shd w:val="clear" w:color="auto" w:fill="auto"/>
            <w:hideMark/>
          </w:tcPr>
          <w:p w14:paraId="36B45243"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3EC4A67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MARGARET KATANDA</w:t>
            </w:r>
          </w:p>
        </w:tc>
        <w:tc>
          <w:tcPr>
            <w:tcW w:w="1100" w:type="dxa"/>
            <w:tcBorders>
              <w:top w:val="nil"/>
              <w:left w:val="nil"/>
              <w:bottom w:val="single" w:sz="4" w:space="0" w:color="auto"/>
              <w:right w:val="single" w:sz="4" w:space="0" w:color="auto"/>
            </w:tcBorders>
            <w:shd w:val="clear" w:color="auto" w:fill="auto"/>
            <w:hideMark/>
          </w:tcPr>
          <w:p w14:paraId="1932D9B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00143531</w:t>
            </w:r>
          </w:p>
        </w:tc>
      </w:tr>
      <w:tr w:rsidR="00654C66" w:rsidRPr="00203D8A" w14:paraId="48D2A431" w14:textId="77777777" w:rsidTr="00654C66">
        <w:trPr>
          <w:trHeight w:val="315"/>
        </w:trPr>
        <w:tc>
          <w:tcPr>
            <w:tcW w:w="520" w:type="dxa"/>
            <w:tcBorders>
              <w:top w:val="nil"/>
              <w:left w:val="nil"/>
              <w:bottom w:val="nil"/>
              <w:right w:val="nil"/>
            </w:tcBorders>
            <w:shd w:val="clear" w:color="auto" w:fill="auto"/>
            <w:hideMark/>
          </w:tcPr>
          <w:p w14:paraId="1C4E4D9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03045D40"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4</w:t>
            </w:r>
          </w:p>
        </w:tc>
        <w:tc>
          <w:tcPr>
            <w:tcW w:w="5360" w:type="dxa"/>
            <w:tcBorders>
              <w:top w:val="nil"/>
              <w:left w:val="nil"/>
              <w:bottom w:val="single" w:sz="4" w:space="0" w:color="auto"/>
              <w:right w:val="single" w:sz="4" w:space="0" w:color="auto"/>
            </w:tcBorders>
            <w:shd w:val="clear" w:color="auto" w:fill="auto"/>
            <w:hideMark/>
          </w:tcPr>
          <w:p w14:paraId="597A123A"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TYPIST</w:t>
            </w:r>
          </w:p>
        </w:tc>
        <w:tc>
          <w:tcPr>
            <w:tcW w:w="1060" w:type="dxa"/>
            <w:tcBorders>
              <w:top w:val="nil"/>
              <w:left w:val="nil"/>
              <w:bottom w:val="single" w:sz="4" w:space="0" w:color="auto"/>
              <w:right w:val="single" w:sz="4" w:space="0" w:color="auto"/>
            </w:tcBorders>
            <w:shd w:val="clear" w:color="auto" w:fill="auto"/>
            <w:hideMark/>
          </w:tcPr>
          <w:p w14:paraId="3B1A1AD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20222028</w:t>
            </w:r>
          </w:p>
        </w:tc>
        <w:tc>
          <w:tcPr>
            <w:tcW w:w="1560" w:type="dxa"/>
            <w:tcBorders>
              <w:top w:val="nil"/>
              <w:left w:val="nil"/>
              <w:bottom w:val="single" w:sz="4" w:space="0" w:color="auto"/>
              <w:right w:val="single" w:sz="4" w:space="0" w:color="auto"/>
            </w:tcBorders>
            <w:shd w:val="clear" w:color="auto" w:fill="auto"/>
            <w:hideMark/>
          </w:tcPr>
          <w:p w14:paraId="73842D1A"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30C3227A" w14:textId="2783F61E"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BARBARA C</w:t>
            </w:r>
            <w:r w:rsidR="001F3C42"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 xml:space="preserve">  MWANZA</w:t>
            </w:r>
          </w:p>
        </w:tc>
        <w:tc>
          <w:tcPr>
            <w:tcW w:w="1100" w:type="dxa"/>
            <w:tcBorders>
              <w:top w:val="nil"/>
              <w:left w:val="nil"/>
              <w:bottom w:val="single" w:sz="4" w:space="0" w:color="auto"/>
              <w:right w:val="single" w:sz="4" w:space="0" w:color="auto"/>
            </w:tcBorders>
            <w:shd w:val="clear" w:color="auto" w:fill="auto"/>
            <w:hideMark/>
          </w:tcPr>
          <w:p w14:paraId="490E68A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00287446</w:t>
            </w:r>
          </w:p>
        </w:tc>
      </w:tr>
      <w:tr w:rsidR="00654C66" w:rsidRPr="00203D8A" w14:paraId="24D17876" w14:textId="77777777" w:rsidTr="00654C66">
        <w:trPr>
          <w:trHeight w:val="315"/>
        </w:trPr>
        <w:tc>
          <w:tcPr>
            <w:tcW w:w="520" w:type="dxa"/>
            <w:tcBorders>
              <w:top w:val="nil"/>
              <w:left w:val="nil"/>
              <w:bottom w:val="nil"/>
              <w:right w:val="nil"/>
            </w:tcBorders>
            <w:shd w:val="clear" w:color="auto" w:fill="auto"/>
            <w:hideMark/>
          </w:tcPr>
          <w:p w14:paraId="53F1C27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7CBF3BAE"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5</w:t>
            </w:r>
          </w:p>
        </w:tc>
        <w:tc>
          <w:tcPr>
            <w:tcW w:w="5360" w:type="dxa"/>
            <w:tcBorders>
              <w:top w:val="nil"/>
              <w:left w:val="nil"/>
              <w:bottom w:val="single" w:sz="4" w:space="0" w:color="auto"/>
              <w:right w:val="single" w:sz="4" w:space="0" w:color="auto"/>
            </w:tcBorders>
            <w:shd w:val="clear" w:color="auto" w:fill="auto"/>
            <w:hideMark/>
          </w:tcPr>
          <w:p w14:paraId="4F616F3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ASSISTANT DIRECTOR</w:t>
            </w:r>
          </w:p>
        </w:tc>
        <w:tc>
          <w:tcPr>
            <w:tcW w:w="1060" w:type="dxa"/>
            <w:tcBorders>
              <w:top w:val="nil"/>
              <w:left w:val="nil"/>
              <w:bottom w:val="single" w:sz="4" w:space="0" w:color="auto"/>
              <w:right w:val="single" w:sz="4" w:space="0" w:color="auto"/>
            </w:tcBorders>
            <w:shd w:val="clear" w:color="auto" w:fill="auto"/>
            <w:hideMark/>
          </w:tcPr>
          <w:p w14:paraId="67F50F5C"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20203654</w:t>
            </w:r>
          </w:p>
        </w:tc>
        <w:tc>
          <w:tcPr>
            <w:tcW w:w="1560" w:type="dxa"/>
            <w:tcBorders>
              <w:top w:val="nil"/>
              <w:left w:val="nil"/>
              <w:bottom w:val="single" w:sz="4" w:space="0" w:color="auto"/>
              <w:right w:val="single" w:sz="4" w:space="0" w:color="auto"/>
            </w:tcBorders>
            <w:shd w:val="clear" w:color="auto" w:fill="auto"/>
            <w:hideMark/>
          </w:tcPr>
          <w:p w14:paraId="3F5B2FF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284BCDA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KULIWA MOONO SITALI</w:t>
            </w:r>
          </w:p>
        </w:tc>
        <w:tc>
          <w:tcPr>
            <w:tcW w:w="1100" w:type="dxa"/>
            <w:tcBorders>
              <w:top w:val="nil"/>
              <w:left w:val="nil"/>
              <w:bottom w:val="single" w:sz="4" w:space="0" w:color="auto"/>
              <w:right w:val="single" w:sz="4" w:space="0" w:color="auto"/>
            </w:tcBorders>
            <w:shd w:val="clear" w:color="auto" w:fill="auto"/>
            <w:hideMark/>
          </w:tcPr>
          <w:p w14:paraId="7F1D5EF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00137773</w:t>
            </w:r>
          </w:p>
        </w:tc>
      </w:tr>
      <w:tr w:rsidR="00654C66" w:rsidRPr="00203D8A" w14:paraId="1D6B34C8" w14:textId="77777777" w:rsidTr="00654C66">
        <w:trPr>
          <w:trHeight w:val="315"/>
        </w:trPr>
        <w:tc>
          <w:tcPr>
            <w:tcW w:w="520" w:type="dxa"/>
            <w:tcBorders>
              <w:top w:val="nil"/>
              <w:left w:val="nil"/>
              <w:bottom w:val="nil"/>
              <w:right w:val="nil"/>
            </w:tcBorders>
            <w:shd w:val="clear" w:color="auto" w:fill="auto"/>
            <w:hideMark/>
          </w:tcPr>
          <w:p w14:paraId="1307000A"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0E9949D1"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6</w:t>
            </w:r>
          </w:p>
        </w:tc>
        <w:tc>
          <w:tcPr>
            <w:tcW w:w="5360" w:type="dxa"/>
            <w:tcBorders>
              <w:top w:val="nil"/>
              <w:left w:val="nil"/>
              <w:bottom w:val="single" w:sz="4" w:space="0" w:color="auto"/>
              <w:right w:val="single" w:sz="4" w:space="0" w:color="auto"/>
            </w:tcBorders>
            <w:shd w:val="clear" w:color="auto" w:fill="auto"/>
            <w:hideMark/>
          </w:tcPr>
          <w:p w14:paraId="29B183A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ORGANISATION MANAGEMENT OFFICER</w:t>
            </w:r>
          </w:p>
        </w:tc>
        <w:tc>
          <w:tcPr>
            <w:tcW w:w="1060" w:type="dxa"/>
            <w:tcBorders>
              <w:top w:val="nil"/>
              <w:left w:val="nil"/>
              <w:bottom w:val="single" w:sz="4" w:space="0" w:color="auto"/>
              <w:right w:val="single" w:sz="4" w:space="0" w:color="auto"/>
            </w:tcBorders>
            <w:shd w:val="clear" w:color="auto" w:fill="auto"/>
            <w:hideMark/>
          </w:tcPr>
          <w:p w14:paraId="1A14AEB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20204771</w:t>
            </w:r>
          </w:p>
        </w:tc>
        <w:tc>
          <w:tcPr>
            <w:tcW w:w="1560" w:type="dxa"/>
            <w:tcBorders>
              <w:top w:val="nil"/>
              <w:left w:val="nil"/>
              <w:bottom w:val="single" w:sz="4" w:space="0" w:color="auto"/>
              <w:right w:val="single" w:sz="4" w:space="0" w:color="auto"/>
            </w:tcBorders>
            <w:shd w:val="clear" w:color="auto" w:fill="auto"/>
            <w:hideMark/>
          </w:tcPr>
          <w:p w14:paraId="2680089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18D6355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JOHN TEMBO</w:t>
            </w:r>
          </w:p>
        </w:tc>
        <w:tc>
          <w:tcPr>
            <w:tcW w:w="1100" w:type="dxa"/>
            <w:tcBorders>
              <w:top w:val="nil"/>
              <w:left w:val="nil"/>
              <w:bottom w:val="single" w:sz="4" w:space="0" w:color="auto"/>
              <w:right w:val="single" w:sz="4" w:space="0" w:color="auto"/>
            </w:tcBorders>
            <w:shd w:val="clear" w:color="auto" w:fill="auto"/>
            <w:hideMark/>
          </w:tcPr>
          <w:p w14:paraId="6CCA0693"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00170809</w:t>
            </w:r>
          </w:p>
        </w:tc>
      </w:tr>
      <w:tr w:rsidR="00654C66" w:rsidRPr="00203D8A" w14:paraId="3F977A22" w14:textId="77777777" w:rsidTr="00654C66">
        <w:trPr>
          <w:trHeight w:val="315"/>
        </w:trPr>
        <w:tc>
          <w:tcPr>
            <w:tcW w:w="520" w:type="dxa"/>
            <w:tcBorders>
              <w:top w:val="nil"/>
              <w:left w:val="nil"/>
              <w:bottom w:val="nil"/>
              <w:right w:val="nil"/>
            </w:tcBorders>
            <w:shd w:val="clear" w:color="auto" w:fill="auto"/>
            <w:hideMark/>
          </w:tcPr>
          <w:p w14:paraId="34D4AE6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5E3385C6"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7</w:t>
            </w:r>
          </w:p>
        </w:tc>
        <w:tc>
          <w:tcPr>
            <w:tcW w:w="5360" w:type="dxa"/>
            <w:tcBorders>
              <w:top w:val="nil"/>
              <w:left w:val="nil"/>
              <w:bottom w:val="single" w:sz="4" w:space="0" w:color="auto"/>
              <w:right w:val="single" w:sz="4" w:space="0" w:color="auto"/>
            </w:tcBorders>
            <w:shd w:val="clear" w:color="auto" w:fill="auto"/>
            <w:hideMark/>
          </w:tcPr>
          <w:p w14:paraId="799FED6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ORGANISATION MANAGEMENT OFFICER</w:t>
            </w:r>
          </w:p>
        </w:tc>
        <w:tc>
          <w:tcPr>
            <w:tcW w:w="1060" w:type="dxa"/>
            <w:tcBorders>
              <w:top w:val="nil"/>
              <w:left w:val="nil"/>
              <w:bottom w:val="single" w:sz="4" w:space="0" w:color="auto"/>
              <w:right w:val="single" w:sz="4" w:space="0" w:color="auto"/>
            </w:tcBorders>
            <w:shd w:val="clear" w:color="auto" w:fill="auto"/>
            <w:hideMark/>
          </w:tcPr>
          <w:p w14:paraId="07632E3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20204772</w:t>
            </w:r>
          </w:p>
        </w:tc>
        <w:tc>
          <w:tcPr>
            <w:tcW w:w="1560" w:type="dxa"/>
            <w:tcBorders>
              <w:top w:val="nil"/>
              <w:left w:val="nil"/>
              <w:bottom w:val="single" w:sz="4" w:space="0" w:color="auto"/>
              <w:right w:val="single" w:sz="4" w:space="0" w:color="auto"/>
            </w:tcBorders>
            <w:shd w:val="clear" w:color="auto" w:fill="auto"/>
            <w:hideMark/>
          </w:tcPr>
          <w:p w14:paraId="02EF898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3A7BF2A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LOVEMORE NANJAYA</w:t>
            </w:r>
          </w:p>
        </w:tc>
        <w:tc>
          <w:tcPr>
            <w:tcW w:w="1100" w:type="dxa"/>
            <w:tcBorders>
              <w:top w:val="nil"/>
              <w:left w:val="nil"/>
              <w:bottom w:val="single" w:sz="4" w:space="0" w:color="auto"/>
              <w:right w:val="single" w:sz="4" w:space="0" w:color="auto"/>
            </w:tcBorders>
            <w:shd w:val="clear" w:color="auto" w:fill="auto"/>
            <w:hideMark/>
          </w:tcPr>
          <w:p w14:paraId="4019F9F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00025264</w:t>
            </w:r>
          </w:p>
        </w:tc>
      </w:tr>
      <w:tr w:rsidR="00654C66" w:rsidRPr="00203D8A" w14:paraId="710C4281" w14:textId="77777777" w:rsidTr="00654C66">
        <w:trPr>
          <w:trHeight w:val="315"/>
        </w:trPr>
        <w:tc>
          <w:tcPr>
            <w:tcW w:w="520" w:type="dxa"/>
            <w:tcBorders>
              <w:top w:val="nil"/>
              <w:left w:val="nil"/>
              <w:bottom w:val="nil"/>
              <w:right w:val="nil"/>
            </w:tcBorders>
            <w:shd w:val="clear" w:color="auto" w:fill="auto"/>
            <w:hideMark/>
          </w:tcPr>
          <w:p w14:paraId="3135386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61C291C6"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8</w:t>
            </w:r>
          </w:p>
        </w:tc>
        <w:tc>
          <w:tcPr>
            <w:tcW w:w="5360" w:type="dxa"/>
            <w:tcBorders>
              <w:top w:val="nil"/>
              <w:left w:val="nil"/>
              <w:bottom w:val="single" w:sz="4" w:space="0" w:color="auto"/>
              <w:right w:val="single" w:sz="4" w:space="0" w:color="auto"/>
            </w:tcBorders>
            <w:shd w:val="clear" w:color="auto" w:fill="auto"/>
            <w:hideMark/>
          </w:tcPr>
          <w:p w14:paraId="005F538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PAYROLL MANAGEMENT OFFICER</w:t>
            </w:r>
          </w:p>
        </w:tc>
        <w:tc>
          <w:tcPr>
            <w:tcW w:w="1060" w:type="dxa"/>
            <w:tcBorders>
              <w:top w:val="nil"/>
              <w:left w:val="nil"/>
              <w:bottom w:val="single" w:sz="4" w:space="0" w:color="auto"/>
              <w:right w:val="single" w:sz="4" w:space="0" w:color="auto"/>
            </w:tcBorders>
            <w:shd w:val="clear" w:color="auto" w:fill="auto"/>
            <w:hideMark/>
          </w:tcPr>
          <w:p w14:paraId="6413A8B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20204773</w:t>
            </w:r>
          </w:p>
        </w:tc>
        <w:tc>
          <w:tcPr>
            <w:tcW w:w="1560" w:type="dxa"/>
            <w:tcBorders>
              <w:top w:val="nil"/>
              <w:left w:val="nil"/>
              <w:bottom w:val="single" w:sz="4" w:space="0" w:color="auto"/>
              <w:right w:val="single" w:sz="4" w:space="0" w:color="auto"/>
            </w:tcBorders>
            <w:shd w:val="clear" w:color="auto" w:fill="auto"/>
            <w:hideMark/>
          </w:tcPr>
          <w:p w14:paraId="613C9CC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6D571871"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KAUMBU KAMBOLE</w:t>
            </w:r>
          </w:p>
        </w:tc>
        <w:tc>
          <w:tcPr>
            <w:tcW w:w="1100" w:type="dxa"/>
            <w:tcBorders>
              <w:top w:val="nil"/>
              <w:left w:val="nil"/>
              <w:bottom w:val="single" w:sz="4" w:space="0" w:color="auto"/>
              <w:right w:val="single" w:sz="4" w:space="0" w:color="auto"/>
            </w:tcBorders>
            <w:shd w:val="clear" w:color="auto" w:fill="auto"/>
            <w:hideMark/>
          </w:tcPr>
          <w:p w14:paraId="41518FF3"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00025241</w:t>
            </w:r>
          </w:p>
        </w:tc>
      </w:tr>
      <w:tr w:rsidR="00654C66" w:rsidRPr="00203D8A" w14:paraId="5660F2C7" w14:textId="77777777" w:rsidTr="00654C66">
        <w:trPr>
          <w:trHeight w:val="315"/>
        </w:trPr>
        <w:tc>
          <w:tcPr>
            <w:tcW w:w="520" w:type="dxa"/>
            <w:tcBorders>
              <w:top w:val="nil"/>
              <w:left w:val="nil"/>
              <w:bottom w:val="nil"/>
              <w:right w:val="nil"/>
            </w:tcBorders>
            <w:shd w:val="clear" w:color="auto" w:fill="auto"/>
            <w:hideMark/>
          </w:tcPr>
          <w:p w14:paraId="7E6037E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4C4DD8F5"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9</w:t>
            </w:r>
          </w:p>
        </w:tc>
        <w:tc>
          <w:tcPr>
            <w:tcW w:w="5360" w:type="dxa"/>
            <w:tcBorders>
              <w:top w:val="nil"/>
              <w:left w:val="nil"/>
              <w:bottom w:val="single" w:sz="4" w:space="0" w:color="auto"/>
              <w:right w:val="single" w:sz="4" w:space="0" w:color="auto"/>
            </w:tcBorders>
            <w:shd w:val="clear" w:color="auto" w:fill="auto"/>
            <w:hideMark/>
          </w:tcPr>
          <w:p w14:paraId="61891DD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ASSISTANT DIRECTOR</w:t>
            </w:r>
          </w:p>
        </w:tc>
        <w:tc>
          <w:tcPr>
            <w:tcW w:w="1060" w:type="dxa"/>
            <w:tcBorders>
              <w:top w:val="nil"/>
              <w:left w:val="nil"/>
              <w:bottom w:val="single" w:sz="4" w:space="0" w:color="auto"/>
              <w:right w:val="single" w:sz="4" w:space="0" w:color="auto"/>
            </w:tcBorders>
            <w:shd w:val="clear" w:color="auto" w:fill="auto"/>
            <w:hideMark/>
          </w:tcPr>
          <w:p w14:paraId="6449F3ED"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20204777</w:t>
            </w:r>
          </w:p>
        </w:tc>
        <w:tc>
          <w:tcPr>
            <w:tcW w:w="1560" w:type="dxa"/>
            <w:tcBorders>
              <w:top w:val="nil"/>
              <w:left w:val="nil"/>
              <w:bottom w:val="single" w:sz="4" w:space="0" w:color="auto"/>
              <w:right w:val="single" w:sz="4" w:space="0" w:color="auto"/>
            </w:tcBorders>
            <w:shd w:val="clear" w:color="auto" w:fill="auto"/>
            <w:hideMark/>
          </w:tcPr>
          <w:p w14:paraId="041FC7D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5242E09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MWANGALA SIMUNYEU</w:t>
            </w:r>
          </w:p>
        </w:tc>
        <w:tc>
          <w:tcPr>
            <w:tcW w:w="1100" w:type="dxa"/>
            <w:tcBorders>
              <w:top w:val="nil"/>
              <w:left w:val="nil"/>
              <w:bottom w:val="single" w:sz="4" w:space="0" w:color="auto"/>
              <w:right w:val="single" w:sz="4" w:space="0" w:color="auto"/>
            </w:tcBorders>
            <w:shd w:val="clear" w:color="auto" w:fill="auto"/>
            <w:hideMark/>
          </w:tcPr>
          <w:p w14:paraId="6AAEFE5C"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00025523</w:t>
            </w:r>
          </w:p>
        </w:tc>
      </w:tr>
      <w:tr w:rsidR="00654C66" w:rsidRPr="00203D8A" w14:paraId="3F7849B9" w14:textId="77777777" w:rsidTr="00654C66">
        <w:trPr>
          <w:trHeight w:val="315"/>
        </w:trPr>
        <w:tc>
          <w:tcPr>
            <w:tcW w:w="520" w:type="dxa"/>
            <w:tcBorders>
              <w:top w:val="nil"/>
              <w:left w:val="nil"/>
              <w:bottom w:val="nil"/>
              <w:right w:val="nil"/>
            </w:tcBorders>
            <w:shd w:val="clear" w:color="auto" w:fill="auto"/>
            <w:hideMark/>
          </w:tcPr>
          <w:p w14:paraId="604E909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410DB198"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10</w:t>
            </w:r>
          </w:p>
        </w:tc>
        <w:tc>
          <w:tcPr>
            <w:tcW w:w="5360" w:type="dxa"/>
            <w:tcBorders>
              <w:top w:val="nil"/>
              <w:left w:val="nil"/>
              <w:bottom w:val="single" w:sz="4" w:space="0" w:color="auto"/>
              <w:right w:val="single" w:sz="4" w:space="0" w:color="auto"/>
            </w:tcBorders>
            <w:shd w:val="clear" w:color="auto" w:fill="auto"/>
            <w:hideMark/>
          </w:tcPr>
          <w:p w14:paraId="4562EBA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PAYROLL MANAGEMENT OFFICER</w:t>
            </w:r>
          </w:p>
        </w:tc>
        <w:tc>
          <w:tcPr>
            <w:tcW w:w="1060" w:type="dxa"/>
            <w:tcBorders>
              <w:top w:val="nil"/>
              <w:left w:val="nil"/>
              <w:bottom w:val="single" w:sz="4" w:space="0" w:color="auto"/>
              <w:right w:val="single" w:sz="4" w:space="0" w:color="auto"/>
            </w:tcBorders>
            <w:shd w:val="clear" w:color="auto" w:fill="auto"/>
            <w:hideMark/>
          </w:tcPr>
          <w:p w14:paraId="7EF78B4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20204774</w:t>
            </w:r>
          </w:p>
        </w:tc>
        <w:tc>
          <w:tcPr>
            <w:tcW w:w="1560" w:type="dxa"/>
            <w:tcBorders>
              <w:top w:val="nil"/>
              <w:left w:val="nil"/>
              <w:bottom w:val="single" w:sz="4" w:space="0" w:color="auto"/>
              <w:right w:val="single" w:sz="4" w:space="0" w:color="auto"/>
            </w:tcBorders>
            <w:shd w:val="clear" w:color="auto" w:fill="auto"/>
            <w:hideMark/>
          </w:tcPr>
          <w:p w14:paraId="79A64D2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7BEA937A"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NCHIMUNYA NDHLOVU</w:t>
            </w:r>
          </w:p>
        </w:tc>
        <w:tc>
          <w:tcPr>
            <w:tcW w:w="1100" w:type="dxa"/>
            <w:tcBorders>
              <w:top w:val="nil"/>
              <w:left w:val="nil"/>
              <w:bottom w:val="single" w:sz="4" w:space="0" w:color="auto"/>
              <w:right w:val="single" w:sz="4" w:space="0" w:color="auto"/>
            </w:tcBorders>
            <w:shd w:val="clear" w:color="auto" w:fill="auto"/>
            <w:hideMark/>
          </w:tcPr>
          <w:p w14:paraId="7128A61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00000056</w:t>
            </w:r>
          </w:p>
        </w:tc>
      </w:tr>
      <w:tr w:rsidR="00654C66" w:rsidRPr="00203D8A" w14:paraId="59B387EC" w14:textId="77777777" w:rsidTr="00654C66">
        <w:trPr>
          <w:trHeight w:val="315"/>
        </w:trPr>
        <w:tc>
          <w:tcPr>
            <w:tcW w:w="520" w:type="dxa"/>
            <w:tcBorders>
              <w:top w:val="nil"/>
              <w:left w:val="nil"/>
              <w:bottom w:val="nil"/>
              <w:right w:val="nil"/>
            </w:tcBorders>
            <w:shd w:val="clear" w:color="auto" w:fill="auto"/>
            <w:hideMark/>
          </w:tcPr>
          <w:p w14:paraId="04B10CD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1745296F"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11</w:t>
            </w:r>
          </w:p>
        </w:tc>
        <w:tc>
          <w:tcPr>
            <w:tcW w:w="5360" w:type="dxa"/>
            <w:tcBorders>
              <w:top w:val="nil"/>
              <w:left w:val="nil"/>
              <w:bottom w:val="single" w:sz="4" w:space="0" w:color="auto"/>
              <w:right w:val="single" w:sz="4" w:space="0" w:color="auto"/>
            </w:tcBorders>
            <w:shd w:val="clear" w:color="auto" w:fill="auto"/>
            <w:hideMark/>
          </w:tcPr>
          <w:p w14:paraId="53533EB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ASSISTANT DIRECTOR</w:t>
            </w:r>
          </w:p>
        </w:tc>
        <w:tc>
          <w:tcPr>
            <w:tcW w:w="1060" w:type="dxa"/>
            <w:tcBorders>
              <w:top w:val="nil"/>
              <w:left w:val="nil"/>
              <w:bottom w:val="single" w:sz="4" w:space="0" w:color="auto"/>
              <w:right w:val="single" w:sz="4" w:space="0" w:color="auto"/>
            </w:tcBorders>
            <w:shd w:val="clear" w:color="auto" w:fill="auto"/>
            <w:hideMark/>
          </w:tcPr>
          <w:p w14:paraId="3B99156C"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20204778</w:t>
            </w:r>
          </w:p>
        </w:tc>
        <w:tc>
          <w:tcPr>
            <w:tcW w:w="1560" w:type="dxa"/>
            <w:tcBorders>
              <w:top w:val="nil"/>
              <w:left w:val="nil"/>
              <w:bottom w:val="single" w:sz="4" w:space="0" w:color="auto"/>
              <w:right w:val="single" w:sz="4" w:space="0" w:color="auto"/>
            </w:tcBorders>
            <w:shd w:val="clear" w:color="auto" w:fill="auto"/>
            <w:hideMark/>
          </w:tcPr>
          <w:p w14:paraId="7AD7932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3B34D42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ANGELA BANTUBONSE CHIPILI</w:t>
            </w:r>
          </w:p>
        </w:tc>
        <w:tc>
          <w:tcPr>
            <w:tcW w:w="1100" w:type="dxa"/>
            <w:tcBorders>
              <w:top w:val="nil"/>
              <w:left w:val="nil"/>
              <w:bottom w:val="single" w:sz="4" w:space="0" w:color="auto"/>
              <w:right w:val="single" w:sz="4" w:space="0" w:color="auto"/>
            </w:tcBorders>
            <w:shd w:val="clear" w:color="auto" w:fill="auto"/>
            <w:hideMark/>
          </w:tcPr>
          <w:p w14:paraId="74BB8A3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00043207</w:t>
            </w:r>
          </w:p>
        </w:tc>
      </w:tr>
      <w:tr w:rsidR="00654C66" w:rsidRPr="00203D8A" w14:paraId="30225EDC" w14:textId="77777777" w:rsidTr="00654C66">
        <w:trPr>
          <w:trHeight w:val="315"/>
        </w:trPr>
        <w:tc>
          <w:tcPr>
            <w:tcW w:w="520" w:type="dxa"/>
            <w:tcBorders>
              <w:top w:val="nil"/>
              <w:left w:val="nil"/>
              <w:bottom w:val="nil"/>
              <w:right w:val="nil"/>
            </w:tcBorders>
            <w:shd w:val="clear" w:color="auto" w:fill="auto"/>
            <w:hideMark/>
          </w:tcPr>
          <w:p w14:paraId="57725E7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599E22F7"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12</w:t>
            </w:r>
          </w:p>
        </w:tc>
        <w:tc>
          <w:tcPr>
            <w:tcW w:w="5360" w:type="dxa"/>
            <w:tcBorders>
              <w:top w:val="nil"/>
              <w:left w:val="nil"/>
              <w:bottom w:val="single" w:sz="4" w:space="0" w:color="auto"/>
              <w:right w:val="single" w:sz="4" w:space="0" w:color="auto"/>
            </w:tcBorders>
            <w:shd w:val="clear" w:color="auto" w:fill="auto"/>
            <w:hideMark/>
          </w:tcPr>
          <w:p w14:paraId="22B0389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PERSONNEL ADMINISTRATION OFFICER</w:t>
            </w:r>
          </w:p>
        </w:tc>
        <w:tc>
          <w:tcPr>
            <w:tcW w:w="1060" w:type="dxa"/>
            <w:tcBorders>
              <w:top w:val="nil"/>
              <w:left w:val="nil"/>
              <w:bottom w:val="single" w:sz="4" w:space="0" w:color="auto"/>
              <w:right w:val="single" w:sz="4" w:space="0" w:color="auto"/>
            </w:tcBorders>
            <w:shd w:val="clear" w:color="auto" w:fill="auto"/>
            <w:hideMark/>
          </w:tcPr>
          <w:p w14:paraId="5D78EBE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20203657</w:t>
            </w:r>
          </w:p>
        </w:tc>
        <w:tc>
          <w:tcPr>
            <w:tcW w:w="1560" w:type="dxa"/>
            <w:tcBorders>
              <w:top w:val="nil"/>
              <w:left w:val="nil"/>
              <w:bottom w:val="single" w:sz="4" w:space="0" w:color="auto"/>
              <w:right w:val="single" w:sz="4" w:space="0" w:color="auto"/>
            </w:tcBorders>
            <w:shd w:val="clear" w:color="auto" w:fill="auto"/>
            <w:hideMark/>
          </w:tcPr>
          <w:p w14:paraId="02FEC2F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028AC44B" w14:textId="5C9DB1B5"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MILLICENT H</w:t>
            </w:r>
            <w:r w:rsidR="001F3C42"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 xml:space="preserve"> MWENDA</w:t>
            </w:r>
          </w:p>
        </w:tc>
        <w:tc>
          <w:tcPr>
            <w:tcW w:w="1100" w:type="dxa"/>
            <w:tcBorders>
              <w:top w:val="nil"/>
              <w:left w:val="nil"/>
              <w:bottom w:val="single" w:sz="4" w:space="0" w:color="auto"/>
              <w:right w:val="single" w:sz="4" w:space="0" w:color="auto"/>
            </w:tcBorders>
            <w:shd w:val="clear" w:color="auto" w:fill="auto"/>
            <w:hideMark/>
          </w:tcPr>
          <w:p w14:paraId="2099321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00052527</w:t>
            </w:r>
          </w:p>
        </w:tc>
      </w:tr>
      <w:tr w:rsidR="00654C66" w:rsidRPr="00203D8A" w14:paraId="75091CED" w14:textId="77777777" w:rsidTr="00654C66">
        <w:trPr>
          <w:trHeight w:val="315"/>
        </w:trPr>
        <w:tc>
          <w:tcPr>
            <w:tcW w:w="520" w:type="dxa"/>
            <w:tcBorders>
              <w:top w:val="nil"/>
              <w:left w:val="nil"/>
              <w:bottom w:val="nil"/>
              <w:right w:val="nil"/>
            </w:tcBorders>
            <w:shd w:val="clear" w:color="auto" w:fill="auto"/>
            <w:hideMark/>
          </w:tcPr>
          <w:p w14:paraId="319DE1F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10F24B26"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13</w:t>
            </w:r>
          </w:p>
        </w:tc>
        <w:tc>
          <w:tcPr>
            <w:tcW w:w="5360" w:type="dxa"/>
            <w:tcBorders>
              <w:top w:val="nil"/>
              <w:left w:val="nil"/>
              <w:bottom w:val="single" w:sz="4" w:space="0" w:color="auto"/>
              <w:right w:val="single" w:sz="4" w:space="0" w:color="auto"/>
            </w:tcBorders>
            <w:shd w:val="clear" w:color="auto" w:fill="auto"/>
            <w:hideMark/>
          </w:tcPr>
          <w:p w14:paraId="3A39ADCC"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PERSONNEL ADMINISTRATION OFFICER</w:t>
            </w:r>
          </w:p>
        </w:tc>
        <w:tc>
          <w:tcPr>
            <w:tcW w:w="1060" w:type="dxa"/>
            <w:tcBorders>
              <w:top w:val="nil"/>
              <w:left w:val="nil"/>
              <w:bottom w:val="single" w:sz="4" w:space="0" w:color="auto"/>
              <w:right w:val="single" w:sz="4" w:space="0" w:color="auto"/>
            </w:tcBorders>
            <w:shd w:val="clear" w:color="auto" w:fill="auto"/>
            <w:hideMark/>
          </w:tcPr>
          <w:p w14:paraId="51CD3F6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20203658</w:t>
            </w:r>
          </w:p>
        </w:tc>
        <w:tc>
          <w:tcPr>
            <w:tcW w:w="1560" w:type="dxa"/>
            <w:tcBorders>
              <w:top w:val="nil"/>
              <w:left w:val="nil"/>
              <w:bottom w:val="single" w:sz="4" w:space="0" w:color="auto"/>
              <w:right w:val="single" w:sz="4" w:space="0" w:color="auto"/>
            </w:tcBorders>
            <w:shd w:val="clear" w:color="auto" w:fill="auto"/>
            <w:hideMark/>
          </w:tcPr>
          <w:p w14:paraId="4A06398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6BD97AC1"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HUMPHREY SILUPYA</w:t>
            </w:r>
          </w:p>
        </w:tc>
        <w:tc>
          <w:tcPr>
            <w:tcW w:w="1100" w:type="dxa"/>
            <w:tcBorders>
              <w:top w:val="nil"/>
              <w:left w:val="nil"/>
              <w:bottom w:val="single" w:sz="4" w:space="0" w:color="auto"/>
              <w:right w:val="single" w:sz="4" w:space="0" w:color="auto"/>
            </w:tcBorders>
            <w:shd w:val="clear" w:color="auto" w:fill="auto"/>
            <w:hideMark/>
          </w:tcPr>
          <w:p w14:paraId="11473D5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00199585</w:t>
            </w:r>
          </w:p>
        </w:tc>
      </w:tr>
      <w:tr w:rsidR="00654C66" w:rsidRPr="00203D8A" w14:paraId="7B4306DB" w14:textId="77777777" w:rsidTr="00654C66">
        <w:trPr>
          <w:trHeight w:val="315"/>
        </w:trPr>
        <w:tc>
          <w:tcPr>
            <w:tcW w:w="520" w:type="dxa"/>
            <w:tcBorders>
              <w:top w:val="nil"/>
              <w:left w:val="nil"/>
              <w:bottom w:val="nil"/>
              <w:right w:val="nil"/>
            </w:tcBorders>
            <w:shd w:val="clear" w:color="auto" w:fill="auto"/>
            <w:hideMark/>
          </w:tcPr>
          <w:p w14:paraId="79A7A6A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2FB07C7B"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14</w:t>
            </w:r>
          </w:p>
        </w:tc>
        <w:tc>
          <w:tcPr>
            <w:tcW w:w="5360" w:type="dxa"/>
            <w:tcBorders>
              <w:top w:val="nil"/>
              <w:left w:val="nil"/>
              <w:bottom w:val="single" w:sz="4" w:space="0" w:color="auto"/>
              <w:right w:val="single" w:sz="4" w:space="0" w:color="auto"/>
            </w:tcBorders>
            <w:shd w:val="clear" w:color="auto" w:fill="auto"/>
            <w:hideMark/>
          </w:tcPr>
          <w:p w14:paraId="20A43641" w14:textId="210DD849"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xml:space="preserve">ASSISTANT DIRECTOR </w:t>
            </w:r>
            <w:r w:rsidR="001F3C42" w:rsidRPr="00203D8A">
              <w:rPr>
                <w:rFonts w:ascii="Times New Roman" w:eastAsia="Times New Roman" w:hAnsi="Times New Roman" w:cs="Times New Roman"/>
                <w:color w:val="000000"/>
                <w:sz w:val="24"/>
                <w:szCs w:val="24"/>
              </w:rPr>
              <w:t>–</w:t>
            </w:r>
            <w:r w:rsidRPr="00203D8A">
              <w:rPr>
                <w:rFonts w:ascii="Times New Roman" w:eastAsia="Times New Roman" w:hAnsi="Times New Roman" w:cs="Times New Roman"/>
                <w:color w:val="000000"/>
                <w:sz w:val="24"/>
                <w:szCs w:val="24"/>
              </w:rPr>
              <w:t xml:space="preserve"> TECH</w:t>
            </w:r>
            <w:r w:rsidR="001F3C42"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 xml:space="preserve"> SUPPORT</w:t>
            </w:r>
          </w:p>
        </w:tc>
        <w:tc>
          <w:tcPr>
            <w:tcW w:w="1060" w:type="dxa"/>
            <w:tcBorders>
              <w:top w:val="nil"/>
              <w:left w:val="nil"/>
              <w:bottom w:val="single" w:sz="4" w:space="0" w:color="auto"/>
              <w:right w:val="single" w:sz="4" w:space="0" w:color="auto"/>
            </w:tcBorders>
            <w:shd w:val="clear" w:color="auto" w:fill="auto"/>
            <w:hideMark/>
          </w:tcPr>
          <w:p w14:paraId="56C21E9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20203655</w:t>
            </w:r>
          </w:p>
        </w:tc>
        <w:tc>
          <w:tcPr>
            <w:tcW w:w="1560" w:type="dxa"/>
            <w:tcBorders>
              <w:top w:val="nil"/>
              <w:left w:val="nil"/>
              <w:bottom w:val="single" w:sz="4" w:space="0" w:color="auto"/>
              <w:right w:val="single" w:sz="4" w:space="0" w:color="auto"/>
            </w:tcBorders>
            <w:shd w:val="clear" w:color="auto" w:fill="auto"/>
            <w:hideMark/>
          </w:tcPr>
          <w:p w14:paraId="701CBC41"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196F004D"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SECHWAYO JOHN NZIMA</w:t>
            </w:r>
          </w:p>
        </w:tc>
        <w:tc>
          <w:tcPr>
            <w:tcW w:w="1100" w:type="dxa"/>
            <w:tcBorders>
              <w:top w:val="nil"/>
              <w:left w:val="nil"/>
              <w:bottom w:val="single" w:sz="4" w:space="0" w:color="auto"/>
              <w:right w:val="single" w:sz="4" w:space="0" w:color="auto"/>
            </w:tcBorders>
            <w:shd w:val="clear" w:color="auto" w:fill="auto"/>
            <w:hideMark/>
          </w:tcPr>
          <w:p w14:paraId="526B590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00203387</w:t>
            </w:r>
          </w:p>
        </w:tc>
      </w:tr>
      <w:tr w:rsidR="00654C66" w:rsidRPr="00203D8A" w14:paraId="69B77B2E" w14:textId="77777777" w:rsidTr="00654C66">
        <w:trPr>
          <w:trHeight w:val="315"/>
        </w:trPr>
        <w:tc>
          <w:tcPr>
            <w:tcW w:w="520" w:type="dxa"/>
            <w:tcBorders>
              <w:top w:val="nil"/>
              <w:left w:val="nil"/>
              <w:bottom w:val="nil"/>
              <w:right w:val="nil"/>
            </w:tcBorders>
            <w:shd w:val="clear" w:color="auto" w:fill="auto"/>
            <w:hideMark/>
          </w:tcPr>
          <w:p w14:paraId="556AEAE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01C3918B"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15</w:t>
            </w:r>
          </w:p>
        </w:tc>
        <w:tc>
          <w:tcPr>
            <w:tcW w:w="5360" w:type="dxa"/>
            <w:tcBorders>
              <w:top w:val="nil"/>
              <w:left w:val="nil"/>
              <w:bottom w:val="single" w:sz="4" w:space="0" w:color="auto"/>
              <w:right w:val="single" w:sz="4" w:space="0" w:color="auto"/>
            </w:tcBorders>
            <w:shd w:val="clear" w:color="auto" w:fill="auto"/>
            <w:hideMark/>
          </w:tcPr>
          <w:p w14:paraId="46B3363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AUTHORISATIONS OFFICER</w:t>
            </w:r>
          </w:p>
        </w:tc>
        <w:tc>
          <w:tcPr>
            <w:tcW w:w="1060" w:type="dxa"/>
            <w:tcBorders>
              <w:top w:val="nil"/>
              <w:left w:val="nil"/>
              <w:bottom w:val="single" w:sz="4" w:space="0" w:color="auto"/>
              <w:right w:val="single" w:sz="4" w:space="0" w:color="auto"/>
            </w:tcBorders>
            <w:shd w:val="clear" w:color="auto" w:fill="auto"/>
            <w:hideMark/>
          </w:tcPr>
          <w:p w14:paraId="6434E3E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20204779</w:t>
            </w:r>
          </w:p>
        </w:tc>
        <w:tc>
          <w:tcPr>
            <w:tcW w:w="1560" w:type="dxa"/>
            <w:tcBorders>
              <w:top w:val="nil"/>
              <w:left w:val="nil"/>
              <w:bottom w:val="single" w:sz="4" w:space="0" w:color="auto"/>
              <w:right w:val="single" w:sz="4" w:space="0" w:color="auto"/>
            </w:tcBorders>
            <w:shd w:val="clear" w:color="auto" w:fill="auto"/>
            <w:hideMark/>
          </w:tcPr>
          <w:p w14:paraId="5C19188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49CE983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CHOMBA CHISHALA</w:t>
            </w:r>
          </w:p>
        </w:tc>
        <w:tc>
          <w:tcPr>
            <w:tcW w:w="1100" w:type="dxa"/>
            <w:tcBorders>
              <w:top w:val="nil"/>
              <w:left w:val="nil"/>
              <w:bottom w:val="single" w:sz="4" w:space="0" w:color="auto"/>
              <w:right w:val="single" w:sz="4" w:space="0" w:color="auto"/>
            </w:tcBorders>
            <w:shd w:val="clear" w:color="auto" w:fill="auto"/>
            <w:hideMark/>
          </w:tcPr>
          <w:p w14:paraId="15B206B1"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00025232</w:t>
            </w:r>
          </w:p>
        </w:tc>
      </w:tr>
      <w:tr w:rsidR="00654C66" w:rsidRPr="00203D8A" w14:paraId="6B64D81A" w14:textId="77777777" w:rsidTr="00654C66">
        <w:trPr>
          <w:trHeight w:val="315"/>
        </w:trPr>
        <w:tc>
          <w:tcPr>
            <w:tcW w:w="520" w:type="dxa"/>
            <w:tcBorders>
              <w:top w:val="nil"/>
              <w:left w:val="nil"/>
              <w:bottom w:val="nil"/>
              <w:right w:val="nil"/>
            </w:tcBorders>
            <w:shd w:val="clear" w:color="auto" w:fill="auto"/>
            <w:hideMark/>
          </w:tcPr>
          <w:p w14:paraId="3EFD8D7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202914CE"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16</w:t>
            </w:r>
          </w:p>
        </w:tc>
        <w:tc>
          <w:tcPr>
            <w:tcW w:w="5360" w:type="dxa"/>
            <w:tcBorders>
              <w:top w:val="nil"/>
              <w:left w:val="nil"/>
              <w:bottom w:val="single" w:sz="4" w:space="0" w:color="auto"/>
              <w:right w:val="single" w:sz="4" w:space="0" w:color="auto"/>
            </w:tcBorders>
            <w:shd w:val="clear" w:color="auto" w:fill="auto"/>
            <w:hideMark/>
          </w:tcPr>
          <w:p w14:paraId="630FDF0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SENIOR SYSTEMS ANALYST - BASIS</w:t>
            </w:r>
          </w:p>
        </w:tc>
        <w:tc>
          <w:tcPr>
            <w:tcW w:w="1060" w:type="dxa"/>
            <w:tcBorders>
              <w:top w:val="nil"/>
              <w:left w:val="nil"/>
              <w:bottom w:val="single" w:sz="4" w:space="0" w:color="auto"/>
              <w:right w:val="single" w:sz="4" w:space="0" w:color="auto"/>
            </w:tcBorders>
            <w:shd w:val="clear" w:color="auto" w:fill="auto"/>
            <w:hideMark/>
          </w:tcPr>
          <w:p w14:paraId="72EAFDB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20203647</w:t>
            </w:r>
          </w:p>
        </w:tc>
        <w:tc>
          <w:tcPr>
            <w:tcW w:w="1560" w:type="dxa"/>
            <w:tcBorders>
              <w:top w:val="nil"/>
              <w:left w:val="nil"/>
              <w:bottom w:val="single" w:sz="4" w:space="0" w:color="auto"/>
              <w:right w:val="single" w:sz="4" w:space="0" w:color="auto"/>
            </w:tcBorders>
            <w:shd w:val="clear" w:color="auto" w:fill="auto"/>
            <w:hideMark/>
          </w:tcPr>
          <w:p w14:paraId="3C14DD01"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076F42C3"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PAUL CHIMA</w:t>
            </w:r>
          </w:p>
        </w:tc>
        <w:tc>
          <w:tcPr>
            <w:tcW w:w="1100" w:type="dxa"/>
            <w:tcBorders>
              <w:top w:val="nil"/>
              <w:left w:val="nil"/>
              <w:bottom w:val="single" w:sz="4" w:space="0" w:color="auto"/>
              <w:right w:val="single" w:sz="4" w:space="0" w:color="auto"/>
            </w:tcBorders>
            <w:shd w:val="clear" w:color="auto" w:fill="auto"/>
            <w:hideMark/>
          </w:tcPr>
          <w:p w14:paraId="5260ECA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00121745</w:t>
            </w:r>
          </w:p>
        </w:tc>
      </w:tr>
      <w:tr w:rsidR="00654C66" w:rsidRPr="00203D8A" w14:paraId="798E46F1" w14:textId="77777777" w:rsidTr="00654C66">
        <w:trPr>
          <w:trHeight w:val="315"/>
        </w:trPr>
        <w:tc>
          <w:tcPr>
            <w:tcW w:w="520" w:type="dxa"/>
            <w:tcBorders>
              <w:top w:val="nil"/>
              <w:left w:val="nil"/>
              <w:bottom w:val="nil"/>
              <w:right w:val="nil"/>
            </w:tcBorders>
            <w:shd w:val="clear" w:color="auto" w:fill="auto"/>
            <w:hideMark/>
          </w:tcPr>
          <w:p w14:paraId="16C3582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5F1AA491"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17</w:t>
            </w:r>
          </w:p>
        </w:tc>
        <w:tc>
          <w:tcPr>
            <w:tcW w:w="5360" w:type="dxa"/>
            <w:tcBorders>
              <w:top w:val="nil"/>
              <w:left w:val="nil"/>
              <w:bottom w:val="single" w:sz="4" w:space="0" w:color="auto"/>
              <w:right w:val="single" w:sz="4" w:space="0" w:color="auto"/>
            </w:tcBorders>
            <w:shd w:val="clear" w:color="auto" w:fill="auto"/>
            <w:hideMark/>
          </w:tcPr>
          <w:p w14:paraId="1C282FE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SENIOR SYSTEMS ANALYST - BASIS</w:t>
            </w:r>
          </w:p>
        </w:tc>
        <w:tc>
          <w:tcPr>
            <w:tcW w:w="1060" w:type="dxa"/>
            <w:tcBorders>
              <w:top w:val="nil"/>
              <w:left w:val="nil"/>
              <w:bottom w:val="single" w:sz="4" w:space="0" w:color="auto"/>
              <w:right w:val="single" w:sz="4" w:space="0" w:color="auto"/>
            </w:tcBorders>
            <w:shd w:val="clear" w:color="auto" w:fill="auto"/>
            <w:hideMark/>
          </w:tcPr>
          <w:p w14:paraId="4CC3B4D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20203648</w:t>
            </w:r>
          </w:p>
        </w:tc>
        <w:tc>
          <w:tcPr>
            <w:tcW w:w="1560" w:type="dxa"/>
            <w:tcBorders>
              <w:top w:val="nil"/>
              <w:left w:val="nil"/>
              <w:bottom w:val="single" w:sz="4" w:space="0" w:color="auto"/>
              <w:right w:val="single" w:sz="4" w:space="0" w:color="auto"/>
            </w:tcBorders>
            <w:shd w:val="clear" w:color="auto" w:fill="auto"/>
            <w:hideMark/>
          </w:tcPr>
          <w:p w14:paraId="0AFCC3B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1DEC2A41"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ANELE MASEKO PHIRI</w:t>
            </w:r>
          </w:p>
        </w:tc>
        <w:tc>
          <w:tcPr>
            <w:tcW w:w="1100" w:type="dxa"/>
            <w:tcBorders>
              <w:top w:val="nil"/>
              <w:left w:val="nil"/>
              <w:bottom w:val="single" w:sz="4" w:space="0" w:color="auto"/>
              <w:right w:val="single" w:sz="4" w:space="0" w:color="auto"/>
            </w:tcBorders>
            <w:shd w:val="clear" w:color="auto" w:fill="auto"/>
            <w:hideMark/>
          </w:tcPr>
          <w:p w14:paraId="081DC7F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00167014</w:t>
            </w:r>
          </w:p>
        </w:tc>
      </w:tr>
      <w:tr w:rsidR="00654C66" w:rsidRPr="00203D8A" w14:paraId="496FF2B8" w14:textId="77777777" w:rsidTr="00654C66">
        <w:trPr>
          <w:trHeight w:val="315"/>
        </w:trPr>
        <w:tc>
          <w:tcPr>
            <w:tcW w:w="520" w:type="dxa"/>
            <w:tcBorders>
              <w:top w:val="nil"/>
              <w:left w:val="nil"/>
              <w:bottom w:val="nil"/>
              <w:right w:val="nil"/>
            </w:tcBorders>
            <w:shd w:val="clear" w:color="auto" w:fill="auto"/>
            <w:hideMark/>
          </w:tcPr>
          <w:p w14:paraId="62448C6D"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7ACC1B9E"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18</w:t>
            </w:r>
          </w:p>
        </w:tc>
        <w:tc>
          <w:tcPr>
            <w:tcW w:w="5360" w:type="dxa"/>
            <w:tcBorders>
              <w:top w:val="nil"/>
              <w:left w:val="nil"/>
              <w:bottom w:val="single" w:sz="4" w:space="0" w:color="auto"/>
              <w:right w:val="single" w:sz="4" w:space="0" w:color="auto"/>
            </w:tcBorders>
            <w:shd w:val="clear" w:color="auto" w:fill="auto"/>
            <w:hideMark/>
          </w:tcPr>
          <w:p w14:paraId="034C7D6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SENIOR SYSTEMS ANALYST - ABAP</w:t>
            </w:r>
          </w:p>
        </w:tc>
        <w:tc>
          <w:tcPr>
            <w:tcW w:w="1060" w:type="dxa"/>
            <w:tcBorders>
              <w:top w:val="nil"/>
              <w:left w:val="nil"/>
              <w:bottom w:val="single" w:sz="4" w:space="0" w:color="auto"/>
              <w:right w:val="single" w:sz="4" w:space="0" w:color="auto"/>
            </w:tcBorders>
            <w:shd w:val="clear" w:color="auto" w:fill="auto"/>
            <w:hideMark/>
          </w:tcPr>
          <w:p w14:paraId="2874905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20203649</w:t>
            </w:r>
          </w:p>
        </w:tc>
        <w:tc>
          <w:tcPr>
            <w:tcW w:w="1560" w:type="dxa"/>
            <w:tcBorders>
              <w:top w:val="nil"/>
              <w:left w:val="nil"/>
              <w:bottom w:val="single" w:sz="4" w:space="0" w:color="auto"/>
              <w:right w:val="single" w:sz="4" w:space="0" w:color="auto"/>
            </w:tcBorders>
            <w:shd w:val="clear" w:color="auto" w:fill="auto"/>
            <w:hideMark/>
          </w:tcPr>
          <w:p w14:paraId="1AD2605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13C657A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JOSEPH CHIPETA</w:t>
            </w:r>
          </w:p>
        </w:tc>
        <w:tc>
          <w:tcPr>
            <w:tcW w:w="1100" w:type="dxa"/>
            <w:tcBorders>
              <w:top w:val="nil"/>
              <w:left w:val="nil"/>
              <w:bottom w:val="single" w:sz="4" w:space="0" w:color="auto"/>
              <w:right w:val="single" w:sz="4" w:space="0" w:color="auto"/>
            </w:tcBorders>
            <w:shd w:val="clear" w:color="auto" w:fill="auto"/>
            <w:hideMark/>
          </w:tcPr>
          <w:p w14:paraId="3B1C583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00147326</w:t>
            </w:r>
          </w:p>
        </w:tc>
      </w:tr>
      <w:tr w:rsidR="00654C66" w:rsidRPr="00203D8A" w14:paraId="5B55FB29" w14:textId="77777777" w:rsidTr="00654C66">
        <w:trPr>
          <w:trHeight w:val="315"/>
        </w:trPr>
        <w:tc>
          <w:tcPr>
            <w:tcW w:w="520" w:type="dxa"/>
            <w:tcBorders>
              <w:top w:val="nil"/>
              <w:left w:val="nil"/>
              <w:bottom w:val="nil"/>
              <w:right w:val="nil"/>
            </w:tcBorders>
            <w:shd w:val="clear" w:color="auto" w:fill="auto"/>
            <w:hideMark/>
          </w:tcPr>
          <w:p w14:paraId="66BF490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536220C8"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19</w:t>
            </w:r>
          </w:p>
        </w:tc>
        <w:tc>
          <w:tcPr>
            <w:tcW w:w="5360" w:type="dxa"/>
            <w:tcBorders>
              <w:top w:val="nil"/>
              <w:left w:val="nil"/>
              <w:bottom w:val="single" w:sz="4" w:space="0" w:color="auto"/>
              <w:right w:val="single" w:sz="4" w:space="0" w:color="auto"/>
            </w:tcBorders>
            <w:shd w:val="clear" w:color="auto" w:fill="auto"/>
            <w:hideMark/>
          </w:tcPr>
          <w:p w14:paraId="7690872C"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SENIOR SYSTEMS ANALYST - ABAP</w:t>
            </w:r>
          </w:p>
        </w:tc>
        <w:tc>
          <w:tcPr>
            <w:tcW w:w="1060" w:type="dxa"/>
            <w:tcBorders>
              <w:top w:val="nil"/>
              <w:left w:val="nil"/>
              <w:bottom w:val="single" w:sz="4" w:space="0" w:color="auto"/>
              <w:right w:val="single" w:sz="4" w:space="0" w:color="auto"/>
            </w:tcBorders>
            <w:shd w:val="clear" w:color="auto" w:fill="auto"/>
            <w:hideMark/>
          </w:tcPr>
          <w:p w14:paraId="219EA01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20203650</w:t>
            </w:r>
          </w:p>
        </w:tc>
        <w:tc>
          <w:tcPr>
            <w:tcW w:w="1560" w:type="dxa"/>
            <w:tcBorders>
              <w:top w:val="nil"/>
              <w:left w:val="nil"/>
              <w:bottom w:val="single" w:sz="4" w:space="0" w:color="auto"/>
              <w:right w:val="single" w:sz="4" w:space="0" w:color="auto"/>
            </w:tcBorders>
            <w:shd w:val="clear" w:color="auto" w:fill="auto"/>
            <w:hideMark/>
          </w:tcPr>
          <w:p w14:paraId="5D715F8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616BE7C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MARGARET NANYANGWE</w:t>
            </w:r>
          </w:p>
        </w:tc>
        <w:tc>
          <w:tcPr>
            <w:tcW w:w="1100" w:type="dxa"/>
            <w:tcBorders>
              <w:top w:val="nil"/>
              <w:left w:val="nil"/>
              <w:bottom w:val="single" w:sz="4" w:space="0" w:color="auto"/>
              <w:right w:val="single" w:sz="4" w:space="0" w:color="auto"/>
            </w:tcBorders>
            <w:shd w:val="clear" w:color="auto" w:fill="auto"/>
            <w:hideMark/>
          </w:tcPr>
          <w:p w14:paraId="03A7E70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00000062</w:t>
            </w:r>
          </w:p>
        </w:tc>
      </w:tr>
      <w:tr w:rsidR="00654C66" w:rsidRPr="00203D8A" w14:paraId="33E6C324" w14:textId="77777777" w:rsidTr="00654C66">
        <w:trPr>
          <w:trHeight w:val="315"/>
        </w:trPr>
        <w:tc>
          <w:tcPr>
            <w:tcW w:w="520" w:type="dxa"/>
            <w:tcBorders>
              <w:top w:val="nil"/>
              <w:left w:val="nil"/>
              <w:bottom w:val="nil"/>
              <w:right w:val="nil"/>
            </w:tcBorders>
            <w:shd w:val="clear" w:color="auto" w:fill="auto"/>
            <w:hideMark/>
          </w:tcPr>
          <w:p w14:paraId="0C91400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3B51B76A"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w:t>
            </w:r>
          </w:p>
        </w:tc>
        <w:tc>
          <w:tcPr>
            <w:tcW w:w="5360" w:type="dxa"/>
            <w:tcBorders>
              <w:top w:val="nil"/>
              <w:left w:val="nil"/>
              <w:bottom w:val="single" w:sz="4" w:space="0" w:color="auto"/>
              <w:right w:val="single" w:sz="4" w:space="0" w:color="auto"/>
            </w:tcBorders>
            <w:shd w:val="clear" w:color="auto" w:fill="auto"/>
            <w:hideMark/>
          </w:tcPr>
          <w:p w14:paraId="48F62EC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HELP DESK OFFICER</w:t>
            </w:r>
          </w:p>
        </w:tc>
        <w:tc>
          <w:tcPr>
            <w:tcW w:w="1060" w:type="dxa"/>
            <w:tcBorders>
              <w:top w:val="nil"/>
              <w:left w:val="nil"/>
              <w:bottom w:val="single" w:sz="4" w:space="0" w:color="auto"/>
              <w:right w:val="single" w:sz="4" w:space="0" w:color="auto"/>
            </w:tcBorders>
            <w:shd w:val="clear" w:color="auto" w:fill="auto"/>
            <w:hideMark/>
          </w:tcPr>
          <w:p w14:paraId="276E71C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20203661</w:t>
            </w:r>
          </w:p>
        </w:tc>
        <w:tc>
          <w:tcPr>
            <w:tcW w:w="1560" w:type="dxa"/>
            <w:tcBorders>
              <w:top w:val="nil"/>
              <w:left w:val="nil"/>
              <w:bottom w:val="single" w:sz="4" w:space="0" w:color="auto"/>
              <w:right w:val="single" w:sz="4" w:space="0" w:color="auto"/>
            </w:tcBorders>
            <w:shd w:val="clear" w:color="auto" w:fill="auto"/>
            <w:hideMark/>
          </w:tcPr>
          <w:p w14:paraId="530E8F3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7099213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CHANDA KUNKUTA</w:t>
            </w:r>
          </w:p>
        </w:tc>
        <w:tc>
          <w:tcPr>
            <w:tcW w:w="1100" w:type="dxa"/>
            <w:tcBorders>
              <w:top w:val="nil"/>
              <w:left w:val="nil"/>
              <w:bottom w:val="single" w:sz="4" w:space="0" w:color="auto"/>
              <w:right w:val="single" w:sz="4" w:space="0" w:color="auto"/>
            </w:tcBorders>
            <w:shd w:val="clear" w:color="auto" w:fill="auto"/>
            <w:hideMark/>
          </w:tcPr>
          <w:p w14:paraId="3D9C654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00208209</w:t>
            </w:r>
          </w:p>
        </w:tc>
      </w:tr>
      <w:tr w:rsidR="00654C66" w:rsidRPr="00203D8A" w14:paraId="3CB3EB9B" w14:textId="77777777" w:rsidTr="00654C66">
        <w:trPr>
          <w:trHeight w:val="315"/>
        </w:trPr>
        <w:tc>
          <w:tcPr>
            <w:tcW w:w="520" w:type="dxa"/>
            <w:tcBorders>
              <w:top w:val="nil"/>
              <w:left w:val="nil"/>
              <w:bottom w:val="nil"/>
              <w:right w:val="nil"/>
            </w:tcBorders>
            <w:shd w:val="clear" w:color="auto" w:fill="auto"/>
            <w:hideMark/>
          </w:tcPr>
          <w:p w14:paraId="36D90E33"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4002975D"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21</w:t>
            </w:r>
          </w:p>
        </w:tc>
        <w:tc>
          <w:tcPr>
            <w:tcW w:w="5360" w:type="dxa"/>
            <w:tcBorders>
              <w:top w:val="nil"/>
              <w:left w:val="nil"/>
              <w:bottom w:val="single" w:sz="4" w:space="0" w:color="auto"/>
              <w:right w:val="single" w:sz="4" w:space="0" w:color="auto"/>
            </w:tcBorders>
            <w:shd w:val="clear" w:color="auto" w:fill="auto"/>
            <w:hideMark/>
          </w:tcPr>
          <w:p w14:paraId="3E75A6A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HELP DESK OFFICER</w:t>
            </w:r>
          </w:p>
        </w:tc>
        <w:tc>
          <w:tcPr>
            <w:tcW w:w="1060" w:type="dxa"/>
            <w:tcBorders>
              <w:top w:val="nil"/>
              <w:left w:val="nil"/>
              <w:bottom w:val="single" w:sz="4" w:space="0" w:color="auto"/>
              <w:right w:val="single" w:sz="4" w:space="0" w:color="auto"/>
            </w:tcBorders>
            <w:shd w:val="clear" w:color="auto" w:fill="auto"/>
            <w:hideMark/>
          </w:tcPr>
          <w:p w14:paraId="4286FC4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20203662</w:t>
            </w:r>
          </w:p>
        </w:tc>
        <w:tc>
          <w:tcPr>
            <w:tcW w:w="1560" w:type="dxa"/>
            <w:tcBorders>
              <w:top w:val="nil"/>
              <w:left w:val="nil"/>
              <w:bottom w:val="single" w:sz="4" w:space="0" w:color="auto"/>
              <w:right w:val="single" w:sz="4" w:space="0" w:color="auto"/>
            </w:tcBorders>
            <w:shd w:val="clear" w:color="auto" w:fill="auto"/>
            <w:hideMark/>
          </w:tcPr>
          <w:p w14:paraId="4F8A198C"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0002E83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MWAPE NGULUBE</w:t>
            </w:r>
          </w:p>
        </w:tc>
        <w:tc>
          <w:tcPr>
            <w:tcW w:w="1100" w:type="dxa"/>
            <w:tcBorders>
              <w:top w:val="nil"/>
              <w:left w:val="nil"/>
              <w:bottom w:val="single" w:sz="4" w:space="0" w:color="auto"/>
              <w:right w:val="single" w:sz="4" w:space="0" w:color="auto"/>
            </w:tcBorders>
            <w:shd w:val="clear" w:color="auto" w:fill="auto"/>
            <w:hideMark/>
          </w:tcPr>
          <w:p w14:paraId="0A92CC4A"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00210392</w:t>
            </w:r>
          </w:p>
        </w:tc>
      </w:tr>
      <w:tr w:rsidR="00654C66" w:rsidRPr="00203D8A" w14:paraId="4BBA980A" w14:textId="77777777" w:rsidTr="00654C66">
        <w:trPr>
          <w:trHeight w:val="315"/>
        </w:trPr>
        <w:tc>
          <w:tcPr>
            <w:tcW w:w="520" w:type="dxa"/>
            <w:tcBorders>
              <w:top w:val="nil"/>
              <w:left w:val="nil"/>
              <w:bottom w:val="nil"/>
              <w:right w:val="nil"/>
            </w:tcBorders>
            <w:shd w:val="clear" w:color="auto" w:fill="auto"/>
            <w:hideMark/>
          </w:tcPr>
          <w:p w14:paraId="5D626DE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241DFF92"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22</w:t>
            </w:r>
          </w:p>
        </w:tc>
        <w:tc>
          <w:tcPr>
            <w:tcW w:w="5360" w:type="dxa"/>
            <w:tcBorders>
              <w:top w:val="nil"/>
              <w:left w:val="nil"/>
              <w:bottom w:val="single" w:sz="4" w:space="0" w:color="auto"/>
              <w:right w:val="single" w:sz="4" w:space="0" w:color="auto"/>
            </w:tcBorders>
            <w:shd w:val="clear" w:color="auto" w:fill="auto"/>
            <w:hideMark/>
          </w:tcPr>
          <w:p w14:paraId="2DE24BAC"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ASSISTANT DIRECTOR - PCP</w:t>
            </w:r>
          </w:p>
        </w:tc>
        <w:tc>
          <w:tcPr>
            <w:tcW w:w="1060" w:type="dxa"/>
            <w:tcBorders>
              <w:top w:val="nil"/>
              <w:left w:val="nil"/>
              <w:bottom w:val="single" w:sz="4" w:space="0" w:color="auto"/>
              <w:right w:val="single" w:sz="4" w:space="0" w:color="auto"/>
            </w:tcBorders>
            <w:shd w:val="clear" w:color="auto" w:fill="auto"/>
            <w:hideMark/>
          </w:tcPr>
          <w:p w14:paraId="5D7DD1D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20204780</w:t>
            </w:r>
          </w:p>
        </w:tc>
        <w:tc>
          <w:tcPr>
            <w:tcW w:w="1560" w:type="dxa"/>
            <w:tcBorders>
              <w:top w:val="nil"/>
              <w:left w:val="nil"/>
              <w:bottom w:val="single" w:sz="4" w:space="0" w:color="auto"/>
              <w:right w:val="single" w:sz="4" w:space="0" w:color="auto"/>
            </w:tcBorders>
            <w:shd w:val="clear" w:color="auto" w:fill="auto"/>
            <w:hideMark/>
          </w:tcPr>
          <w:p w14:paraId="3EE7DC1A"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5FF3B7B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MUPATWA MUSOPELO</w:t>
            </w:r>
          </w:p>
        </w:tc>
        <w:tc>
          <w:tcPr>
            <w:tcW w:w="1100" w:type="dxa"/>
            <w:tcBorders>
              <w:top w:val="nil"/>
              <w:left w:val="nil"/>
              <w:bottom w:val="single" w:sz="4" w:space="0" w:color="auto"/>
              <w:right w:val="single" w:sz="4" w:space="0" w:color="auto"/>
            </w:tcBorders>
            <w:shd w:val="clear" w:color="auto" w:fill="auto"/>
            <w:hideMark/>
          </w:tcPr>
          <w:p w14:paraId="23DC0BBA"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00147388</w:t>
            </w:r>
          </w:p>
        </w:tc>
      </w:tr>
      <w:tr w:rsidR="00654C66" w:rsidRPr="00203D8A" w14:paraId="2D5E4173" w14:textId="77777777" w:rsidTr="00654C66">
        <w:trPr>
          <w:trHeight w:val="315"/>
        </w:trPr>
        <w:tc>
          <w:tcPr>
            <w:tcW w:w="520" w:type="dxa"/>
            <w:tcBorders>
              <w:top w:val="nil"/>
              <w:left w:val="nil"/>
              <w:bottom w:val="nil"/>
              <w:right w:val="nil"/>
            </w:tcBorders>
            <w:shd w:val="clear" w:color="auto" w:fill="auto"/>
            <w:hideMark/>
          </w:tcPr>
          <w:p w14:paraId="50679DA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32192B8D"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23</w:t>
            </w:r>
          </w:p>
        </w:tc>
        <w:tc>
          <w:tcPr>
            <w:tcW w:w="5360" w:type="dxa"/>
            <w:tcBorders>
              <w:top w:val="nil"/>
              <w:left w:val="nil"/>
              <w:bottom w:val="single" w:sz="4" w:space="0" w:color="auto"/>
              <w:right w:val="single" w:sz="4" w:space="0" w:color="auto"/>
            </w:tcBorders>
            <w:shd w:val="clear" w:color="auto" w:fill="auto"/>
            <w:hideMark/>
          </w:tcPr>
          <w:p w14:paraId="0AA8860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PERSONNEL COST PLANNING OFFICER</w:t>
            </w:r>
          </w:p>
        </w:tc>
        <w:tc>
          <w:tcPr>
            <w:tcW w:w="1060" w:type="dxa"/>
            <w:tcBorders>
              <w:top w:val="nil"/>
              <w:left w:val="nil"/>
              <w:bottom w:val="single" w:sz="4" w:space="0" w:color="auto"/>
              <w:right w:val="single" w:sz="4" w:space="0" w:color="auto"/>
            </w:tcBorders>
            <w:shd w:val="clear" w:color="auto" w:fill="auto"/>
            <w:hideMark/>
          </w:tcPr>
          <w:p w14:paraId="7E2BAC03"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20203659</w:t>
            </w:r>
          </w:p>
        </w:tc>
        <w:tc>
          <w:tcPr>
            <w:tcW w:w="1560" w:type="dxa"/>
            <w:tcBorders>
              <w:top w:val="nil"/>
              <w:left w:val="nil"/>
              <w:bottom w:val="single" w:sz="4" w:space="0" w:color="auto"/>
              <w:right w:val="single" w:sz="4" w:space="0" w:color="auto"/>
            </w:tcBorders>
            <w:shd w:val="clear" w:color="auto" w:fill="auto"/>
            <w:hideMark/>
          </w:tcPr>
          <w:p w14:paraId="6C72E2A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0E6D17ED"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CHILEMWA ZIMBA</w:t>
            </w:r>
          </w:p>
        </w:tc>
        <w:tc>
          <w:tcPr>
            <w:tcW w:w="1100" w:type="dxa"/>
            <w:tcBorders>
              <w:top w:val="nil"/>
              <w:left w:val="nil"/>
              <w:bottom w:val="single" w:sz="4" w:space="0" w:color="auto"/>
              <w:right w:val="single" w:sz="4" w:space="0" w:color="auto"/>
            </w:tcBorders>
            <w:shd w:val="clear" w:color="auto" w:fill="auto"/>
            <w:hideMark/>
          </w:tcPr>
          <w:p w14:paraId="0A3BA60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00152205</w:t>
            </w:r>
          </w:p>
        </w:tc>
      </w:tr>
      <w:tr w:rsidR="00654C66" w:rsidRPr="00203D8A" w14:paraId="6D08DA0F" w14:textId="77777777" w:rsidTr="00654C66">
        <w:trPr>
          <w:trHeight w:val="315"/>
        </w:trPr>
        <w:tc>
          <w:tcPr>
            <w:tcW w:w="520" w:type="dxa"/>
            <w:tcBorders>
              <w:top w:val="nil"/>
              <w:left w:val="nil"/>
              <w:bottom w:val="nil"/>
              <w:right w:val="nil"/>
            </w:tcBorders>
            <w:shd w:val="clear" w:color="auto" w:fill="auto"/>
            <w:hideMark/>
          </w:tcPr>
          <w:p w14:paraId="1401B4D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20846531"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24</w:t>
            </w:r>
          </w:p>
        </w:tc>
        <w:tc>
          <w:tcPr>
            <w:tcW w:w="5360" w:type="dxa"/>
            <w:tcBorders>
              <w:top w:val="nil"/>
              <w:left w:val="nil"/>
              <w:bottom w:val="single" w:sz="4" w:space="0" w:color="auto"/>
              <w:right w:val="single" w:sz="4" w:space="0" w:color="auto"/>
            </w:tcBorders>
            <w:shd w:val="clear" w:color="auto" w:fill="auto"/>
            <w:hideMark/>
          </w:tcPr>
          <w:p w14:paraId="122AD9A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PERSONNEL COST PLANNING OFFICER</w:t>
            </w:r>
          </w:p>
        </w:tc>
        <w:tc>
          <w:tcPr>
            <w:tcW w:w="1060" w:type="dxa"/>
            <w:tcBorders>
              <w:top w:val="nil"/>
              <w:left w:val="nil"/>
              <w:bottom w:val="single" w:sz="4" w:space="0" w:color="auto"/>
              <w:right w:val="single" w:sz="4" w:space="0" w:color="auto"/>
            </w:tcBorders>
            <w:shd w:val="clear" w:color="auto" w:fill="auto"/>
            <w:hideMark/>
          </w:tcPr>
          <w:p w14:paraId="10EC8EC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20203660</w:t>
            </w:r>
          </w:p>
        </w:tc>
        <w:tc>
          <w:tcPr>
            <w:tcW w:w="1560" w:type="dxa"/>
            <w:tcBorders>
              <w:top w:val="nil"/>
              <w:left w:val="nil"/>
              <w:bottom w:val="single" w:sz="4" w:space="0" w:color="auto"/>
              <w:right w:val="single" w:sz="4" w:space="0" w:color="auto"/>
            </w:tcBorders>
            <w:shd w:val="clear" w:color="auto" w:fill="auto"/>
            <w:hideMark/>
          </w:tcPr>
          <w:p w14:paraId="5E2DF0C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237A307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MERCY MONJEZA</w:t>
            </w:r>
          </w:p>
        </w:tc>
        <w:tc>
          <w:tcPr>
            <w:tcW w:w="1100" w:type="dxa"/>
            <w:tcBorders>
              <w:top w:val="nil"/>
              <w:left w:val="nil"/>
              <w:bottom w:val="single" w:sz="4" w:space="0" w:color="auto"/>
              <w:right w:val="single" w:sz="4" w:space="0" w:color="auto"/>
            </w:tcBorders>
            <w:shd w:val="clear" w:color="auto" w:fill="auto"/>
            <w:hideMark/>
          </w:tcPr>
          <w:p w14:paraId="21A25E5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00025243</w:t>
            </w:r>
          </w:p>
        </w:tc>
      </w:tr>
      <w:tr w:rsidR="00654C66" w:rsidRPr="00203D8A" w14:paraId="35BDF1BD" w14:textId="77777777" w:rsidTr="00654C66">
        <w:trPr>
          <w:trHeight w:val="315"/>
        </w:trPr>
        <w:tc>
          <w:tcPr>
            <w:tcW w:w="520" w:type="dxa"/>
            <w:tcBorders>
              <w:top w:val="nil"/>
              <w:left w:val="nil"/>
              <w:bottom w:val="nil"/>
              <w:right w:val="nil"/>
            </w:tcBorders>
            <w:shd w:val="clear" w:color="auto" w:fill="auto"/>
            <w:hideMark/>
          </w:tcPr>
          <w:p w14:paraId="07A257B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7A0C5229"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25</w:t>
            </w:r>
          </w:p>
        </w:tc>
        <w:tc>
          <w:tcPr>
            <w:tcW w:w="5360" w:type="dxa"/>
            <w:tcBorders>
              <w:top w:val="nil"/>
              <w:left w:val="nil"/>
              <w:bottom w:val="single" w:sz="4" w:space="0" w:color="auto"/>
              <w:right w:val="single" w:sz="4" w:space="0" w:color="auto"/>
            </w:tcBorders>
            <w:shd w:val="clear" w:color="auto" w:fill="auto"/>
            <w:hideMark/>
          </w:tcPr>
          <w:p w14:paraId="45B8D5B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DRIVER</w:t>
            </w:r>
          </w:p>
        </w:tc>
        <w:tc>
          <w:tcPr>
            <w:tcW w:w="1060" w:type="dxa"/>
            <w:tcBorders>
              <w:top w:val="nil"/>
              <w:left w:val="nil"/>
              <w:bottom w:val="single" w:sz="4" w:space="0" w:color="auto"/>
              <w:right w:val="single" w:sz="4" w:space="0" w:color="auto"/>
            </w:tcBorders>
            <w:shd w:val="clear" w:color="auto" w:fill="auto"/>
            <w:hideMark/>
          </w:tcPr>
          <w:p w14:paraId="5EEAEF9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20222029</w:t>
            </w:r>
          </w:p>
        </w:tc>
        <w:tc>
          <w:tcPr>
            <w:tcW w:w="1560" w:type="dxa"/>
            <w:tcBorders>
              <w:top w:val="nil"/>
              <w:left w:val="nil"/>
              <w:bottom w:val="single" w:sz="4" w:space="0" w:color="auto"/>
              <w:right w:val="single" w:sz="4" w:space="0" w:color="auto"/>
            </w:tcBorders>
            <w:shd w:val="clear" w:color="auto" w:fill="auto"/>
            <w:hideMark/>
          </w:tcPr>
          <w:p w14:paraId="75F68391"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0D223A5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ESAU MWANZA</w:t>
            </w:r>
          </w:p>
        </w:tc>
        <w:tc>
          <w:tcPr>
            <w:tcW w:w="1100" w:type="dxa"/>
            <w:tcBorders>
              <w:top w:val="nil"/>
              <w:left w:val="nil"/>
              <w:bottom w:val="single" w:sz="4" w:space="0" w:color="auto"/>
              <w:right w:val="single" w:sz="4" w:space="0" w:color="auto"/>
            </w:tcBorders>
            <w:shd w:val="clear" w:color="auto" w:fill="auto"/>
            <w:hideMark/>
          </w:tcPr>
          <w:p w14:paraId="75255F1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00178109</w:t>
            </w:r>
          </w:p>
        </w:tc>
      </w:tr>
      <w:tr w:rsidR="00654C66" w:rsidRPr="00203D8A" w14:paraId="452E7D8F" w14:textId="77777777" w:rsidTr="00654C66">
        <w:trPr>
          <w:trHeight w:val="315"/>
        </w:trPr>
        <w:tc>
          <w:tcPr>
            <w:tcW w:w="520" w:type="dxa"/>
            <w:tcBorders>
              <w:top w:val="nil"/>
              <w:left w:val="nil"/>
              <w:bottom w:val="nil"/>
              <w:right w:val="nil"/>
            </w:tcBorders>
            <w:shd w:val="clear" w:color="auto" w:fill="auto"/>
            <w:hideMark/>
          </w:tcPr>
          <w:p w14:paraId="52EFA73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4EEED4BA"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26</w:t>
            </w:r>
          </w:p>
        </w:tc>
        <w:tc>
          <w:tcPr>
            <w:tcW w:w="5360" w:type="dxa"/>
            <w:tcBorders>
              <w:top w:val="nil"/>
              <w:left w:val="nil"/>
              <w:bottom w:val="single" w:sz="4" w:space="0" w:color="auto"/>
              <w:right w:val="single" w:sz="4" w:space="0" w:color="auto"/>
            </w:tcBorders>
            <w:shd w:val="clear" w:color="auto" w:fill="auto"/>
            <w:hideMark/>
          </w:tcPr>
          <w:p w14:paraId="3B63C50D"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DRIVER</w:t>
            </w:r>
          </w:p>
        </w:tc>
        <w:tc>
          <w:tcPr>
            <w:tcW w:w="1060" w:type="dxa"/>
            <w:tcBorders>
              <w:top w:val="nil"/>
              <w:left w:val="nil"/>
              <w:bottom w:val="single" w:sz="4" w:space="0" w:color="auto"/>
              <w:right w:val="single" w:sz="4" w:space="0" w:color="auto"/>
            </w:tcBorders>
            <w:shd w:val="clear" w:color="auto" w:fill="auto"/>
            <w:hideMark/>
          </w:tcPr>
          <w:p w14:paraId="7D8B699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20222030</w:t>
            </w:r>
          </w:p>
        </w:tc>
        <w:tc>
          <w:tcPr>
            <w:tcW w:w="1560" w:type="dxa"/>
            <w:tcBorders>
              <w:top w:val="nil"/>
              <w:left w:val="nil"/>
              <w:bottom w:val="single" w:sz="4" w:space="0" w:color="auto"/>
              <w:right w:val="single" w:sz="4" w:space="0" w:color="auto"/>
            </w:tcBorders>
            <w:shd w:val="clear" w:color="auto" w:fill="auto"/>
            <w:hideMark/>
          </w:tcPr>
          <w:p w14:paraId="685FFA2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450CEB6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ALBERT KAKWENDE</w:t>
            </w:r>
          </w:p>
        </w:tc>
        <w:tc>
          <w:tcPr>
            <w:tcW w:w="1100" w:type="dxa"/>
            <w:tcBorders>
              <w:top w:val="nil"/>
              <w:left w:val="nil"/>
              <w:bottom w:val="single" w:sz="4" w:space="0" w:color="auto"/>
              <w:right w:val="single" w:sz="4" w:space="0" w:color="auto"/>
            </w:tcBorders>
            <w:shd w:val="clear" w:color="auto" w:fill="auto"/>
            <w:hideMark/>
          </w:tcPr>
          <w:p w14:paraId="1BAFDFE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00178111</w:t>
            </w:r>
          </w:p>
        </w:tc>
      </w:tr>
      <w:tr w:rsidR="00654C66" w:rsidRPr="00203D8A" w14:paraId="409D2113" w14:textId="77777777" w:rsidTr="00654C66">
        <w:trPr>
          <w:trHeight w:val="315"/>
        </w:trPr>
        <w:tc>
          <w:tcPr>
            <w:tcW w:w="520" w:type="dxa"/>
            <w:tcBorders>
              <w:top w:val="nil"/>
              <w:left w:val="nil"/>
              <w:bottom w:val="nil"/>
              <w:right w:val="nil"/>
            </w:tcBorders>
            <w:shd w:val="clear" w:color="auto" w:fill="auto"/>
            <w:hideMark/>
          </w:tcPr>
          <w:p w14:paraId="2393B77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74F1DB8B"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27</w:t>
            </w:r>
          </w:p>
        </w:tc>
        <w:tc>
          <w:tcPr>
            <w:tcW w:w="5360" w:type="dxa"/>
            <w:tcBorders>
              <w:top w:val="nil"/>
              <w:left w:val="nil"/>
              <w:bottom w:val="single" w:sz="4" w:space="0" w:color="auto"/>
              <w:right w:val="single" w:sz="4" w:space="0" w:color="auto"/>
            </w:tcBorders>
            <w:shd w:val="clear" w:color="auto" w:fill="auto"/>
            <w:hideMark/>
          </w:tcPr>
          <w:p w14:paraId="7D804DB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OFFICE ORDERLY</w:t>
            </w:r>
          </w:p>
        </w:tc>
        <w:tc>
          <w:tcPr>
            <w:tcW w:w="1060" w:type="dxa"/>
            <w:tcBorders>
              <w:top w:val="nil"/>
              <w:left w:val="nil"/>
              <w:bottom w:val="single" w:sz="4" w:space="0" w:color="auto"/>
              <w:right w:val="single" w:sz="4" w:space="0" w:color="auto"/>
            </w:tcBorders>
            <w:shd w:val="clear" w:color="auto" w:fill="auto"/>
            <w:hideMark/>
          </w:tcPr>
          <w:p w14:paraId="3E3361B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20222031</w:t>
            </w:r>
          </w:p>
        </w:tc>
        <w:tc>
          <w:tcPr>
            <w:tcW w:w="1560" w:type="dxa"/>
            <w:tcBorders>
              <w:top w:val="nil"/>
              <w:left w:val="nil"/>
              <w:bottom w:val="single" w:sz="4" w:space="0" w:color="auto"/>
              <w:right w:val="single" w:sz="4" w:space="0" w:color="auto"/>
            </w:tcBorders>
            <w:shd w:val="clear" w:color="auto" w:fill="auto"/>
            <w:hideMark/>
          </w:tcPr>
          <w:p w14:paraId="5439894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3E53EE5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MUMBI CHIRWA</w:t>
            </w:r>
          </w:p>
        </w:tc>
        <w:tc>
          <w:tcPr>
            <w:tcW w:w="1100" w:type="dxa"/>
            <w:tcBorders>
              <w:top w:val="nil"/>
              <w:left w:val="nil"/>
              <w:bottom w:val="single" w:sz="4" w:space="0" w:color="auto"/>
              <w:right w:val="single" w:sz="4" w:space="0" w:color="auto"/>
            </w:tcBorders>
            <w:shd w:val="clear" w:color="auto" w:fill="auto"/>
            <w:hideMark/>
          </w:tcPr>
          <w:p w14:paraId="34EB440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00339402</w:t>
            </w:r>
          </w:p>
        </w:tc>
      </w:tr>
      <w:tr w:rsidR="00654C66" w:rsidRPr="00203D8A" w14:paraId="01FC4174" w14:textId="77777777" w:rsidTr="00654C66">
        <w:trPr>
          <w:trHeight w:val="315"/>
        </w:trPr>
        <w:tc>
          <w:tcPr>
            <w:tcW w:w="520" w:type="dxa"/>
            <w:tcBorders>
              <w:top w:val="nil"/>
              <w:left w:val="nil"/>
              <w:bottom w:val="nil"/>
              <w:right w:val="nil"/>
            </w:tcBorders>
            <w:shd w:val="clear" w:color="auto" w:fill="auto"/>
            <w:hideMark/>
          </w:tcPr>
          <w:p w14:paraId="670AA4A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1E5B70D6"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28</w:t>
            </w:r>
          </w:p>
        </w:tc>
        <w:tc>
          <w:tcPr>
            <w:tcW w:w="5360" w:type="dxa"/>
            <w:tcBorders>
              <w:top w:val="nil"/>
              <w:left w:val="nil"/>
              <w:bottom w:val="single" w:sz="4" w:space="0" w:color="auto"/>
              <w:right w:val="single" w:sz="4" w:space="0" w:color="auto"/>
            </w:tcBorders>
            <w:shd w:val="clear" w:color="auto" w:fill="auto"/>
            <w:hideMark/>
          </w:tcPr>
          <w:p w14:paraId="3504973D"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OFFICE ORDERLY</w:t>
            </w:r>
          </w:p>
        </w:tc>
        <w:tc>
          <w:tcPr>
            <w:tcW w:w="1060" w:type="dxa"/>
            <w:tcBorders>
              <w:top w:val="nil"/>
              <w:left w:val="nil"/>
              <w:bottom w:val="single" w:sz="4" w:space="0" w:color="auto"/>
              <w:right w:val="single" w:sz="4" w:space="0" w:color="auto"/>
            </w:tcBorders>
            <w:shd w:val="clear" w:color="auto" w:fill="auto"/>
            <w:hideMark/>
          </w:tcPr>
          <w:p w14:paraId="0C2ABC4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20222032</w:t>
            </w:r>
          </w:p>
        </w:tc>
        <w:tc>
          <w:tcPr>
            <w:tcW w:w="1560" w:type="dxa"/>
            <w:tcBorders>
              <w:top w:val="nil"/>
              <w:left w:val="nil"/>
              <w:bottom w:val="single" w:sz="4" w:space="0" w:color="auto"/>
              <w:right w:val="single" w:sz="4" w:space="0" w:color="auto"/>
            </w:tcBorders>
            <w:shd w:val="clear" w:color="auto" w:fill="auto"/>
            <w:hideMark/>
          </w:tcPr>
          <w:p w14:paraId="5E86B83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715581B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BENNY SIABUSU</w:t>
            </w:r>
          </w:p>
        </w:tc>
        <w:tc>
          <w:tcPr>
            <w:tcW w:w="1100" w:type="dxa"/>
            <w:tcBorders>
              <w:top w:val="nil"/>
              <w:left w:val="nil"/>
              <w:bottom w:val="single" w:sz="4" w:space="0" w:color="auto"/>
              <w:right w:val="single" w:sz="4" w:space="0" w:color="auto"/>
            </w:tcBorders>
            <w:shd w:val="clear" w:color="auto" w:fill="auto"/>
            <w:hideMark/>
          </w:tcPr>
          <w:p w14:paraId="785F7AF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00334786</w:t>
            </w:r>
          </w:p>
        </w:tc>
      </w:tr>
      <w:tr w:rsidR="00654C66" w:rsidRPr="00203D8A" w14:paraId="32A00F19" w14:textId="77777777" w:rsidTr="00654C66">
        <w:trPr>
          <w:trHeight w:val="315"/>
        </w:trPr>
        <w:tc>
          <w:tcPr>
            <w:tcW w:w="520" w:type="dxa"/>
            <w:tcBorders>
              <w:top w:val="nil"/>
              <w:left w:val="nil"/>
              <w:bottom w:val="nil"/>
              <w:right w:val="nil"/>
            </w:tcBorders>
            <w:shd w:val="clear" w:color="auto" w:fill="auto"/>
            <w:hideMark/>
          </w:tcPr>
          <w:p w14:paraId="4567A0C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339007DA"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29</w:t>
            </w:r>
          </w:p>
        </w:tc>
        <w:tc>
          <w:tcPr>
            <w:tcW w:w="5360" w:type="dxa"/>
            <w:tcBorders>
              <w:top w:val="nil"/>
              <w:left w:val="nil"/>
              <w:bottom w:val="single" w:sz="4" w:space="0" w:color="auto"/>
              <w:right w:val="single" w:sz="4" w:space="0" w:color="auto"/>
            </w:tcBorders>
            <w:shd w:val="clear" w:color="auto" w:fill="auto"/>
            <w:hideMark/>
          </w:tcPr>
          <w:p w14:paraId="378A15F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PRINCIPAL ACCOUNTANT</w:t>
            </w:r>
          </w:p>
        </w:tc>
        <w:tc>
          <w:tcPr>
            <w:tcW w:w="1060" w:type="dxa"/>
            <w:tcBorders>
              <w:top w:val="nil"/>
              <w:left w:val="nil"/>
              <w:bottom w:val="single" w:sz="4" w:space="0" w:color="auto"/>
              <w:right w:val="single" w:sz="4" w:space="0" w:color="auto"/>
            </w:tcBorders>
            <w:shd w:val="clear" w:color="auto" w:fill="auto"/>
            <w:hideMark/>
          </w:tcPr>
          <w:p w14:paraId="477910B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20203645</w:t>
            </w:r>
          </w:p>
        </w:tc>
        <w:tc>
          <w:tcPr>
            <w:tcW w:w="1560" w:type="dxa"/>
            <w:tcBorders>
              <w:top w:val="nil"/>
              <w:left w:val="nil"/>
              <w:bottom w:val="single" w:sz="4" w:space="0" w:color="auto"/>
              <w:right w:val="single" w:sz="4" w:space="0" w:color="auto"/>
            </w:tcBorders>
            <w:shd w:val="clear" w:color="auto" w:fill="auto"/>
            <w:hideMark/>
          </w:tcPr>
          <w:p w14:paraId="0A83764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705E53CB"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ANORCE BANDA</w:t>
            </w:r>
          </w:p>
        </w:tc>
        <w:tc>
          <w:tcPr>
            <w:tcW w:w="1100" w:type="dxa"/>
            <w:tcBorders>
              <w:top w:val="nil"/>
              <w:left w:val="nil"/>
              <w:bottom w:val="single" w:sz="4" w:space="0" w:color="auto"/>
              <w:right w:val="single" w:sz="4" w:space="0" w:color="auto"/>
            </w:tcBorders>
            <w:shd w:val="clear" w:color="auto" w:fill="auto"/>
            <w:hideMark/>
          </w:tcPr>
          <w:p w14:paraId="6DC17B3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00025118</w:t>
            </w:r>
          </w:p>
        </w:tc>
      </w:tr>
      <w:tr w:rsidR="00654C66" w:rsidRPr="00203D8A" w14:paraId="751ECAB6" w14:textId="77777777" w:rsidTr="00654C66">
        <w:trPr>
          <w:trHeight w:val="315"/>
        </w:trPr>
        <w:tc>
          <w:tcPr>
            <w:tcW w:w="520" w:type="dxa"/>
            <w:tcBorders>
              <w:top w:val="nil"/>
              <w:left w:val="nil"/>
              <w:bottom w:val="nil"/>
              <w:right w:val="nil"/>
            </w:tcBorders>
            <w:shd w:val="clear" w:color="auto" w:fill="auto"/>
            <w:hideMark/>
          </w:tcPr>
          <w:p w14:paraId="416FF52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7F1C55B8"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30</w:t>
            </w:r>
          </w:p>
        </w:tc>
        <w:tc>
          <w:tcPr>
            <w:tcW w:w="5360" w:type="dxa"/>
            <w:tcBorders>
              <w:top w:val="nil"/>
              <w:left w:val="nil"/>
              <w:bottom w:val="single" w:sz="4" w:space="0" w:color="auto"/>
              <w:right w:val="single" w:sz="4" w:space="0" w:color="auto"/>
            </w:tcBorders>
            <w:shd w:val="clear" w:color="auto" w:fill="auto"/>
            <w:hideMark/>
          </w:tcPr>
          <w:p w14:paraId="7D11666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ACCOUNTANT</w:t>
            </w:r>
          </w:p>
        </w:tc>
        <w:tc>
          <w:tcPr>
            <w:tcW w:w="1060" w:type="dxa"/>
            <w:tcBorders>
              <w:top w:val="nil"/>
              <w:left w:val="nil"/>
              <w:bottom w:val="single" w:sz="4" w:space="0" w:color="auto"/>
              <w:right w:val="single" w:sz="4" w:space="0" w:color="auto"/>
            </w:tcBorders>
            <w:shd w:val="clear" w:color="auto" w:fill="auto"/>
            <w:hideMark/>
          </w:tcPr>
          <w:p w14:paraId="1F9299A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20203652</w:t>
            </w:r>
          </w:p>
        </w:tc>
        <w:tc>
          <w:tcPr>
            <w:tcW w:w="1560" w:type="dxa"/>
            <w:tcBorders>
              <w:top w:val="nil"/>
              <w:left w:val="nil"/>
              <w:bottom w:val="single" w:sz="4" w:space="0" w:color="auto"/>
              <w:right w:val="single" w:sz="4" w:space="0" w:color="auto"/>
            </w:tcBorders>
            <w:shd w:val="clear" w:color="auto" w:fill="auto"/>
            <w:hideMark/>
          </w:tcPr>
          <w:p w14:paraId="561D1E2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361A24B1"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MORGAN MWANZA</w:t>
            </w:r>
          </w:p>
        </w:tc>
        <w:tc>
          <w:tcPr>
            <w:tcW w:w="1100" w:type="dxa"/>
            <w:tcBorders>
              <w:top w:val="nil"/>
              <w:left w:val="nil"/>
              <w:bottom w:val="single" w:sz="4" w:space="0" w:color="auto"/>
              <w:right w:val="single" w:sz="4" w:space="0" w:color="auto"/>
            </w:tcBorders>
            <w:shd w:val="clear" w:color="auto" w:fill="auto"/>
            <w:hideMark/>
          </w:tcPr>
          <w:p w14:paraId="23FE7D6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00257337</w:t>
            </w:r>
          </w:p>
        </w:tc>
      </w:tr>
      <w:tr w:rsidR="00654C66" w:rsidRPr="00203D8A" w14:paraId="4C6A355C" w14:textId="77777777" w:rsidTr="00654C66">
        <w:trPr>
          <w:trHeight w:val="315"/>
        </w:trPr>
        <w:tc>
          <w:tcPr>
            <w:tcW w:w="520" w:type="dxa"/>
            <w:tcBorders>
              <w:top w:val="nil"/>
              <w:left w:val="nil"/>
              <w:bottom w:val="nil"/>
              <w:right w:val="nil"/>
            </w:tcBorders>
            <w:shd w:val="clear" w:color="auto" w:fill="auto"/>
            <w:hideMark/>
          </w:tcPr>
          <w:p w14:paraId="39539B9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57847985"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31</w:t>
            </w:r>
          </w:p>
        </w:tc>
        <w:tc>
          <w:tcPr>
            <w:tcW w:w="5360" w:type="dxa"/>
            <w:tcBorders>
              <w:top w:val="nil"/>
              <w:left w:val="nil"/>
              <w:bottom w:val="single" w:sz="4" w:space="0" w:color="auto"/>
              <w:right w:val="single" w:sz="4" w:space="0" w:color="auto"/>
            </w:tcBorders>
            <w:shd w:val="clear" w:color="auto" w:fill="auto"/>
            <w:hideMark/>
          </w:tcPr>
          <w:p w14:paraId="1036CDB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PRINCIPAL INTERNAL AUDITOR</w:t>
            </w:r>
          </w:p>
        </w:tc>
        <w:tc>
          <w:tcPr>
            <w:tcW w:w="1060" w:type="dxa"/>
            <w:tcBorders>
              <w:top w:val="nil"/>
              <w:left w:val="nil"/>
              <w:bottom w:val="single" w:sz="4" w:space="0" w:color="auto"/>
              <w:right w:val="single" w:sz="4" w:space="0" w:color="auto"/>
            </w:tcBorders>
            <w:shd w:val="clear" w:color="auto" w:fill="auto"/>
            <w:hideMark/>
          </w:tcPr>
          <w:p w14:paraId="217EBCA0"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20203646</w:t>
            </w:r>
          </w:p>
        </w:tc>
        <w:tc>
          <w:tcPr>
            <w:tcW w:w="1560" w:type="dxa"/>
            <w:tcBorders>
              <w:top w:val="nil"/>
              <w:left w:val="nil"/>
              <w:bottom w:val="single" w:sz="4" w:space="0" w:color="auto"/>
              <w:right w:val="single" w:sz="4" w:space="0" w:color="auto"/>
            </w:tcBorders>
            <w:shd w:val="clear" w:color="auto" w:fill="auto"/>
            <w:hideMark/>
          </w:tcPr>
          <w:p w14:paraId="1617031F"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0BDF6A3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MTONGA CHIFUMU</w:t>
            </w:r>
          </w:p>
        </w:tc>
        <w:tc>
          <w:tcPr>
            <w:tcW w:w="1100" w:type="dxa"/>
            <w:tcBorders>
              <w:top w:val="nil"/>
              <w:left w:val="nil"/>
              <w:bottom w:val="single" w:sz="4" w:space="0" w:color="auto"/>
              <w:right w:val="single" w:sz="4" w:space="0" w:color="auto"/>
            </w:tcBorders>
            <w:shd w:val="clear" w:color="auto" w:fill="auto"/>
            <w:hideMark/>
          </w:tcPr>
          <w:p w14:paraId="14F9C0E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00240428</w:t>
            </w:r>
          </w:p>
        </w:tc>
      </w:tr>
      <w:tr w:rsidR="00654C66" w:rsidRPr="00203D8A" w14:paraId="624B85FE" w14:textId="77777777" w:rsidTr="00654C66">
        <w:trPr>
          <w:trHeight w:val="315"/>
        </w:trPr>
        <w:tc>
          <w:tcPr>
            <w:tcW w:w="520" w:type="dxa"/>
            <w:tcBorders>
              <w:top w:val="nil"/>
              <w:left w:val="nil"/>
              <w:bottom w:val="nil"/>
              <w:right w:val="nil"/>
            </w:tcBorders>
            <w:shd w:val="clear" w:color="auto" w:fill="auto"/>
            <w:hideMark/>
          </w:tcPr>
          <w:p w14:paraId="218DE34A"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single" w:sz="4" w:space="0" w:color="auto"/>
              <w:bottom w:val="single" w:sz="4" w:space="0" w:color="auto"/>
              <w:right w:val="single" w:sz="4" w:space="0" w:color="auto"/>
            </w:tcBorders>
            <w:shd w:val="clear" w:color="auto" w:fill="auto"/>
            <w:hideMark/>
          </w:tcPr>
          <w:p w14:paraId="5B5551B1" w14:textId="77777777" w:rsidR="00654C66" w:rsidRPr="00203D8A" w:rsidRDefault="00654C66" w:rsidP="00654C66">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32</w:t>
            </w:r>
          </w:p>
        </w:tc>
        <w:tc>
          <w:tcPr>
            <w:tcW w:w="5360" w:type="dxa"/>
            <w:tcBorders>
              <w:top w:val="nil"/>
              <w:left w:val="nil"/>
              <w:bottom w:val="single" w:sz="4" w:space="0" w:color="auto"/>
              <w:right w:val="single" w:sz="4" w:space="0" w:color="auto"/>
            </w:tcBorders>
            <w:shd w:val="clear" w:color="auto" w:fill="auto"/>
            <w:hideMark/>
          </w:tcPr>
          <w:p w14:paraId="732BDBE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INTERNAL AUDITOR</w:t>
            </w:r>
          </w:p>
        </w:tc>
        <w:tc>
          <w:tcPr>
            <w:tcW w:w="1060" w:type="dxa"/>
            <w:tcBorders>
              <w:top w:val="nil"/>
              <w:left w:val="nil"/>
              <w:bottom w:val="single" w:sz="4" w:space="0" w:color="auto"/>
              <w:right w:val="single" w:sz="4" w:space="0" w:color="auto"/>
            </w:tcBorders>
            <w:shd w:val="clear" w:color="auto" w:fill="auto"/>
            <w:hideMark/>
          </w:tcPr>
          <w:p w14:paraId="749FF645"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20203651</w:t>
            </w:r>
          </w:p>
        </w:tc>
        <w:tc>
          <w:tcPr>
            <w:tcW w:w="1560" w:type="dxa"/>
            <w:tcBorders>
              <w:top w:val="nil"/>
              <w:left w:val="nil"/>
              <w:bottom w:val="single" w:sz="4" w:space="0" w:color="auto"/>
              <w:right w:val="single" w:sz="4" w:space="0" w:color="auto"/>
            </w:tcBorders>
            <w:shd w:val="clear" w:color="auto" w:fill="auto"/>
            <w:hideMark/>
          </w:tcPr>
          <w:p w14:paraId="37B7AEAD"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single" w:sz="4" w:space="0" w:color="auto"/>
              <w:right w:val="single" w:sz="4" w:space="0" w:color="auto"/>
            </w:tcBorders>
            <w:shd w:val="clear" w:color="auto" w:fill="auto"/>
            <w:hideMark/>
          </w:tcPr>
          <w:p w14:paraId="1CB4F53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JIMMY LOZANI</w:t>
            </w:r>
          </w:p>
        </w:tc>
        <w:tc>
          <w:tcPr>
            <w:tcW w:w="1100" w:type="dxa"/>
            <w:tcBorders>
              <w:top w:val="nil"/>
              <w:left w:val="nil"/>
              <w:bottom w:val="single" w:sz="4" w:space="0" w:color="auto"/>
              <w:right w:val="single" w:sz="4" w:space="0" w:color="auto"/>
            </w:tcBorders>
            <w:shd w:val="clear" w:color="auto" w:fill="auto"/>
            <w:hideMark/>
          </w:tcPr>
          <w:p w14:paraId="652F4A8A"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00091318</w:t>
            </w:r>
          </w:p>
        </w:tc>
      </w:tr>
      <w:tr w:rsidR="00654C66" w:rsidRPr="00203D8A" w14:paraId="23E2A0BC" w14:textId="77777777" w:rsidTr="00654C66">
        <w:trPr>
          <w:trHeight w:val="315"/>
        </w:trPr>
        <w:tc>
          <w:tcPr>
            <w:tcW w:w="520" w:type="dxa"/>
            <w:tcBorders>
              <w:top w:val="nil"/>
              <w:left w:val="nil"/>
              <w:bottom w:val="nil"/>
              <w:right w:val="nil"/>
            </w:tcBorders>
            <w:shd w:val="clear" w:color="auto" w:fill="auto"/>
            <w:hideMark/>
          </w:tcPr>
          <w:p w14:paraId="066056C4"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540" w:type="dxa"/>
            <w:tcBorders>
              <w:top w:val="nil"/>
              <w:left w:val="nil"/>
              <w:bottom w:val="nil"/>
              <w:right w:val="nil"/>
            </w:tcBorders>
            <w:shd w:val="clear" w:color="auto" w:fill="auto"/>
            <w:hideMark/>
          </w:tcPr>
          <w:p w14:paraId="38ED497D" w14:textId="77777777" w:rsidR="00654C66" w:rsidRPr="00203D8A" w:rsidRDefault="00654C66" w:rsidP="00654C66">
            <w:pPr>
              <w:spacing w:after="0" w:line="240" w:lineRule="auto"/>
              <w:rPr>
                <w:rFonts w:ascii="Times New Roman" w:eastAsia="Times New Roman" w:hAnsi="Times New Roman" w:cs="Times New Roman"/>
                <w:sz w:val="20"/>
                <w:szCs w:val="20"/>
              </w:rPr>
            </w:pPr>
          </w:p>
        </w:tc>
        <w:tc>
          <w:tcPr>
            <w:tcW w:w="5360" w:type="dxa"/>
            <w:tcBorders>
              <w:top w:val="nil"/>
              <w:left w:val="single" w:sz="4" w:space="0" w:color="auto"/>
              <w:bottom w:val="single" w:sz="4" w:space="0" w:color="auto"/>
              <w:right w:val="single" w:sz="4" w:space="0" w:color="auto"/>
            </w:tcBorders>
            <w:shd w:val="clear" w:color="000000" w:fill="BFBFBF"/>
            <w:hideMark/>
          </w:tcPr>
          <w:p w14:paraId="0229014D" w14:textId="77777777" w:rsidR="00654C66" w:rsidRPr="00203D8A" w:rsidRDefault="00654C66" w:rsidP="00654C66">
            <w:pPr>
              <w:spacing w:after="0" w:line="240" w:lineRule="auto"/>
              <w:jc w:val="right"/>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FILLED POSITIONS</w:t>
            </w:r>
          </w:p>
        </w:tc>
        <w:tc>
          <w:tcPr>
            <w:tcW w:w="1060" w:type="dxa"/>
            <w:tcBorders>
              <w:top w:val="nil"/>
              <w:left w:val="nil"/>
              <w:bottom w:val="single" w:sz="4" w:space="0" w:color="auto"/>
              <w:right w:val="single" w:sz="4" w:space="0" w:color="auto"/>
            </w:tcBorders>
            <w:shd w:val="clear" w:color="000000" w:fill="BFBFBF"/>
            <w:hideMark/>
          </w:tcPr>
          <w:p w14:paraId="7A23A5FC" w14:textId="77777777" w:rsidR="00654C66" w:rsidRPr="00203D8A" w:rsidRDefault="00654C66" w:rsidP="00654C66">
            <w:pPr>
              <w:spacing w:after="0" w:line="240" w:lineRule="auto"/>
              <w:jc w:val="center"/>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32</w:t>
            </w:r>
          </w:p>
        </w:tc>
        <w:tc>
          <w:tcPr>
            <w:tcW w:w="1560" w:type="dxa"/>
            <w:tcBorders>
              <w:top w:val="nil"/>
              <w:left w:val="nil"/>
              <w:bottom w:val="nil"/>
              <w:right w:val="nil"/>
            </w:tcBorders>
            <w:shd w:val="clear" w:color="auto" w:fill="auto"/>
            <w:hideMark/>
          </w:tcPr>
          <w:p w14:paraId="44A3AB8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nil"/>
              <w:right w:val="nil"/>
            </w:tcBorders>
            <w:shd w:val="clear" w:color="auto" w:fill="auto"/>
            <w:hideMark/>
          </w:tcPr>
          <w:p w14:paraId="55F88268"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1100" w:type="dxa"/>
            <w:tcBorders>
              <w:top w:val="nil"/>
              <w:left w:val="nil"/>
              <w:bottom w:val="nil"/>
              <w:right w:val="nil"/>
            </w:tcBorders>
            <w:shd w:val="clear" w:color="auto" w:fill="auto"/>
            <w:hideMark/>
          </w:tcPr>
          <w:p w14:paraId="39AFAF3E"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r>
      <w:tr w:rsidR="00654C66" w:rsidRPr="00203D8A" w14:paraId="1C5625B5" w14:textId="77777777" w:rsidTr="00654C66">
        <w:trPr>
          <w:trHeight w:val="315"/>
        </w:trPr>
        <w:tc>
          <w:tcPr>
            <w:tcW w:w="520" w:type="dxa"/>
            <w:tcBorders>
              <w:top w:val="nil"/>
              <w:left w:val="nil"/>
              <w:bottom w:val="nil"/>
              <w:right w:val="nil"/>
            </w:tcBorders>
            <w:shd w:val="clear" w:color="auto" w:fill="auto"/>
            <w:hideMark/>
          </w:tcPr>
          <w:p w14:paraId="483D2383" w14:textId="77777777" w:rsidR="00654C66" w:rsidRPr="00203D8A" w:rsidRDefault="00654C66" w:rsidP="00654C66">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hideMark/>
          </w:tcPr>
          <w:p w14:paraId="6C8842E9" w14:textId="77777777" w:rsidR="00654C66" w:rsidRPr="00203D8A" w:rsidRDefault="00654C66" w:rsidP="00654C66">
            <w:pPr>
              <w:spacing w:after="0" w:line="240" w:lineRule="auto"/>
              <w:rPr>
                <w:rFonts w:ascii="Times New Roman" w:eastAsia="Times New Roman" w:hAnsi="Times New Roman" w:cs="Times New Roman"/>
                <w:sz w:val="20"/>
                <w:szCs w:val="20"/>
              </w:rPr>
            </w:pPr>
          </w:p>
        </w:tc>
        <w:tc>
          <w:tcPr>
            <w:tcW w:w="5360" w:type="dxa"/>
            <w:tcBorders>
              <w:top w:val="nil"/>
              <w:left w:val="single" w:sz="4" w:space="0" w:color="auto"/>
              <w:bottom w:val="single" w:sz="4" w:space="0" w:color="auto"/>
              <w:right w:val="single" w:sz="4" w:space="0" w:color="auto"/>
            </w:tcBorders>
            <w:shd w:val="clear" w:color="000000" w:fill="BFBFBF"/>
            <w:hideMark/>
          </w:tcPr>
          <w:p w14:paraId="427BDB2E" w14:textId="77777777" w:rsidR="00654C66" w:rsidRPr="00203D8A" w:rsidRDefault="00654C66" w:rsidP="00654C66">
            <w:pPr>
              <w:spacing w:after="0" w:line="240" w:lineRule="auto"/>
              <w:jc w:val="right"/>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VACANT POSITIONS</w:t>
            </w:r>
          </w:p>
        </w:tc>
        <w:tc>
          <w:tcPr>
            <w:tcW w:w="1060" w:type="dxa"/>
            <w:tcBorders>
              <w:top w:val="nil"/>
              <w:left w:val="nil"/>
              <w:bottom w:val="single" w:sz="4" w:space="0" w:color="auto"/>
              <w:right w:val="single" w:sz="4" w:space="0" w:color="auto"/>
            </w:tcBorders>
            <w:shd w:val="clear" w:color="000000" w:fill="BFBFBF"/>
            <w:hideMark/>
          </w:tcPr>
          <w:p w14:paraId="24945B57" w14:textId="77777777" w:rsidR="00654C66" w:rsidRPr="00203D8A" w:rsidRDefault="00654C66" w:rsidP="00654C66">
            <w:pPr>
              <w:spacing w:after="0" w:line="240" w:lineRule="auto"/>
              <w:jc w:val="center"/>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0</w:t>
            </w:r>
          </w:p>
        </w:tc>
        <w:tc>
          <w:tcPr>
            <w:tcW w:w="1560" w:type="dxa"/>
            <w:tcBorders>
              <w:top w:val="nil"/>
              <w:left w:val="nil"/>
              <w:bottom w:val="nil"/>
              <w:right w:val="nil"/>
            </w:tcBorders>
            <w:shd w:val="clear" w:color="auto" w:fill="auto"/>
            <w:hideMark/>
          </w:tcPr>
          <w:p w14:paraId="6A80D419"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nil"/>
              <w:right w:val="nil"/>
            </w:tcBorders>
            <w:shd w:val="clear" w:color="auto" w:fill="auto"/>
            <w:hideMark/>
          </w:tcPr>
          <w:p w14:paraId="6B55A576"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1100" w:type="dxa"/>
            <w:tcBorders>
              <w:top w:val="nil"/>
              <w:left w:val="nil"/>
              <w:bottom w:val="nil"/>
              <w:right w:val="nil"/>
            </w:tcBorders>
            <w:shd w:val="clear" w:color="auto" w:fill="auto"/>
            <w:hideMark/>
          </w:tcPr>
          <w:p w14:paraId="4FB98CAA" w14:textId="77777777" w:rsidR="00654C66" w:rsidRPr="00203D8A" w:rsidRDefault="00654C66" w:rsidP="00654C66">
            <w:pPr>
              <w:spacing w:after="0" w:line="240" w:lineRule="auto"/>
              <w:rPr>
                <w:rFonts w:ascii="Times New Roman" w:eastAsia="Times New Roman" w:hAnsi="Times New Roman" w:cs="Times New Roman"/>
                <w:sz w:val="20"/>
                <w:szCs w:val="20"/>
              </w:rPr>
            </w:pPr>
          </w:p>
        </w:tc>
      </w:tr>
      <w:tr w:rsidR="00654C66" w:rsidRPr="00203D8A" w14:paraId="7EFE9E88" w14:textId="77777777" w:rsidTr="00654C66">
        <w:trPr>
          <w:trHeight w:val="315"/>
        </w:trPr>
        <w:tc>
          <w:tcPr>
            <w:tcW w:w="520" w:type="dxa"/>
            <w:tcBorders>
              <w:top w:val="nil"/>
              <w:left w:val="nil"/>
              <w:bottom w:val="nil"/>
              <w:right w:val="nil"/>
            </w:tcBorders>
            <w:shd w:val="clear" w:color="auto" w:fill="auto"/>
            <w:hideMark/>
          </w:tcPr>
          <w:p w14:paraId="2FF16354" w14:textId="77777777" w:rsidR="00654C66" w:rsidRPr="00203D8A" w:rsidRDefault="00654C66" w:rsidP="00654C66">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hideMark/>
          </w:tcPr>
          <w:p w14:paraId="5A7C476F" w14:textId="77777777" w:rsidR="00654C66" w:rsidRPr="00203D8A" w:rsidRDefault="00654C66" w:rsidP="00654C66">
            <w:pPr>
              <w:spacing w:after="0" w:line="240" w:lineRule="auto"/>
              <w:rPr>
                <w:rFonts w:ascii="Times New Roman" w:eastAsia="Times New Roman" w:hAnsi="Times New Roman" w:cs="Times New Roman"/>
                <w:sz w:val="20"/>
                <w:szCs w:val="20"/>
              </w:rPr>
            </w:pPr>
          </w:p>
        </w:tc>
        <w:tc>
          <w:tcPr>
            <w:tcW w:w="5360" w:type="dxa"/>
            <w:tcBorders>
              <w:top w:val="nil"/>
              <w:left w:val="single" w:sz="4" w:space="0" w:color="auto"/>
              <w:bottom w:val="single" w:sz="4" w:space="0" w:color="auto"/>
              <w:right w:val="single" w:sz="4" w:space="0" w:color="auto"/>
            </w:tcBorders>
            <w:shd w:val="clear" w:color="000000" w:fill="BFBFBF"/>
            <w:hideMark/>
          </w:tcPr>
          <w:p w14:paraId="6CCD56D2" w14:textId="77777777" w:rsidR="00654C66" w:rsidRPr="00203D8A" w:rsidRDefault="00654C66" w:rsidP="00654C66">
            <w:pPr>
              <w:spacing w:after="0" w:line="240" w:lineRule="auto"/>
              <w:jc w:val="right"/>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FROZEN POSITIONS</w:t>
            </w:r>
          </w:p>
        </w:tc>
        <w:tc>
          <w:tcPr>
            <w:tcW w:w="1060" w:type="dxa"/>
            <w:tcBorders>
              <w:top w:val="nil"/>
              <w:left w:val="nil"/>
              <w:bottom w:val="single" w:sz="4" w:space="0" w:color="auto"/>
              <w:right w:val="single" w:sz="4" w:space="0" w:color="auto"/>
            </w:tcBorders>
            <w:shd w:val="clear" w:color="000000" w:fill="BFBFBF"/>
            <w:hideMark/>
          </w:tcPr>
          <w:p w14:paraId="1C88ACE7" w14:textId="77777777" w:rsidR="00654C66" w:rsidRPr="00203D8A" w:rsidRDefault="00654C66" w:rsidP="00654C66">
            <w:pPr>
              <w:spacing w:after="0" w:line="240" w:lineRule="auto"/>
              <w:jc w:val="center"/>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0</w:t>
            </w:r>
          </w:p>
        </w:tc>
        <w:tc>
          <w:tcPr>
            <w:tcW w:w="1560" w:type="dxa"/>
            <w:tcBorders>
              <w:top w:val="nil"/>
              <w:left w:val="nil"/>
              <w:bottom w:val="nil"/>
              <w:right w:val="nil"/>
            </w:tcBorders>
            <w:shd w:val="clear" w:color="auto" w:fill="auto"/>
            <w:hideMark/>
          </w:tcPr>
          <w:p w14:paraId="425DE213"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nil"/>
              <w:right w:val="nil"/>
            </w:tcBorders>
            <w:shd w:val="clear" w:color="auto" w:fill="auto"/>
            <w:hideMark/>
          </w:tcPr>
          <w:p w14:paraId="26B6C9AC"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1100" w:type="dxa"/>
            <w:tcBorders>
              <w:top w:val="nil"/>
              <w:left w:val="nil"/>
              <w:bottom w:val="nil"/>
              <w:right w:val="nil"/>
            </w:tcBorders>
            <w:shd w:val="clear" w:color="auto" w:fill="auto"/>
            <w:hideMark/>
          </w:tcPr>
          <w:p w14:paraId="4D638BFF" w14:textId="77777777" w:rsidR="00654C66" w:rsidRPr="00203D8A" w:rsidRDefault="00654C66" w:rsidP="00654C66">
            <w:pPr>
              <w:spacing w:after="0" w:line="240" w:lineRule="auto"/>
              <w:rPr>
                <w:rFonts w:ascii="Times New Roman" w:eastAsia="Times New Roman" w:hAnsi="Times New Roman" w:cs="Times New Roman"/>
                <w:sz w:val="20"/>
                <w:szCs w:val="20"/>
              </w:rPr>
            </w:pPr>
          </w:p>
        </w:tc>
      </w:tr>
      <w:tr w:rsidR="00654C66" w:rsidRPr="00203D8A" w14:paraId="426FA030" w14:textId="77777777" w:rsidTr="00654C66">
        <w:trPr>
          <w:trHeight w:val="315"/>
        </w:trPr>
        <w:tc>
          <w:tcPr>
            <w:tcW w:w="520" w:type="dxa"/>
            <w:tcBorders>
              <w:top w:val="nil"/>
              <w:left w:val="nil"/>
              <w:bottom w:val="nil"/>
              <w:right w:val="nil"/>
            </w:tcBorders>
            <w:shd w:val="clear" w:color="auto" w:fill="auto"/>
            <w:hideMark/>
          </w:tcPr>
          <w:p w14:paraId="0914D300" w14:textId="77777777" w:rsidR="00654C66" w:rsidRPr="00203D8A" w:rsidRDefault="00654C66" w:rsidP="00654C66">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hideMark/>
          </w:tcPr>
          <w:p w14:paraId="7EEF69C2" w14:textId="77777777" w:rsidR="00654C66" w:rsidRPr="00203D8A" w:rsidRDefault="00654C66" w:rsidP="00654C66">
            <w:pPr>
              <w:spacing w:after="0" w:line="240" w:lineRule="auto"/>
              <w:rPr>
                <w:rFonts w:ascii="Times New Roman" w:eastAsia="Times New Roman" w:hAnsi="Times New Roman" w:cs="Times New Roman"/>
                <w:sz w:val="20"/>
                <w:szCs w:val="20"/>
              </w:rPr>
            </w:pPr>
          </w:p>
        </w:tc>
        <w:tc>
          <w:tcPr>
            <w:tcW w:w="5360" w:type="dxa"/>
            <w:tcBorders>
              <w:top w:val="nil"/>
              <w:left w:val="single" w:sz="4" w:space="0" w:color="auto"/>
              <w:bottom w:val="single" w:sz="4" w:space="0" w:color="auto"/>
              <w:right w:val="single" w:sz="4" w:space="0" w:color="auto"/>
            </w:tcBorders>
            <w:shd w:val="clear" w:color="000000" w:fill="BFBFBF"/>
            <w:hideMark/>
          </w:tcPr>
          <w:p w14:paraId="41B9319C" w14:textId="77777777" w:rsidR="00654C66" w:rsidRPr="00203D8A" w:rsidRDefault="00654C66" w:rsidP="00654C66">
            <w:pPr>
              <w:spacing w:after="0" w:line="240" w:lineRule="auto"/>
              <w:jc w:val="right"/>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ESTABLISHMENT</w:t>
            </w:r>
          </w:p>
        </w:tc>
        <w:tc>
          <w:tcPr>
            <w:tcW w:w="1060" w:type="dxa"/>
            <w:tcBorders>
              <w:top w:val="nil"/>
              <w:left w:val="nil"/>
              <w:bottom w:val="single" w:sz="4" w:space="0" w:color="auto"/>
              <w:right w:val="single" w:sz="4" w:space="0" w:color="auto"/>
            </w:tcBorders>
            <w:shd w:val="clear" w:color="000000" w:fill="BFBFBF"/>
            <w:hideMark/>
          </w:tcPr>
          <w:p w14:paraId="78B10A81" w14:textId="77777777" w:rsidR="00654C66" w:rsidRPr="00203D8A" w:rsidRDefault="00654C66" w:rsidP="00654C66">
            <w:pPr>
              <w:spacing w:after="0" w:line="240" w:lineRule="auto"/>
              <w:jc w:val="center"/>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32</w:t>
            </w:r>
          </w:p>
        </w:tc>
        <w:tc>
          <w:tcPr>
            <w:tcW w:w="1560" w:type="dxa"/>
            <w:tcBorders>
              <w:top w:val="nil"/>
              <w:left w:val="nil"/>
              <w:bottom w:val="nil"/>
              <w:right w:val="nil"/>
            </w:tcBorders>
            <w:shd w:val="clear" w:color="auto" w:fill="auto"/>
            <w:hideMark/>
          </w:tcPr>
          <w:p w14:paraId="3AECF917"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 </w:t>
            </w:r>
          </w:p>
        </w:tc>
        <w:tc>
          <w:tcPr>
            <w:tcW w:w="3920" w:type="dxa"/>
            <w:tcBorders>
              <w:top w:val="nil"/>
              <w:left w:val="nil"/>
              <w:bottom w:val="nil"/>
              <w:right w:val="nil"/>
            </w:tcBorders>
            <w:shd w:val="clear" w:color="auto" w:fill="auto"/>
            <w:hideMark/>
          </w:tcPr>
          <w:p w14:paraId="301CB582" w14:textId="77777777" w:rsidR="00654C66" w:rsidRPr="00203D8A" w:rsidRDefault="00654C66" w:rsidP="00654C66">
            <w:pPr>
              <w:spacing w:after="0" w:line="240" w:lineRule="auto"/>
              <w:rPr>
                <w:rFonts w:ascii="Times New Roman" w:eastAsia="Times New Roman" w:hAnsi="Times New Roman" w:cs="Times New Roman"/>
                <w:color w:val="000000"/>
                <w:sz w:val="24"/>
                <w:szCs w:val="24"/>
              </w:rPr>
            </w:pPr>
          </w:p>
        </w:tc>
        <w:tc>
          <w:tcPr>
            <w:tcW w:w="1100" w:type="dxa"/>
            <w:tcBorders>
              <w:top w:val="nil"/>
              <w:left w:val="nil"/>
              <w:bottom w:val="nil"/>
              <w:right w:val="nil"/>
            </w:tcBorders>
            <w:shd w:val="clear" w:color="auto" w:fill="auto"/>
            <w:hideMark/>
          </w:tcPr>
          <w:p w14:paraId="586C0102" w14:textId="77777777" w:rsidR="00654C66" w:rsidRPr="00203D8A" w:rsidRDefault="00654C66" w:rsidP="00654C66">
            <w:pPr>
              <w:spacing w:after="0" w:line="240" w:lineRule="auto"/>
              <w:rPr>
                <w:rFonts w:ascii="Times New Roman" w:eastAsia="Times New Roman" w:hAnsi="Times New Roman" w:cs="Times New Roman"/>
                <w:sz w:val="20"/>
                <w:szCs w:val="20"/>
              </w:rPr>
            </w:pPr>
          </w:p>
        </w:tc>
      </w:tr>
    </w:tbl>
    <w:p w14:paraId="7CCD7CCA" w14:textId="77777777" w:rsidR="00822FF6" w:rsidRPr="00203D8A" w:rsidRDefault="00822FF6" w:rsidP="00822FF6">
      <w:pPr>
        <w:rPr>
          <w:rFonts w:ascii="Times New Roman" w:hAnsi="Times New Roman" w:cs="Times New Roman"/>
        </w:rPr>
      </w:pPr>
    </w:p>
    <w:tbl>
      <w:tblPr>
        <w:tblW w:w="13892" w:type="dxa"/>
        <w:tblLook w:val="04A0" w:firstRow="1" w:lastRow="0" w:firstColumn="1" w:lastColumn="0" w:noHBand="0" w:noVBand="1"/>
      </w:tblPr>
      <w:tblGrid>
        <w:gridCol w:w="222"/>
        <w:gridCol w:w="663"/>
        <w:gridCol w:w="7056"/>
        <w:gridCol w:w="1110"/>
        <w:gridCol w:w="1377"/>
        <w:gridCol w:w="1243"/>
        <w:gridCol w:w="1217"/>
        <w:gridCol w:w="1004"/>
      </w:tblGrid>
      <w:tr w:rsidR="00503BCE" w:rsidRPr="001F5C87" w14:paraId="57DECA42" w14:textId="77777777" w:rsidTr="00C520CD">
        <w:trPr>
          <w:trHeight w:val="315"/>
        </w:trPr>
        <w:tc>
          <w:tcPr>
            <w:tcW w:w="12888" w:type="dxa"/>
            <w:gridSpan w:val="7"/>
            <w:tcBorders>
              <w:top w:val="nil"/>
              <w:left w:val="nil"/>
              <w:bottom w:val="nil"/>
              <w:right w:val="nil"/>
            </w:tcBorders>
            <w:shd w:val="clear" w:color="auto" w:fill="auto"/>
            <w:noWrap/>
            <w:vAlign w:val="bottom"/>
            <w:hideMark/>
          </w:tcPr>
          <w:p w14:paraId="24EDF693" w14:textId="64C89F64" w:rsidR="00503BCE" w:rsidRPr="001F5C87" w:rsidRDefault="00503BCE" w:rsidP="00C520CD">
            <w:pPr>
              <w:pStyle w:val="Heading2"/>
              <w:spacing w:after="240"/>
              <w:rPr>
                <w:rFonts w:ascii="Times New Roman" w:hAnsi="Times New Roman" w:cs="Times New Roman"/>
              </w:rPr>
            </w:pPr>
            <w:r w:rsidRPr="001F5C87">
              <w:rPr>
                <w:rFonts w:ascii="Times New Roman" w:hAnsi="Times New Roman" w:cs="Times New Roman"/>
              </w:rPr>
              <w:t xml:space="preserve">Appendix 1G: </w:t>
            </w:r>
            <w:r w:rsidR="001F5C87" w:rsidRPr="001F5C87">
              <w:rPr>
                <w:rFonts w:ascii="Times New Roman" w:hAnsi="Times New Roman" w:cs="Times New Roman"/>
              </w:rPr>
              <w:t xml:space="preserve">Summary </w:t>
            </w:r>
            <w:r w:rsidR="001F5C87">
              <w:rPr>
                <w:rFonts w:ascii="Times New Roman" w:hAnsi="Times New Roman" w:cs="Times New Roman"/>
              </w:rPr>
              <w:t>o</w:t>
            </w:r>
            <w:r w:rsidR="001F5C87" w:rsidRPr="001F5C87">
              <w:rPr>
                <w:rFonts w:ascii="Times New Roman" w:hAnsi="Times New Roman" w:cs="Times New Roman"/>
              </w:rPr>
              <w:t>f PSMD'</w:t>
            </w:r>
            <w:r w:rsidR="001F5C87">
              <w:rPr>
                <w:rFonts w:ascii="Times New Roman" w:hAnsi="Times New Roman" w:cs="Times New Roman"/>
              </w:rPr>
              <w:t>s</w:t>
            </w:r>
            <w:r w:rsidR="001F5C87" w:rsidRPr="001F5C87">
              <w:rPr>
                <w:rFonts w:ascii="Times New Roman" w:hAnsi="Times New Roman" w:cs="Times New Roman"/>
              </w:rPr>
              <w:t xml:space="preserve"> Establishment As At December 31</w:t>
            </w:r>
            <w:r w:rsidR="001F5C87" w:rsidRPr="001F5C87">
              <w:rPr>
                <w:rFonts w:ascii="Times New Roman" w:hAnsi="Times New Roman" w:cs="Times New Roman"/>
                <w:vertAlign w:val="superscript"/>
              </w:rPr>
              <w:t>st</w:t>
            </w:r>
            <w:r w:rsidR="001F5C87" w:rsidRPr="001F5C87">
              <w:rPr>
                <w:rFonts w:ascii="Times New Roman" w:hAnsi="Times New Roman" w:cs="Times New Roman"/>
              </w:rPr>
              <w:t>, 2019</w:t>
            </w:r>
          </w:p>
        </w:tc>
        <w:tc>
          <w:tcPr>
            <w:tcW w:w="1004" w:type="dxa"/>
            <w:tcBorders>
              <w:top w:val="nil"/>
              <w:left w:val="nil"/>
              <w:bottom w:val="nil"/>
              <w:right w:val="nil"/>
            </w:tcBorders>
            <w:shd w:val="clear" w:color="auto" w:fill="auto"/>
            <w:noWrap/>
            <w:vAlign w:val="bottom"/>
            <w:hideMark/>
          </w:tcPr>
          <w:p w14:paraId="5819264A" w14:textId="77777777" w:rsidR="00503BCE" w:rsidRPr="001F5C87" w:rsidRDefault="00503BCE" w:rsidP="00C520CD">
            <w:pPr>
              <w:pStyle w:val="Heading2"/>
              <w:spacing w:after="240"/>
              <w:rPr>
                <w:rFonts w:ascii="Times New Roman" w:hAnsi="Times New Roman" w:cs="Times New Roman"/>
              </w:rPr>
            </w:pPr>
          </w:p>
        </w:tc>
      </w:tr>
      <w:tr w:rsidR="00C520CD" w:rsidRPr="00203D8A" w14:paraId="5DAC2597" w14:textId="77777777" w:rsidTr="00C520CD">
        <w:trPr>
          <w:trHeight w:val="315"/>
        </w:trPr>
        <w:tc>
          <w:tcPr>
            <w:tcW w:w="222" w:type="dxa"/>
            <w:tcBorders>
              <w:top w:val="nil"/>
              <w:left w:val="nil"/>
              <w:bottom w:val="nil"/>
              <w:right w:val="nil"/>
            </w:tcBorders>
            <w:shd w:val="clear" w:color="auto" w:fill="auto"/>
            <w:noWrap/>
            <w:vAlign w:val="bottom"/>
            <w:hideMark/>
          </w:tcPr>
          <w:p w14:paraId="19023CF7" w14:textId="77777777" w:rsidR="00503BCE" w:rsidRPr="00203D8A" w:rsidRDefault="00503BCE" w:rsidP="00503BCE">
            <w:pPr>
              <w:spacing w:after="0" w:line="240" w:lineRule="auto"/>
              <w:rPr>
                <w:rFonts w:ascii="Times New Roman" w:eastAsia="Times New Roman" w:hAnsi="Times New Roman" w:cs="Times New Roman"/>
                <w:sz w:val="20"/>
                <w:szCs w:val="20"/>
              </w:rPr>
            </w:pPr>
          </w:p>
        </w:tc>
        <w:tc>
          <w:tcPr>
            <w:tcW w:w="663"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05E9944B" w14:textId="77777777" w:rsidR="00503BCE" w:rsidRPr="00203D8A" w:rsidRDefault="00503BCE" w:rsidP="00503BCE">
            <w:pPr>
              <w:spacing w:after="0" w:line="240" w:lineRule="auto"/>
              <w:jc w:val="center"/>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Sno.</w:t>
            </w:r>
          </w:p>
        </w:tc>
        <w:tc>
          <w:tcPr>
            <w:tcW w:w="7056" w:type="dxa"/>
            <w:tcBorders>
              <w:top w:val="single" w:sz="4" w:space="0" w:color="auto"/>
              <w:left w:val="nil"/>
              <w:bottom w:val="single" w:sz="4" w:space="0" w:color="auto"/>
              <w:right w:val="single" w:sz="4" w:space="0" w:color="auto"/>
            </w:tcBorders>
            <w:shd w:val="clear" w:color="000000" w:fill="A6A6A6"/>
            <w:noWrap/>
            <w:vAlign w:val="bottom"/>
            <w:hideMark/>
          </w:tcPr>
          <w:p w14:paraId="6CEABC70" w14:textId="77777777" w:rsidR="00503BCE" w:rsidRPr="00203D8A" w:rsidRDefault="00503BCE" w:rsidP="00503BCE">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DEPARTMENT</w:t>
            </w:r>
          </w:p>
        </w:tc>
        <w:tc>
          <w:tcPr>
            <w:tcW w:w="1110" w:type="dxa"/>
            <w:tcBorders>
              <w:top w:val="single" w:sz="4" w:space="0" w:color="auto"/>
              <w:left w:val="nil"/>
              <w:bottom w:val="single" w:sz="4" w:space="0" w:color="auto"/>
              <w:right w:val="single" w:sz="4" w:space="0" w:color="auto"/>
            </w:tcBorders>
            <w:shd w:val="clear" w:color="000000" w:fill="A6A6A6"/>
            <w:noWrap/>
            <w:vAlign w:val="bottom"/>
            <w:hideMark/>
          </w:tcPr>
          <w:p w14:paraId="044C0190" w14:textId="77777777" w:rsidR="00503BCE" w:rsidRPr="00203D8A" w:rsidRDefault="00503BCE" w:rsidP="00503BCE">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FILLED</w:t>
            </w:r>
          </w:p>
        </w:tc>
        <w:tc>
          <w:tcPr>
            <w:tcW w:w="1377" w:type="dxa"/>
            <w:tcBorders>
              <w:top w:val="single" w:sz="4" w:space="0" w:color="auto"/>
              <w:left w:val="nil"/>
              <w:bottom w:val="single" w:sz="4" w:space="0" w:color="auto"/>
              <w:right w:val="single" w:sz="4" w:space="0" w:color="auto"/>
            </w:tcBorders>
            <w:shd w:val="clear" w:color="000000" w:fill="A6A6A6"/>
            <w:noWrap/>
            <w:vAlign w:val="bottom"/>
            <w:hideMark/>
          </w:tcPr>
          <w:p w14:paraId="72E4A1F0" w14:textId="77777777" w:rsidR="00503BCE" w:rsidRPr="00203D8A" w:rsidRDefault="00503BCE" w:rsidP="00503BCE">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HOLDING</w:t>
            </w:r>
          </w:p>
        </w:tc>
        <w:tc>
          <w:tcPr>
            <w:tcW w:w="1243" w:type="dxa"/>
            <w:tcBorders>
              <w:top w:val="single" w:sz="4" w:space="0" w:color="auto"/>
              <w:left w:val="nil"/>
              <w:bottom w:val="single" w:sz="4" w:space="0" w:color="auto"/>
              <w:right w:val="single" w:sz="4" w:space="0" w:color="auto"/>
            </w:tcBorders>
            <w:shd w:val="clear" w:color="000000" w:fill="A6A6A6"/>
            <w:noWrap/>
            <w:vAlign w:val="bottom"/>
            <w:hideMark/>
          </w:tcPr>
          <w:p w14:paraId="48256FF8" w14:textId="77777777" w:rsidR="00503BCE" w:rsidRPr="00203D8A" w:rsidRDefault="00503BCE" w:rsidP="00503BCE">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VACANT</w:t>
            </w:r>
          </w:p>
        </w:tc>
        <w:tc>
          <w:tcPr>
            <w:tcW w:w="1217" w:type="dxa"/>
            <w:tcBorders>
              <w:top w:val="single" w:sz="4" w:space="0" w:color="auto"/>
              <w:left w:val="nil"/>
              <w:bottom w:val="single" w:sz="4" w:space="0" w:color="auto"/>
              <w:right w:val="single" w:sz="4" w:space="0" w:color="auto"/>
            </w:tcBorders>
            <w:shd w:val="clear" w:color="000000" w:fill="A6A6A6"/>
            <w:noWrap/>
            <w:vAlign w:val="bottom"/>
            <w:hideMark/>
          </w:tcPr>
          <w:p w14:paraId="5F4559A1" w14:textId="77777777" w:rsidR="00503BCE" w:rsidRPr="00203D8A" w:rsidRDefault="00503BCE" w:rsidP="00503BCE">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FROZEN</w:t>
            </w:r>
          </w:p>
        </w:tc>
        <w:tc>
          <w:tcPr>
            <w:tcW w:w="1004" w:type="dxa"/>
            <w:tcBorders>
              <w:top w:val="single" w:sz="4" w:space="0" w:color="auto"/>
              <w:left w:val="nil"/>
              <w:bottom w:val="single" w:sz="4" w:space="0" w:color="auto"/>
              <w:right w:val="single" w:sz="4" w:space="0" w:color="auto"/>
            </w:tcBorders>
            <w:shd w:val="clear" w:color="000000" w:fill="A6A6A6"/>
            <w:noWrap/>
            <w:vAlign w:val="bottom"/>
            <w:hideMark/>
          </w:tcPr>
          <w:p w14:paraId="028C5BD8" w14:textId="77777777" w:rsidR="00503BCE" w:rsidRPr="00203D8A" w:rsidRDefault="00503BCE" w:rsidP="00503BCE">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ESTAB</w:t>
            </w:r>
          </w:p>
        </w:tc>
      </w:tr>
      <w:tr w:rsidR="00503BCE" w:rsidRPr="00203D8A" w14:paraId="25FB6A30" w14:textId="77777777" w:rsidTr="00C520CD">
        <w:trPr>
          <w:trHeight w:val="315"/>
        </w:trPr>
        <w:tc>
          <w:tcPr>
            <w:tcW w:w="222" w:type="dxa"/>
            <w:tcBorders>
              <w:top w:val="nil"/>
              <w:left w:val="nil"/>
              <w:bottom w:val="nil"/>
              <w:right w:val="nil"/>
            </w:tcBorders>
            <w:shd w:val="clear" w:color="auto" w:fill="auto"/>
            <w:noWrap/>
            <w:vAlign w:val="bottom"/>
            <w:hideMark/>
          </w:tcPr>
          <w:p w14:paraId="302AED92" w14:textId="77777777" w:rsidR="00503BCE" w:rsidRPr="00203D8A" w:rsidRDefault="00503BCE" w:rsidP="00503BCE">
            <w:pPr>
              <w:spacing w:after="0" w:line="240" w:lineRule="auto"/>
              <w:rPr>
                <w:rFonts w:ascii="Times New Roman" w:eastAsia="Times New Roman" w:hAnsi="Times New Roman" w:cs="Times New Roman"/>
                <w:b/>
                <w:bCs/>
                <w:color w:val="000000"/>
                <w:sz w:val="24"/>
                <w:szCs w:val="24"/>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79E8D11A" w14:textId="77777777" w:rsidR="00503BCE" w:rsidRPr="00203D8A" w:rsidRDefault="00503BCE" w:rsidP="00503BCE">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w:t>
            </w:r>
          </w:p>
        </w:tc>
        <w:tc>
          <w:tcPr>
            <w:tcW w:w="7056" w:type="dxa"/>
            <w:tcBorders>
              <w:top w:val="nil"/>
              <w:left w:val="nil"/>
              <w:bottom w:val="single" w:sz="4" w:space="0" w:color="auto"/>
              <w:right w:val="single" w:sz="4" w:space="0" w:color="auto"/>
            </w:tcBorders>
            <w:shd w:val="clear" w:color="auto" w:fill="auto"/>
            <w:noWrap/>
            <w:vAlign w:val="bottom"/>
            <w:hideMark/>
          </w:tcPr>
          <w:p w14:paraId="73AAD531" w14:textId="77777777" w:rsidR="00503BCE" w:rsidRPr="00203D8A" w:rsidRDefault="00503BCE" w:rsidP="00503BCE">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ADMINISTRATION</w:t>
            </w:r>
          </w:p>
        </w:tc>
        <w:tc>
          <w:tcPr>
            <w:tcW w:w="1110" w:type="dxa"/>
            <w:tcBorders>
              <w:top w:val="nil"/>
              <w:left w:val="nil"/>
              <w:bottom w:val="single" w:sz="4" w:space="0" w:color="auto"/>
              <w:right w:val="single" w:sz="4" w:space="0" w:color="auto"/>
            </w:tcBorders>
            <w:shd w:val="clear" w:color="auto" w:fill="auto"/>
            <w:noWrap/>
            <w:vAlign w:val="bottom"/>
            <w:hideMark/>
          </w:tcPr>
          <w:p w14:paraId="7BC1B7A7"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81</w:t>
            </w:r>
          </w:p>
        </w:tc>
        <w:tc>
          <w:tcPr>
            <w:tcW w:w="1377" w:type="dxa"/>
            <w:tcBorders>
              <w:top w:val="nil"/>
              <w:left w:val="nil"/>
              <w:bottom w:val="single" w:sz="4" w:space="0" w:color="auto"/>
              <w:right w:val="single" w:sz="4" w:space="0" w:color="auto"/>
            </w:tcBorders>
            <w:shd w:val="clear" w:color="auto" w:fill="auto"/>
            <w:noWrap/>
            <w:vAlign w:val="bottom"/>
            <w:hideMark/>
          </w:tcPr>
          <w:p w14:paraId="51AF6F70"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w:t>
            </w:r>
          </w:p>
        </w:tc>
        <w:tc>
          <w:tcPr>
            <w:tcW w:w="1243" w:type="dxa"/>
            <w:tcBorders>
              <w:top w:val="nil"/>
              <w:left w:val="nil"/>
              <w:bottom w:val="single" w:sz="4" w:space="0" w:color="auto"/>
              <w:right w:val="single" w:sz="4" w:space="0" w:color="auto"/>
            </w:tcBorders>
            <w:shd w:val="clear" w:color="auto" w:fill="auto"/>
            <w:noWrap/>
            <w:vAlign w:val="bottom"/>
            <w:hideMark/>
          </w:tcPr>
          <w:p w14:paraId="5252F992"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w:t>
            </w:r>
          </w:p>
        </w:tc>
        <w:tc>
          <w:tcPr>
            <w:tcW w:w="1217" w:type="dxa"/>
            <w:tcBorders>
              <w:top w:val="nil"/>
              <w:left w:val="nil"/>
              <w:bottom w:val="single" w:sz="4" w:space="0" w:color="auto"/>
              <w:right w:val="single" w:sz="4" w:space="0" w:color="auto"/>
            </w:tcBorders>
            <w:shd w:val="clear" w:color="auto" w:fill="auto"/>
            <w:noWrap/>
            <w:vAlign w:val="bottom"/>
            <w:hideMark/>
          </w:tcPr>
          <w:p w14:paraId="543D46BB"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14:paraId="4DCF54F7"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86</w:t>
            </w:r>
          </w:p>
        </w:tc>
      </w:tr>
      <w:tr w:rsidR="00503BCE" w:rsidRPr="00203D8A" w14:paraId="474D6706" w14:textId="77777777" w:rsidTr="00C520CD">
        <w:trPr>
          <w:trHeight w:val="315"/>
        </w:trPr>
        <w:tc>
          <w:tcPr>
            <w:tcW w:w="222" w:type="dxa"/>
            <w:tcBorders>
              <w:top w:val="nil"/>
              <w:left w:val="nil"/>
              <w:bottom w:val="nil"/>
              <w:right w:val="nil"/>
            </w:tcBorders>
            <w:shd w:val="clear" w:color="auto" w:fill="auto"/>
            <w:noWrap/>
            <w:vAlign w:val="bottom"/>
            <w:hideMark/>
          </w:tcPr>
          <w:p w14:paraId="392580D7"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6ECC83EE" w14:textId="77777777" w:rsidR="00503BCE" w:rsidRPr="00203D8A" w:rsidRDefault="00503BCE" w:rsidP="00503BCE">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w:t>
            </w:r>
          </w:p>
        </w:tc>
        <w:tc>
          <w:tcPr>
            <w:tcW w:w="7056" w:type="dxa"/>
            <w:tcBorders>
              <w:top w:val="nil"/>
              <w:left w:val="nil"/>
              <w:bottom w:val="single" w:sz="4" w:space="0" w:color="auto"/>
              <w:right w:val="single" w:sz="4" w:space="0" w:color="auto"/>
            </w:tcBorders>
            <w:shd w:val="clear" w:color="auto" w:fill="auto"/>
            <w:noWrap/>
            <w:vAlign w:val="bottom"/>
            <w:hideMark/>
          </w:tcPr>
          <w:p w14:paraId="36EE3AC5" w14:textId="77777777" w:rsidR="00503BCE" w:rsidRPr="00203D8A" w:rsidRDefault="00503BCE" w:rsidP="00503BCE">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RECRUITMENT &amp; PLACEMENT (R&amp;P)</w:t>
            </w:r>
          </w:p>
        </w:tc>
        <w:tc>
          <w:tcPr>
            <w:tcW w:w="1110" w:type="dxa"/>
            <w:tcBorders>
              <w:top w:val="nil"/>
              <w:left w:val="nil"/>
              <w:bottom w:val="single" w:sz="4" w:space="0" w:color="auto"/>
              <w:right w:val="single" w:sz="4" w:space="0" w:color="auto"/>
            </w:tcBorders>
            <w:shd w:val="clear" w:color="auto" w:fill="auto"/>
            <w:noWrap/>
            <w:vAlign w:val="bottom"/>
            <w:hideMark/>
          </w:tcPr>
          <w:p w14:paraId="6C517466"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15</w:t>
            </w:r>
          </w:p>
        </w:tc>
        <w:tc>
          <w:tcPr>
            <w:tcW w:w="1377" w:type="dxa"/>
            <w:tcBorders>
              <w:top w:val="nil"/>
              <w:left w:val="nil"/>
              <w:bottom w:val="single" w:sz="4" w:space="0" w:color="auto"/>
              <w:right w:val="single" w:sz="4" w:space="0" w:color="auto"/>
            </w:tcBorders>
            <w:shd w:val="clear" w:color="auto" w:fill="auto"/>
            <w:noWrap/>
            <w:vAlign w:val="bottom"/>
            <w:hideMark/>
          </w:tcPr>
          <w:p w14:paraId="0BEB6F49"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243" w:type="dxa"/>
            <w:tcBorders>
              <w:top w:val="nil"/>
              <w:left w:val="nil"/>
              <w:bottom w:val="single" w:sz="4" w:space="0" w:color="auto"/>
              <w:right w:val="single" w:sz="4" w:space="0" w:color="auto"/>
            </w:tcBorders>
            <w:shd w:val="clear" w:color="auto" w:fill="auto"/>
            <w:noWrap/>
            <w:vAlign w:val="bottom"/>
            <w:hideMark/>
          </w:tcPr>
          <w:p w14:paraId="6218EB4E"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217" w:type="dxa"/>
            <w:tcBorders>
              <w:top w:val="nil"/>
              <w:left w:val="nil"/>
              <w:bottom w:val="single" w:sz="4" w:space="0" w:color="auto"/>
              <w:right w:val="single" w:sz="4" w:space="0" w:color="auto"/>
            </w:tcBorders>
            <w:shd w:val="clear" w:color="auto" w:fill="auto"/>
            <w:noWrap/>
            <w:vAlign w:val="bottom"/>
            <w:hideMark/>
          </w:tcPr>
          <w:p w14:paraId="7107FA7B"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14:paraId="5A213725"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15</w:t>
            </w:r>
          </w:p>
        </w:tc>
      </w:tr>
      <w:tr w:rsidR="00503BCE" w:rsidRPr="00203D8A" w14:paraId="2FE9FDAE" w14:textId="77777777" w:rsidTr="00C520CD">
        <w:trPr>
          <w:trHeight w:val="315"/>
        </w:trPr>
        <w:tc>
          <w:tcPr>
            <w:tcW w:w="222" w:type="dxa"/>
            <w:tcBorders>
              <w:top w:val="nil"/>
              <w:left w:val="nil"/>
              <w:bottom w:val="nil"/>
              <w:right w:val="nil"/>
            </w:tcBorders>
            <w:shd w:val="clear" w:color="auto" w:fill="auto"/>
            <w:noWrap/>
            <w:vAlign w:val="bottom"/>
            <w:hideMark/>
          </w:tcPr>
          <w:p w14:paraId="7F76302F"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74238790" w14:textId="77777777" w:rsidR="00503BCE" w:rsidRPr="00203D8A" w:rsidRDefault="00503BCE" w:rsidP="00503BCE">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w:t>
            </w:r>
          </w:p>
        </w:tc>
        <w:tc>
          <w:tcPr>
            <w:tcW w:w="7056" w:type="dxa"/>
            <w:tcBorders>
              <w:top w:val="nil"/>
              <w:left w:val="nil"/>
              <w:bottom w:val="single" w:sz="4" w:space="0" w:color="auto"/>
              <w:right w:val="single" w:sz="4" w:space="0" w:color="auto"/>
            </w:tcBorders>
            <w:shd w:val="clear" w:color="auto" w:fill="auto"/>
            <w:noWrap/>
            <w:vAlign w:val="bottom"/>
            <w:hideMark/>
          </w:tcPr>
          <w:p w14:paraId="12148F55" w14:textId="77777777" w:rsidR="00503BCE" w:rsidRPr="00203D8A" w:rsidRDefault="00503BCE" w:rsidP="00503BCE">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HUMAN RESOURCE INFORMATION AND PLANNING (HRIP)</w:t>
            </w:r>
          </w:p>
        </w:tc>
        <w:tc>
          <w:tcPr>
            <w:tcW w:w="1110" w:type="dxa"/>
            <w:tcBorders>
              <w:top w:val="nil"/>
              <w:left w:val="nil"/>
              <w:bottom w:val="single" w:sz="4" w:space="0" w:color="auto"/>
              <w:right w:val="single" w:sz="4" w:space="0" w:color="auto"/>
            </w:tcBorders>
            <w:shd w:val="clear" w:color="auto" w:fill="auto"/>
            <w:noWrap/>
            <w:vAlign w:val="bottom"/>
            <w:hideMark/>
          </w:tcPr>
          <w:p w14:paraId="39CB78A3"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50</w:t>
            </w:r>
          </w:p>
        </w:tc>
        <w:tc>
          <w:tcPr>
            <w:tcW w:w="1377" w:type="dxa"/>
            <w:tcBorders>
              <w:top w:val="nil"/>
              <w:left w:val="nil"/>
              <w:bottom w:val="single" w:sz="4" w:space="0" w:color="auto"/>
              <w:right w:val="single" w:sz="4" w:space="0" w:color="auto"/>
            </w:tcBorders>
            <w:shd w:val="clear" w:color="auto" w:fill="auto"/>
            <w:noWrap/>
            <w:vAlign w:val="bottom"/>
            <w:hideMark/>
          </w:tcPr>
          <w:p w14:paraId="4DDFC700"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21</w:t>
            </w:r>
          </w:p>
        </w:tc>
        <w:tc>
          <w:tcPr>
            <w:tcW w:w="1243" w:type="dxa"/>
            <w:tcBorders>
              <w:top w:val="nil"/>
              <w:left w:val="nil"/>
              <w:bottom w:val="single" w:sz="4" w:space="0" w:color="auto"/>
              <w:right w:val="single" w:sz="4" w:space="0" w:color="auto"/>
            </w:tcBorders>
            <w:shd w:val="clear" w:color="auto" w:fill="auto"/>
            <w:noWrap/>
            <w:vAlign w:val="bottom"/>
            <w:hideMark/>
          </w:tcPr>
          <w:p w14:paraId="1CE23746"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w:t>
            </w:r>
          </w:p>
        </w:tc>
        <w:tc>
          <w:tcPr>
            <w:tcW w:w="1217" w:type="dxa"/>
            <w:tcBorders>
              <w:top w:val="nil"/>
              <w:left w:val="nil"/>
              <w:bottom w:val="single" w:sz="4" w:space="0" w:color="auto"/>
              <w:right w:val="single" w:sz="4" w:space="0" w:color="auto"/>
            </w:tcBorders>
            <w:shd w:val="clear" w:color="auto" w:fill="auto"/>
            <w:noWrap/>
            <w:vAlign w:val="bottom"/>
            <w:hideMark/>
          </w:tcPr>
          <w:p w14:paraId="2D6F3DF7"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w:t>
            </w:r>
          </w:p>
        </w:tc>
        <w:tc>
          <w:tcPr>
            <w:tcW w:w="1004" w:type="dxa"/>
            <w:tcBorders>
              <w:top w:val="nil"/>
              <w:left w:val="nil"/>
              <w:bottom w:val="single" w:sz="4" w:space="0" w:color="auto"/>
              <w:right w:val="single" w:sz="4" w:space="0" w:color="auto"/>
            </w:tcBorders>
            <w:shd w:val="clear" w:color="auto" w:fill="auto"/>
            <w:noWrap/>
            <w:vAlign w:val="bottom"/>
            <w:hideMark/>
          </w:tcPr>
          <w:p w14:paraId="1FA8F5CA"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75</w:t>
            </w:r>
          </w:p>
        </w:tc>
      </w:tr>
      <w:tr w:rsidR="00503BCE" w:rsidRPr="00203D8A" w14:paraId="5283B05C" w14:textId="77777777" w:rsidTr="00C520CD">
        <w:trPr>
          <w:trHeight w:val="315"/>
        </w:trPr>
        <w:tc>
          <w:tcPr>
            <w:tcW w:w="222" w:type="dxa"/>
            <w:tcBorders>
              <w:top w:val="nil"/>
              <w:left w:val="nil"/>
              <w:bottom w:val="nil"/>
              <w:right w:val="nil"/>
            </w:tcBorders>
            <w:shd w:val="clear" w:color="auto" w:fill="auto"/>
            <w:noWrap/>
            <w:vAlign w:val="bottom"/>
            <w:hideMark/>
          </w:tcPr>
          <w:p w14:paraId="3EB5D800"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612C3F08" w14:textId="77777777" w:rsidR="00503BCE" w:rsidRPr="00203D8A" w:rsidRDefault="00503BCE" w:rsidP="00503BCE">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4</w:t>
            </w:r>
          </w:p>
        </w:tc>
        <w:tc>
          <w:tcPr>
            <w:tcW w:w="7056" w:type="dxa"/>
            <w:tcBorders>
              <w:top w:val="nil"/>
              <w:left w:val="nil"/>
              <w:bottom w:val="single" w:sz="4" w:space="0" w:color="auto"/>
              <w:right w:val="single" w:sz="4" w:space="0" w:color="auto"/>
            </w:tcBorders>
            <w:shd w:val="clear" w:color="auto" w:fill="auto"/>
            <w:noWrap/>
            <w:vAlign w:val="bottom"/>
            <w:hideMark/>
          </w:tcPr>
          <w:p w14:paraId="797AF73C" w14:textId="77777777" w:rsidR="00503BCE" w:rsidRPr="00203D8A" w:rsidRDefault="00503BCE" w:rsidP="00503BCE">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HUMAN RESOURCE DEVELOPMENT (HRD)</w:t>
            </w:r>
          </w:p>
        </w:tc>
        <w:tc>
          <w:tcPr>
            <w:tcW w:w="1110" w:type="dxa"/>
            <w:tcBorders>
              <w:top w:val="nil"/>
              <w:left w:val="nil"/>
              <w:bottom w:val="single" w:sz="4" w:space="0" w:color="auto"/>
              <w:right w:val="single" w:sz="4" w:space="0" w:color="auto"/>
            </w:tcBorders>
            <w:shd w:val="clear" w:color="auto" w:fill="auto"/>
            <w:noWrap/>
            <w:vAlign w:val="bottom"/>
            <w:hideMark/>
          </w:tcPr>
          <w:p w14:paraId="7D6BB71F"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23</w:t>
            </w:r>
          </w:p>
        </w:tc>
        <w:tc>
          <w:tcPr>
            <w:tcW w:w="1377" w:type="dxa"/>
            <w:tcBorders>
              <w:top w:val="nil"/>
              <w:left w:val="nil"/>
              <w:bottom w:val="single" w:sz="4" w:space="0" w:color="auto"/>
              <w:right w:val="single" w:sz="4" w:space="0" w:color="auto"/>
            </w:tcBorders>
            <w:shd w:val="clear" w:color="auto" w:fill="auto"/>
            <w:noWrap/>
            <w:vAlign w:val="bottom"/>
            <w:hideMark/>
          </w:tcPr>
          <w:p w14:paraId="285D2A0E"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243" w:type="dxa"/>
            <w:tcBorders>
              <w:top w:val="nil"/>
              <w:left w:val="nil"/>
              <w:bottom w:val="single" w:sz="4" w:space="0" w:color="auto"/>
              <w:right w:val="single" w:sz="4" w:space="0" w:color="auto"/>
            </w:tcBorders>
            <w:shd w:val="clear" w:color="auto" w:fill="auto"/>
            <w:noWrap/>
            <w:vAlign w:val="bottom"/>
            <w:hideMark/>
          </w:tcPr>
          <w:p w14:paraId="1923366D"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w:t>
            </w:r>
          </w:p>
        </w:tc>
        <w:tc>
          <w:tcPr>
            <w:tcW w:w="1217" w:type="dxa"/>
            <w:tcBorders>
              <w:top w:val="nil"/>
              <w:left w:val="nil"/>
              <w:bottom w:val="single" w:sz="4" w:space="0" w:color="auto"/>
              <w:right w:val="single" w:sz="4" w:space="0" w:color="auto"/>
            </w:tcBorders>
            <w:shd w:val="clear" w:color="auto" w:fill="auto"/>
            <w:noWrap/>
            <w:vAlign w:val="bottom"/>
            <w:hideMark/>
          </w:tcPr>
          <w:p w14:paraId="76EBB72E"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14:paraId="4BDF59C5"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24</w:t>
            </w:r>
          </w:p>
        </w:tc>
      </w:tr>
      <w:tr w:rsidR="00503BCE" w:rsidRPr="00203D8A" w14:paraId="51A609C9" w14:textId="77777777" w:rsidTr="00C520CD">
        <w:trPr>
          <w:trHeight w:val="315"/>
        </w:trPr>
        <w:tc>
          <w:tcPr>
            <w:tcW w:w="222" w:type="dxa"/>
            <w:tcBorders>
              <w:top w:val="nil"/>
              <w:left w:val="nil"/>
              <w:bottom w:val="nil"/>
              <w:right w:val="nil"/>
            </w:tcBorders>
            <w:shd w:val="clear" w:color="auto" w:fill="auto"/>
            <w:noWrap/>
            <w:vAlign w:val="bottom"/>
            <w:hideMark/>
          </w:tcPr>
          <w:p w14:paraId="21119270"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3A2BA46F" w14:textId="77777777" w:rsidR="00503BCE" w:rsidRPr="00203D8A" w:rsidRDefault="00503BCE" w:rsidP="00503BCE">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5</w:t>
            </w:r>
          </w:p>
        </w:tc>
        <w:tc>
          <w:tcPr>
            <w:tcW w:w="7056" w:type="dxa"/>
            <w:tcBorders>
              <w:top w:val="nil"/>
              <w:left w:val="nil"/>
              <w:bottom w:val="single" w:sz="4" w:space="0" w:color="auto"/>
              <w:right w:val="single" w:sz="4" w:space="0" w:color="auto"/>
            </w:tcBorders>
            <w:shd w:val="clear" w:color="auto" w:fill="auto"/>
            <w:noWrap/>
            <w:vAlign w:val="bottom"/>
            <w:hideMark/>
          </w:tcPr>
          <w:p w14:paraId="375016AF" w14:textId="77777777" w:rsidR="00503BCE" w:rsidRPr="00203D8A" w:rsidRDefault="00503BCE" w:rsidP="00503BCE">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TECHNICAL SERVICES (TS)</w:t>
            </w:r>
          </w:p>
        </w:tc>
        <w:tc>
          <w:tcPr>
            <w:tcW w:w="1110" w:type="dxa"/>
            <w:tcBorders>
              <w:top w:val="nil"/>
              <w:left w:val="nil"/>
              <w:bottom w:val="single" w:sz="4" w:space="0" w:color="auto"/>
              <w:right w:val="single" w:sz="4" w:space="0" w:color="auto"/>
            </w:tcBorders>
            <w:shd w:val="clear" w:color="auto" w:fill="auto"/>
            <w:noWrap/>
            <w:vAlign w:val="bottom"/>
            <w:hideMark/>
          </w:tcPr>
          <w:p w14:paraId="168301AE"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19</w:t>
            </w:r>
          </w:p>
        </w:tc>
        <w:tc>
          <w:tcPr>
            <w:tcW w:w="1377" w:type="dxa"/>
            <w:tcBorders>
              <w:top w:val="nil"/>
              <w:left w:val="nil"/>
              <w:bottom w:val="single" w:sz="4" w:space="0" w:color="auto"/>
              <w:right w:val="single" w:sz="4" w:space="0" w:color="auto"/>
            </w:tcBorders>
            <w:shd w:val="clear" w:color="auto" w:fill="auto"/>
            <w:noWrap/>
            <w:vAlign w:val="bottom"/>
            <w:hideMark/>
          </w:tcPr>
          <w:p w14:paraId="3AE43C57"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243" w:type="dxa"/>
            <w:tcBorders>
              <w:top w:val="nil"/>
              <w:left w:val="nil"/>
              <w:bottom w:val="single" w:sz="4" w:space="0" w:color="auto"/>
              <w:right w:val="single" w:sz="4" w:space="0" w:color="auto"/>
            </w:tcBorders>
            <w:shd w:val="clear" w:color="auto" w:fill="auto"/>
            <w:noWrap/>
            <w:vAlign w:val="bottom"/>
            <w:hideMark/>
          </w:tcPr>
          <w:p w14:paraId="60EB9E0F"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1</w:t>
            </w:r>
          </w:p>
        </w:tc>
        <w:tc>
          <w:tcPr>
            <w:tcW w:w="1217" w:type="dxa"/>
            <w:tcBorders>
              <w:top w:val="nil"/>
              <w:left w:val="nil"/>
              <w:bottom w:val="single" w:sz="4" w:space="0" w:color="auto"/>
              <w:right w:val="single" w:sz="4" w:space="0" w:color="auto"/>
            </w:tcBorders>
            <w:shd w:val="clear" w:color="auto" w:fill="auto"/>
            <w:noWrap/>
            <w:vAlign w:val="bottom"/>
            <w:hideMark/>
          </w:tcPr>
          <w:p w14:paraId="4A1B9817"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w:t>
            </w:r>
          </w:p>
        </w:tc>
        <w:tc>
          <w:tcPr>
            <w:tcW w:w="1004" w:type="dxa"/>
            <w:tcBorders>
              <w:top w:val="nil"/>
              <w:left w:val="nil"/>
              <w:bottom w:val="single" w:sz="4" w:space="0" w:color="auto"/>
              <w:right w:val="single" w:sz="4" w:space="0" w:color="auto"/>
            </w:tcBorders>
            <w:shd w:val="clear" w:color="auto" w:fill="auto"/>
            <w:noWrap/>
            <w:vAlign w:val="bottom"/>
            <w:hideMark/>
          </w:tcPr>
          <w:p w14:paraId="1FA680C0"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22</w:t>
            </w:r>
          </w:p>
        </w:tc>
      </w:tr>
      <w:tr w:rsidR="00503BCE" w:rsidRPr="00203D8A" w14:paraId="0976951B" w14:textId="77777777" w:rsidTr="00C520CD">
        <w:trPr>
          <w:trHeight w:val="315"/>
        </w:trPr>
        <w:tc>
          <w:tcPr>
            <w:tcW w:w="222" w:type="dxa"/>
            <w:tcBorders>
              <w:top w:val="nil"/>
              <w:left w:val="nil"/>
              <w:bottom w:val="nil"/>
              <w:right w:val="nil"/>
            </w:tcBorders>
            <w:shd w:val="clear" w:color="auto" w:fill="auto"/>
            <w:noWrap/>
            <w:vAlign w:val="bottom"/>
            <w:hideMark/>
          </w:tcPr>
          <w:p w14:paraId="69D23B29"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41347740" w14:textId="77777777" w:rsidR="00503BCE" w:rsidRPr="00203D8A" w:rsidRDefault="00503BCE" w:rsidP="00503BCE">
            <w:pPr>
              <w:spacing w:after="0" w:line="240" w:lineRule="auto"/>
              <w:jc w:val="center"/>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6</w:t>
            </w:r>
          </w:p>
        </w:tc>
        <w:tc>
          <w:tcPr>
            <w:tcW w:w="7056" w:type="dxa"/>
            <w:tcBorders>
              <w:top w:val="nil"/>
              <w:left w:val="nil"/>
              <w:bottom w:val="single" w:sz="4" w:space="0" w:color="auto"/>
              <w:right w:val="single" w:sz="4" w:space="0" w:color="auto"/>
            </w:tcBorders>
            <w:shd w:val="clear" w:color="auto" w:fill="auto"/>
            <w:noWrap/>
            <w:vAlign w:val="bottom"/>
            <w:hideMark/>
          </w:tcPr>
          <w:p w14:paraId="14CFA68C" w14:textId="77777777" w:rsidR="00503BCE" w:rsidRPr="00203D8A" w:rsidRDefault="00503BCE" w:rsidP="00503BCE">
            <w:pPr>
              <w:spacing w:after="0" w:line="240" w:lineRule="auto"/>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PMEC SUPPORT SERVICES</w:t>
            </w:r>
          </w:p>
        </w:tc>
        <w:tc>
          <w:tcPr>
            <w:tcW w:w="1110" w:type="dxa"/>
            <w:tcBorders>
              <w:top w:val="nil"/>
              <w:left w:val="nil"/>
              <w:bottom w:val="single" w:sz="4" w:space="0" w:color="auto"/>
              <w:right w:val="single" w:sz="4" w:space="0" w:color="auto"/>
            </w:tcBorders>
            <w:shd w:val="clear" w:color="auto" w:fill="auto"/>
            <w:noWrap/>
            <w:vAlign w:val="bottom"/>
            <w:hideMark/>
          </w:tcPr>
          <w:p w14:paraId="7D350998"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32</w:t>
            </w:r>
          </w:p>
        </w:tc>
        <w:tc>
          <w:tcPr>
            <w:tcW w:w="1377" w:type="dxa"/>
            <w:tcBorders>
              <w:top w:val="nil"/>
              <w:left w:val="nil"/>
              <w:bottom w:val="single" w:sz="4" w:space="0" w:color="auto"/>
              <w:right w:val="single" w:sz="4" w:space="0" w:color="auto"/>
            </w:tcBorders>
            <w:shd w:val="clear" w:color="auto" w:fill="auto"/>
            <w:noWrap/>
            <w:vAlign w:val="bottom"/>
            <w:hideMark/>
          </w:tcPr>
          <w:p w14:paraId="76BE0A05"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243" w:type="dxa"/>
            <w:tcBorders>
              <w:top w:val="nil"/>
              <w:left w:val="nil"/>
              <w:bottom w:val="single" w:sz="4" w:space="0" w:color="auto"/>
              <w:right w:val="single" w:sz="4" w:space="0" w:color="auto"/>
            </w:tcBorders>
            <w:shd w:val="clear" w:color="auto" w:fill="auto"/>
            <w:noWrap/>
            <w:vAlign w:val="bottom"/>
            <w:hideMark/>
          </w:tcPr>
          <w:p w14:paraId="7393611E"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217" w:type="dxa"/>
            <w:tcBorders>
              <w:top w:val="nil"/>
              <w:left w:val="nil"/>
              <w:bottom w:val="single" w:sz="4" w:space="0" w:color="auto"/>
              <w:right w:val="single" w:sz="4" w:space="0" w:color="auto"/>
            </w:tcBorders>
            <w:shd w:val="clear" w:color="auto" w:fill="auto"/>
            <w:noWrap/>
            <w:vAlign w:val="bottom"/>
            <w:hideMark/>
          </w:tcPr>
          <w:p w14:paraId="7801AD1D"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14:paraId="735B1D0E"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r w:rsidRPr="00203D8A">
              <w:rPr>
                <w:rFonts w:ascii="Times New Roman" w:eastAsia="Times New Roman" w:hAnsi="Times New Roman" w:cs="Times New Roman"/>
                <w:color w:val="000000"/>
                <w:sz w:val="24"/>
                <w:szCs w:val="24"/>
              </w:rPr>
              <w:t>32</w:t>
            </w:r>
          </w:p>
        </w:tc>
      </w:tr>
      <w:tr w:rsidR="00C520CD" w:rsidRPr="00203D8A" w14:paraId="5958B4CE" w14:textId="77777777" w:rsidTr="00C520CD">
        <w:trPr>
          <w:trHeight w:val="315"/>
        </w:trPr>
        <w:tc>
          <w:tcPr>
            <w:tcW w:w="222" w:type="dxa"/>
            <w:tcBorders>
              <w:top w:val="nil"/>
              <w:left w:val="nil"/>
              <w:bottom w:val="nil"/>
              <w:right w:val="nil"/>
            </w:tcBorders>
            <w:shd w:val="clear" w:color="auto" w:fill="auto"/>
            <w:noWrap/>
            <w:vAlign w:val="bottom"/>
            <w:hideMark/>
          </w:tcPr>
          <w:p w14:paraId="2542D965" w14:textId="77777777" w:rsidR="00503BCE" w:rsidRPr="00203D8A" w:rsidRDefault="00503BCE" w:rsidP="00503BCE">
            <w:pPr>
              <w:spacing w:after="0" w:line="240" w:lineRule="auto"/>
              <w:jc w:val="right"/>
              <w:rPr>
                <w:rFonts w:ascii="Times New Roman" w:eastAsia="Times New Roman" w:hAnsi="Times New Roman" w:cs="Times New Roman"/>
                <w:color w:val="000000"/>
                <w:sz w:val="24"/>
                <w:szCs w:val="24"/>
              </w:rPr>
            </w:pPr>
          </w:p>
        </w:tc>
        <w:tc>
          <w:tcPr>
            <w:tcW w:w="663" w:type="dxa"/>
            <w:tcBorders>
              <w:top w:val="nil"/>
              <w:left w:val="nil"/>
              <w:bottom w:val="nil"/>
              <w:right w:val="nil"/>
            </w:tcBorders>
            <w:shd w:val="clear" w:color="auto" w:fill="auto"/>
            <w:noWrap/>
            <w:vAlign w:val="bottom"/>
            <w:hideMark/>
          </w:tcPr>
          <w:p w14:paraId="109AAE18" w14:textId="77777777" w:rsidR="00503BCE" w:rsidRPr="00203D8A" w:rsidRDefault="00503BCE" w:rsidP="00503BCE">
            <w:pPr>
              <w:spacing w:after="0" w:line="240" w:lineRule="auto"/>
              <w:rPr>
                <w:rFonts w:ascii="Times New Roman" w:eastAsia="Times New Roman" w:hAnsi="Times New Roman" w:cs="Times New Roman"/>
                <w:sz w:val="20"/>
                <w:szCs w:val="20"/>
              </w:rPr>
            </w:pPr>
          </w:p>
        </w:tc>
        <w:tc>
          <w:tcPr>
            <w:tcW w:w="7056" w:type="dxa"/>
            <w:tcBorders>
              <w:top w:val="nil"/>
              <w:left w:val="single" w:sz="4" w:space="0" w:color="auto"/>
              <w:bottom w:val="single" w:sz="4" w:space="0" w:color="auto"/>
              <w:right w:val="single" w:sz="4" w:space="0" w:color="auto"/>
            </w:tcBorders>
            <w:shd w:val="clear" w:color="000000" w:fill="A6A6A6"/>
            <w:noWrap/>
            <w:vAlign w:val="bottom"/>
            <w:hideMark/>
          </w:tcPr>
          <w:p w14:paraId="19157D40" w14:textId="77777777" w:rsidR="00503BCE" w:rsidRPr="00203D8A" w:rsidRDefault="00503BCE" w:rsidP="00503BCE">
            <w:pPr>
              <w:spacing w:after="0" w:line="240" w:lineRule="auto"/>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TOTAL</w:t>
            </w:r>
          </w:p>
        </w:tc>
        <w:tc>
          <w:tcPr>
            <w:tcW w:w="1110" w:type="dxa"/>
            <w:tcBorders>
              <w:top w:val="nil"/>
              <w:left w:val="nil"/>
              <w:bottom w:val="single" w:sz="4" w:space="0" w:color="auto"/>
              <w:right w:val="single" w:sz="4" w:space="0" w:color="auto"/>
            </w:tcBorders>
            <w:shd w:val="clear" w:color="000000" w:fill="A6A6A6"/>
            <w:noWrap/>
            <w:vAlign w:val="bottom"/>
            <w:hideMark/>
          </w:tcPr>
          <w:p w14:paraId="6872D25F" w14:textId="77777777" w:rsidR="00503BCE" w:rsidRPr="00203D8A" w:rsidRDefault="00503BCE" w:rsidP="00503BCE">
            <w:pPr>
              <w:spacing w:after="0" w:line="240" w:lineRule="auto"/>
              <w:jc w:val="right"/>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220</w:t>
            </w:r>
          </w:p>
        </w:tc>
        <w:tc>
          <w:tcPr>
            <w:tcW w:w="1377" w:type="dxa"/>
            <w:tcBorders>
              <w:top w:val="nil"/>
              <w:left w:val="nil"/>
              <w:bottom w:val="single" w:sz="4" w:space="0" w:color="auto"/>
              <w:right w:val="single" w:sz="4" w:space="0" w:color="auto"/>
            </w:tcBorders>
            <w:shd w:val="clear" w:color="000000" w:fill="A6A6A6"/>
            <w:noWrap/>
            <w:vAlign w:val="bottom"/>
            <w:hideMark/>
          </w:tcPr>
          <w:p w14:paraId="17FD635A" w14:textId="77777777" w:rsidR="00503BCE" w:rsidRPr="00203D8A" w:rsidRDefault="00503BCE" w:rsidP="00503BCE">
            <w:pPr>
              <w:spacing w:after="0" w:line="240" w:lineRule="auto"/>
              <w:jc w:val="right"/>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24</w:t>
            </w:r>
          </w:p>
        </w:tc>
        <w:tc>
          <w:tcPr>
            <w:tcW w:w="1243" w:type="dxa"/>
            <w:tcBorders>
              <w:top w:val="nil"/>
              <w:left w:val="nil"/>
              <w:bottom w:val="single" w:sz="4" w:space="0" w:color="auto"/>
              <w:right w:val="single" w:sz="4" w:space="0" w:color="auto"/>
            </w:tcBorders>
            <w:shd w:val="clear" w:color="000000" w:fill="A6A6A6"/>
            <w:noWrap/>
            <w:vAlign w:val="bottom"/>
            <w:hideMark/>
          </w:tcPr>
          <w:p w14:paraId="6ED92931" w14:textId="77777777" w:rsidR="00503BCE" w:rsidRPr="00203D8A" w:rsidRDefault="00503BCE" w:rsidP="00503BCE">
            <w:pPr>
              <w:spacing w:after="0" w:line="240" w:lineRule="auto"/>
              <w:jc w:val="right"/>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5</w:t>
            </w:r>
          </w:p>
        </w:tc>
        <w:tc>
          <w:tcPr>
            <w:tcW w:w="1217" w:type="dxa"/>
            <w:tcBorders>
              <w:top w:val="nil"/>
              <w:left w:val="nil"/>
              <w:bottom w:val="single" w:sz="4" w:space="0" w:color="auto"/>
              <w:right w:val="single" w:sz="4" w:space="0" w:color="auto"/>
            </w:tcBorders>
            <w:shd w:val="clear" w:color="000000" w:fill="A6A6A6"/>
            <w:noWrap/>
            <w:vAlign w:val="bottom"/>
            <w:hideMark/>
          </w:tcPr>
          <w:p w14:paraId="1C0E312B" w14:textId="77777777" w:rsidR="00503BCE" w:rsidRPr="00203D8A" w:rsidRDefault="00503BCE" w:rsidP="00503BCE">
            <w:pPr>
              <w:spacing w:after="0" w:line="240" w:lineRule="auto"/>
              <w:jc w:val="right"/>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5</w:t>
            </w:r>
          </w:p>
        </w:tc>
        <w:tc>
          <w:tcPr>
            <w:tcW w:w="1004" w:type="dxa"/>
            <w:tcBorders>
              <w:top w:val="nil"/>
              <w:left w:val="nil"/>
              <w:bottom w:val="single" w:sz="4" w:space="0" w:color="auto"/>
              <w:right w:val="single" w:sz="4" w:space="0" w:color="auto"/>
            </w:tcBorders>
            <w:shd w:val="clear" w:color="000000" w:fill="A6A6A6"/>
            <w:noWrap/>
            <w:vAlign w:val="bottom"/>
            <w:hideMark/>
          </w:tcPr>
          <w:p w14:paraId="6780F58B" w14:textId="77777777" w:rsidR="00503BCE" w:rsidRPr="00203D8A" w:rsidRDefault="00503BCE" w:rsidP="00503BCE">
            <w:pPr>
              <w:spacing w:after="0" w:line="240" w:lineRule="auto"/>
              <w:jc w:val="right"/>
              <w:rPr>
                <w:rFonts w:ascii="Times New Roman" w:eastAsia="Times New Roman" w:hAnsi="Times New Roman" w:cs="Times New Roman"/>
                <w:b/>
                <w:bCs/>
                <w:color w:val="000000"/>
                <w:sz w:val="24"/>
                <w:szCs w:val="24"/>
              </w:rPr>
            </w:pPr>
            <w:r w:rsidRPr="00203D8A">
              <w:rPr>
                <w:rFonts w:ascii="Times New Roman" w:eastAsia="Times New Roman" w:hAnsi="Times New Roman" w:cs="Times New Roman"/>
                <w:b/>
                <w:bCs/>
                <w:color w:val="000000"/>
                <w:sz w:val="24"/>
                <w:szCs w:val="24"/>
              </w:rPr>
              <w:t>230</w:t>
            </w:r>
          </w:p>
        </w:tc>
      </w:tr>
    </w:tbl>
    <w:p w14:paraId="16A1EB89" w14:textId="3DB667F2" w:rsidR="00C520CD" w:rsidRPr="00203D8A" w:rsidRDefault="00C520CD">
      <w:pPr>
        <w:rPr>
          <w:rFonts w:ascii="Times New Roman" w:hAnsi="Times New Roman" w:cs="Times New Roman"/>
        </w:rPr>
      </w:pPr>
    </w:p>
    <w:p w14:paraId="6F2C3E8A" w14:textId="5644F20F" w:rsidR="00D20736" w:rsidRPr="00203D8A" w:rsidRDefault="00C520CD">
      <w:pPr>
        <w:rPr>
          <w:rFonts w:ascii="Times New Roman" w:hAnsi="Times New Roman" w:cs="Times New Roman"/>
        </w:rPr>
      </w:pPr>
      <w:r w:rsidRPr="00203D8A">
        <w:rPr>
          <w:rFonts w:ascii="Times New Roman" w:hAnsi="Times New Roman" w:cs="Times New Roman"/>
        </w:rPr>
        <w:br w:type="page"/>
      </w:r>
    </w:p>
    <w:tbl>
      <w:tblPr>
        <w:tblStyle w:val="TableGrid"/>
        <w:tblW w:w="5024" w:type="pct"/>
        <w:tblInd w:w="-142" w:type="dxa"/>
        <w:tblLayout w:type="fixed"/>
        <w:tblLook w:val="04A0" w:firstRow="1" w:lastRow="0" w:firstColumn="1" w:lastColumn="0" w:noHBand="0" w:noVBand="1"/>
      </w:tblPr>
      <w:tblGrid>
        <w:gridCol w:w="567"/>
        <w:gridCol w:w="4678"/>
        <w:gridCol w:w="567"/>
        <w:gridCol w:w="711"/>
        <w:gridCol w:w="708"/>
        <w:gridCol w:w="708"/>
        <w:gridCol w:w="708"/>
        <w:gridCol w:w="638"/>
        <w:gridCol w:w="570"/>
        <w:gridCol w:w="711"/>
        <w:gridCol w:w="711"/>
        <w:gridCol w:w="711"/>
        <w:gridCol w:w="714"/>
        <w:gridCol w:w="553"/>
        <w:gridCol w:w="852"/>
      </w:tblGrid>
      <w:tr w:rsidR="009B4D0F" w:rsidRPr="00203D8A" w14:paraId="497CBBC6" w14:textId="77777777" w:rsidTr="006A6EBF">
        <w:trPr>
          <w:trHeight w:val="315"/>
          <w:tblHeader/>
        </w:trPr>
        <w:tc>
          <w:tcPr>
            <w:tcW w:w="5000" w:type="pct"/>
            <w:gridSpan w:val="15"/>
            <w:tcBorders>
              <w:top w:val="nil"/>
              <w:left w:val="nil"/>
              <w:right w:val="nil"/>
            </w:tcBorders>
            <w:noWrap/>
          </w:tcPr>
          <w:p w14:paraId="4B10403A" w14:textId="72E62F77" w:rsidR="009B4D0F" w:rsidRPr="001F5C87" w:rsidRDefault="001F5C87" w:rsidP="00B53F08">
            <w:pPr>
              <w:pStyle w:val="Heading2"/>
              <w:spacing w:after="240"/>
              <w:outlineLvl w:val="1"/>
              <w:rPr>
                <w:rFonts w:ascii="Times New Roman" w:hAnsi="Times New Roman" w:cs="Times New Roman"/>
              </w:rPr>
            </w:pPr>
            <w:r w:rsidRPr="001F5C87">
              <w:rPr>
                <w:rFonts w:ascii="Times New Roman" w:hAnsi="Times New Roman" w:cs="Times New Roman"/>
              </w:rPr>
              <w:lastRenderedPageBreak/>
              <w:t xml:space="preserve">Appendix 2: Payroll Introductions </w:t>
            </w:r>
            <w:r>
              <w:rPr>
                <w:rFonts w:ascii="Times New Roman" w:hAnsi="Times New Roman" w:cs="Times New Roman"/>
              </w:rPr>
              <w:t>b</w:t>
            </w:r>
            <w:r w:rsidRPr="001F5C87">
              <w:rPr>
                <w:rFonts w:ascii="Times New Roman" w:hAnsi="Times New Roman" w:cs="Times New Roman"/>
              </w:rPr>
              <w:t>y Institution As At December 2019</w:t>
            </w:r>
          </w:p>
        </w:tc>
      </w:tr>
      <w:tr w:rsidR="0083582F" w:rsidRPr="00203D8A" w14:paraId="3328E70C" w14:textId="77777777" w:rsidTr="0083582F">
        <w:trPr>
          <w:trHeight w:val="315"/>
          <w:tblHeader/>
        </w:trPr>
        <w:tc>
          <w:tcPr>
            <w:tcW w:w="201" w:type="pct"/>
            <w:tcBorders>
              <w:top w:val="single" w:sz="4" w:space="0" w:color="auto"/>
              <w:left w:val="single" w:sz="4" w:space="0" w:color="auto"/>
            </w:tcBorders>
            <w:shd w:val="clear" w:color="auto" w:fill="BFBFBF" w:themeFill="background1" w:themeFillShade="BF"/>
            <w:noWrap/>
            <w:hideMark/>
          </w:tcPr>
          <w:p w14:paraId="2E98DA9A" w14:textId="77777777" w:rsidR="00F200AF" w:rsidRPr="00203D8A" w:rsidRDefault="00F200AF" w:rsidP="00706979">
            <w:pPr>
              <w:jc w:val="center"/>
              <w:rPr>
                <w:rFonts w:ascii="Times New Roman" w:hAnsi="Times New Roman" w:cs="Times New Roman"/>
                <w:b/>
                <w:bCs/>
              </w:rPr>
            </w:pPr>
            <w:r w:rsidRPr="00203D8A">
              <w:rPr>
                <w:rFonts w:ascii="Times New Roman" w:hAnsi="Times New Roman" w:cs="Times New Roman"/>
                <w:b/>
                <w:bCs/>
              </w:rPr>
              <w:t>SN</w:t>
            </w:r>
          </w:p>
        </w:tc>
        <w:tc>
          <w:tcPr>
            <w:tcW w:w="1658" w:type="pct"/>
            <w:tcBorders>
              <w:top w:val="single" w:sz="4" w:space="0" w:color="auto"/>
            </w:tcBorders>
            <w:shd w:val="clear" w:color="auto" w:fill="BFBFBF" w:themeFill="background1" w:themeFillShade="BF"/>
            <w:noWrap/>
            <w:hideMark/>
          </w:tcPr>
          <w:p w14:paraId="3907124C"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Introduction </w:t>
            </w:r>
          </w:p>
        </w:tc>
        <w:tc>
          <w:tcPr>
            <w:tcW w:w="201" w:type="pct"/>
            <w:tcBorders>
              <w:top w:val="single" w:sz="4" w:space="0" w:color="auto"/>
            </w:tcBorders>
            <w:shd w:val="clear" w:color="auto" w:fill="BFBFBF" w:themeFill="background1" w:themeFillShade="BF"/>
            <w:noWrap/>
            <w:hideMark/>
          </w:tcPr>
          <w:p w14:paraId="5F55CAF8" w14:textId="60AD3429"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Jan</w:t>
            </w:r>
          </w:p>
        </w:tc>
        <w:tc>
          <w:tcPr>
            <w:tcW w:w="252" w:type="pct"/>
            <w:tcBorders>
              <w:top w:val="single" w:sz="4" w:space="0" w:color="auto"/>
            </w:tcBorders>
            <w:shd w:val="clear" w:color="auto" w:fill="BFBFBF" w:themeFill="background1" w:themeFillShade="BF"/>
            <w:noWrap/>
            <w:hideMark/>
          </w:tcPr>
          <w:p w14:paraId="7958725E"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 Feb </w:t>
            </w:r>
          </w:p>
        </w:tc>
        <w:tc>
          <w:tcPr>
            <w:tcW w:w="251" w:type="pct"/>
            <w:tcBorders>
              <w:top w:val="single" w:sz="4" w:space="0" w:color="auto"/>
            </w:tcBorders>
            <w:shd w:val="clear" w:color="auto" w:fill="BFBFBF" w:themeFill="background1" w:themeFillShade="BF"/>
            <w:noWrap/>
            <w:hideMark/>
          </w:tcPr>
          <w:p w14:paraId="51287E07" w14:textId="77777777" w:rsidR="00F200AF" w:rsidRPr="00203D8A" w:rsidRDefault="00F200AF" w:rsidP="008960D7">
            <w:pPr>
              <w:rPr>
                <w:rFonts w:ascii="Times New Roman" w:hAnsi="Times New Roman" w:cs="Times New Roman"/>
                <w:b/>
                <w:bCs/>
                <w:sz w:val="20"/>
                <w:szCs w:val="20"/>
              </w:rPr>
            </w:pPr>
            <w:r w:rsidRPr="00203D8A">
              <w:rPr>
                <w:rFonts w:ascii="Times New Roman" w:hAnsi="Times New Roman" w:cs="Times New Roman"/>
                <w:b/>
                <w:bCs/>
                <w:sz w:val="20"/>
                <w:szCs w:val="20"/>
              </w:rPr>
              <w:t xml:space="preserve"> Mar </w:t>
            </w:r>
          </w:p>
        </w:tc>
        <w:tc>
          <w:tcPr>
            <w:tcW w:w="251" w:type="pct"/>
            <w:tcBorders>
              <w:top w:val="single" w:sz="4" w:space="0" w:color="auto"/>
            </w:tcBorders>
            <w:shd w:val="clear" w:color="auto" w:fill="BFBFBF" w:themeFill="background1" w:themeFillShade="BF"/>
            <w:noWrap/>
            <w:hideMark/>
          </w:tcPr>
          <w:p w14:paraId="1977B261"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 Apr </w:t>
            </w:r>
          </w:p>
        </w:tc>
        <w:tc>
          <w:tcPr>
            <w:tcW w:w="251" w:type="pct"/>
            <w:tcBorders>
              <w:top w:val="single" w:sz="4" w:space="0" w:color="auto"/>
            </w:tcBorders>
            <w:shd w:val="clear" w:color="auto" w:fill="BFBFBF" w:themeFill="background1" w:themeFillShade="BF"/>
            <w:noWrap/>
            <w:hideMark/>
          </w:tcPr>
          <w:p w14:paraId="2002F2EE"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 May </w:t>
            </w:r>
          </w:p>
        </w:tc>
        <w:tc>
          <w:tcPr>
            <w:tcW w:w="226" w:type="pct"/>
            <w:tcBorders>
              <w:top w:val="single" w:sz="4" w:space="0" w:color="auto"/>
            </w:tcBorders>
            <w:shd w:val="clear" w:color="auto" w:fill="BFBFBF" w:themeFill="background1" w:themeFillShade="BF"/>
            <w:noWrap/>
            <w:hideMark/>
          </w:tcPr>
          <w:p w14:paraId="2C2E5713"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Jun</w:t>
            </w:r>
          </w:p>
        </w:tc>
        <w:tc>
          <w:tcPr>
            <w:tcW w:w="202" w:type="pct"/>
            <w:tcBorders>
              <w:top w:val="single" w:sz="4" w:space="0" w:color="auto"/>
            </w:tcBorders>
            <w:shd w:val="clear" w:color="auto" w:fill="BFBFBF" w:themeFill="background1" w:themeFillShade="BF"/>
            <w:noWrap/>
            <w:hideMark/>
          </w:tcPr>
          <w:p w14:paraId="08CF39BD"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 Jul  </w:t>
            </w:r>
          </w:p>
        </w:tc>
        <w:tc>
          <w:tcPr>
            <w:tcW w:w="252" w:type="pct"/>
            <w:tcBorders>
              <w:top w:val="single" w:sz="4" w:space="0" w:color="auto"/>
            </w:tcBorders>
            <w:shd w:val="clear" w:color="auto" w:fill="BFBFBF" w:themeFill="background1" w:themeFillShade="BF"/>
            <w:noWrap/>
            <w:hideMark/>
          </w:tcPr>
          <w:p w14:paraId="10E6C63A"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 Aug </w:t>
            </w:r>
          </w:p>
        </w:tc>
        <w:tc>
          <w:tcPr>
            <w:tcW w:w="252" w:type="pct"/>
            <w:tcBorders>
              <w:top w:val="single" w:sz="4" w:space="0" w:color="auto"/>
            </w:tcBorders>
            <w:shd w:val="clear" w:color="auto" w:fill="BFBFBF" w:themeFill="background1" w:themeFillShade="BF"/>
            <w:noWrap/>
            <w:hideMark/>
          </w:tcPr>
          <w:p w14:paraId="004F6C40"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 Sep</w:t>
            </w:r>
          </w:p>
        </w:tc>
        <w:tc>
          <w:tcPr>
            <w:tcW w:w="252" w:type="pct"/>
            <w:tcBorders>
              <w:top w:val="single" w:sz="4" w:space="0" w:color="auto"/>
            </w:tcBorders>
            <w:shd w:val="clear" w:color="auto" w:fill="BFBFBF" w:themeFill="background1" w:themeFillShade="BF"/>
            <w:noWrap/>
            <w:hideMark/>
          </w:tcPr>
          <w:p w14:paraId="01F88A2D"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 Oct </w:t>
            </w:r>
          </w:p>
        </w:tc>
        <w:tc>
          <w:tcPr>
            <w:tcW w:w="253" w:type="pct"/>
            <w:tcBorders>
              <w:top w:val="single" w:sz="4" w:space="0" w:color="auto"/>
            </w:tcBorders>
            <w:shd w:val="clear" w:color="auto" w:fill="BFBFBF" w:themeFill="background1" w:themeFillShade="BF"/>
            <w:noWrap/>
            <w:hideMark/>
          </w:tcPr>
          <w:p w14:paraId="36D9994C"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Nov </w:t>
            </w:r>
          </w:p>
        </w:tc>
        <w:tc>
          <w:tcPr>
            <w:tcW w:w="196" w:type="pct"/>
            <w:tcBorders>
              <w:top w:val="single" w:sz="4" w:space="0" w:color="auto"/>
            </w:tcBorders>
            <w:shd w:val="clear" w:color="auto" w:fill="BFBFBF" w:themeFill="background1" w:themeFillShade="BF"/>
            <w:noWrap/>
            <w:hideMark/>
          </w:tcPr>
          <w:p w14:paraId="54DABC42" w14:textId="77777777" w:rsidR="00F200AF" w:rsidRPr="00203D8A" w:rsidRDefault="00F200AF" w:rsidP="008960D7">
            <w:pPr>
              <w:rPr>
                <w:rFonts w:ascii="Times New Roman" w:hAnsi="Times New Roman" w:cs="Times New Roman"/>
                <w:b/>
                <w:bCs/>
                <w:sz w:val="20"/>
                <w:szCs w:val="20"/>
              </w:rPr>
            </w:pPr>
            <w:r w:rsidRPr="00203D8A">
              <w:rPr>
                <w:rFonts w:ascii="Times New Roman" w:hAnsi="Times New Roman" w:cs="Times New Roman"/>
                <w:b/>
                <w:bCs/>
                <w:sz w:val="20"/>
                <w:szCs w:val="20"/>
              </w:rPr>
              <w:t xml:space="preserve">Dec </w:t>
            </w:r>
          </w:p>
        </w:tc>
        <w:tc>
          <w:tcPr>
            <w:tcW w:w="302" w:type="pct"/>
            <w:tcBorders>
              <w:top w:val="single" w:sz="4" w:space="0" w:color="auto"/>
            </w:tcBorders>
            <w:shd w:val="clear" w:color="auto" w:fill="BFBFBF" w:themeFill="background1" w:themeFillShade="BF"/>
            <w:noWrap/>
            <w:hideMark/>
          </w:tcPr>
          <w:p w14:paraId="66750AB6" w14:textId="77777777" w:rsidR="00F200AF" w:rsidRPr="00203D8A" w:rsidRDefault="00F200AF" w:rsidP="008960D7">
            <w:pPr>
              <w:rPr>
                <w:rFonts w:ascii="Times New Roman" w:hAnsi="Times New Roman" w:cs="Times New Roman"/>
                <w:b/>
                <w:bCs/>
              </w:rPr>
            </w:pPr>
            <w:r w:rsidRPr="00203D8A">
              <w:rPr>
                <w:rFonts w:ascii="Times New Roman" w:hAnsi="Times New Roman" w:cs="Times New Roman"/>
                <w:b/>
                <w:bCs/>
              </w:rPr>
              <w:t xml:space="preserve">Total </w:t>
            </w:r>
          </w:p>
        </w:tc>
      </w:tr>
      <w:tr w:rsidR="009B4D0F" w:rsidRPr="00203D8A" w14:paraId="226A69D8" w14:textId="77777777" w:rsidTr="0083582F">
        <w:trPr>
          <w:trHeight w:val="315"/>
        </w:trPr>
        <w:tc>
          <w:tcPr>
            <w:tcW w:w="201" w:type="pct"/>
            <w:tcBorders>
              <w:left w:val="single" w:sz="4" w:space="0" w:color="auto"/>
            </w:tcBorders>
            <w:noWrap/>
            <w:hideMark/>
          </w:tcPr>
          <w:p w14:paraId="17E554E7"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w:t>
            </w:r>
          </w:p>
        </w:tc>
        <w:tc>
          <w:tcPr>
            <w:tcW w:w="1658" w:type="pct"/>
            <w:noWrap/>
            <w:hideMark/>
          </w:tcPr>
          <w:p w14:paraId="53F6F131" w14:textId="77777777" w:rsidR="004D6FA7" w:rsidRPr="00203D8A" w:rsidRDefault="004D6FA7" w:rsidP="0026625A">
            <w:pPr>
              <w:rPr>
                <w:rFonts w:ascii="Times New Roman" w:hAnsi="Times New Roman" w:cs="Times New Roman"/>
              </w:rPr>
            </w:pPr>
            <w:r w:rsidRPr="00203D8A">
              <w:rPr>
                <w:rFonts w:ascii="Times New Roman" w:hAnsi="Times New Roman" w:cs="Times New Roman"/>
              </w:rPr>
              <w:t xml:space="preserve">Ministry of Agriculture </w:t>
            </w:r>
          </w:p>
        </w:tc>
        <w:tc>
          <w:tcPr>
            <w:tcW w:w="201" w:type="pct"/>
            <w:noWrap/>
            <w:hideMark/>
          </w:tcPr>
          <w:p w14:paraId="438FC562" w14:textId="40A65043" w:rsidR="004D6FA7" w:rsidRPr="00203D8A" w:rsidRDefault="004D6FA7" w:rsidP="00F200AF">
            <w:pPr>
              <w:jc w:val="right"/>
              <w:rPr>
                <w:rFonts w:ascii="Times New Roman" w:hAnsi="Times New Roman" w:cs="Times New Roman"/>
              </w:rPr>
            </w:pPr>
            <w:r w:rsidRPr="00203D8A">
              <w:rPr>
                <w:rFonts w:ascii="Times New Roman" w:hAnsi="Times New Roman" w:cs="Times New Roman"/>
              </w:rPr>
              <w:t>38</w:t>
            </w:r>
          </w:p>
        </w:tc>
        <w:tc>
          <w:tcPr>
            <w:tcW w:w="252" w:type="pct"/>
            <w:noWrap/>
            <w:hideMark/>
          </w:tcPr>
          <w:p w14:paraId="7D941F9B" w14:textId="2CCC1C6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12 </w:t>
            </w:r>
          </w:p>
        </w:tc>
        <w:tc>
          <w:tcPr>
            <w:tcW w:w="251" w:type="pct"/>
            <w:noWrap/>
            <w:hideMark/>
          </w:tcPr>
          <w:p w14:paraId="368D89CD"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17</w:t>
            </w:r>
          </w:p>
        </w:tc>
        <w:tc>
          <w:tcPr>
            <w:tcW w:w="251" w:type="pct"/>
            <w:noWrap/>
            <w:hideMark/>
          </w:tcPr>
          <w:p w14:paraId="6EEC4720" w14:textId="7587320E" w:rsidR="004D6FA7" w:rsidRPr="00203D8A" w:rsidRDefault="004D6FA7" w:rsidP="00F200AF">
            <w:pPr>
              <w:jc w:val="right"/>
              <w:rPr>
                <w:rFonts w:ascii="Times New Roman" w:hAnsi="Times New Roman" w:cs="Times New Roman"/>
              </w:rPr>
            </w:pPr>
            <w:r w:rsidRPr="00203D8A">
              <w:rPr>
                <w:rFonts w:ascii="Times New Roman" w:hAnsi="Times New Roman" w:cs="Times New Roman"/>
              </w:rPr>
              <w:t>28</w:t>
            </w:r>
          </w:p>
        </w:tc>
        <w:tc>
          <w:tcPr>
            <w:tcW w:w="251" w:type="pct"/>
            <w:noWrap/>
            <w:hideMark/>
          </w:tcPr>
          <w:p w14:paraId="797185AA" w14:textId="2E4A1B7D"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5 </w:t>
            </w:r>
          </w:p>
        </w:tc>
        <w:tc>
          <w:tcPr>
            <w:tcW w:w="226" w:type="pct"/>
            <w:noWrap/>
            <w:hideMark/>
          </w:tcPr>
          <w:p w14:paraId="1321D275" w14:textId="573BE23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11 </w:t>
            </w:r>
          </w:p>
        </w:tc>
        <w:tc>
          <w:tcPr>
            <w:tcW w:w="202" w:type="pct"/>
            <w:noWrap/>
            <w:hideMark/>
          </w:tcPr>
          <w:p w14:paraId="1393842F"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6</w:t>
            </w:r>
          </w:p>
        </w:tc>
        <w:tc>
          <w:tcPr>
            <w:tcW w:w="252" w:type="pct"/>
            <w:noWrap/>
            <w:hideMark/>
          </w:tcPr>
          <w:p w14:paraId="1D42C2F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14</w:t>
            </w:r>
          </w:p>
        </w:tc>
        <w:tc>
          <w:tcPr>
            <w:tcW w:w="252" w:type="pct"/>
            <w:noWrap/>
            <w:hideMark/>
          </w:tcPr>
          <w:p w14:paraId="253E2093"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5</w:t>
            </w:r>
          </w:p>
        </w:tc>
        <w:tc>
          <w:tcPr>
            <w:tcW w:w="252" w:type="pct"/>
            <w:noWrap/>
            <w:hideMark/>
          </w:tcPr>
          <w:p w14:paraId="5B746CA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9</w:t>
            </w:r>
          </w:p>
        </w:tc>
        <w:tc>
          <w:tcPr>
            <w:tcW w:w="253" w:type="pct"/>
            <w:noWrap/>
            <w:hideMark/>
          </w:tcPr>
          <w:p w14:paraId="1C787CC3" w14:textId="338B56F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55570C9F"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302" w:type="pct"/>
            <w:noWrap/>
            <w:hideMark/>
          </w:tcPr>
          <w:p w14:paraId="078C0A0E" w14:textId="08EEA162" w:rsidR="004D6FA7" w:rsidRPr="00203D8A" w:rsidRDefault="004D6FA7" w:rsidP="00F200AF">
            <w:pPr>
              <w:jc w:val="right"/>
              <w:rPr>
                <w:rFonts w:ascii="Times New Roman" w:hAnsi="Times New Roman" w:cs="Times New Roman"/>
              </w:rPr>
            </w:pPr>
            <w:r w:rsidRPr="00203D8A">
              <w:rPr>
                <w:rFonts w:ascii="Times New Roman" w:hAnsi="Times New Roman" w:cs="Times New Roman"/>
              </w:rPr>
              <w:t>148</w:t>
            </w:r>
          </w:p>
        </w:tc>
      </w:tr>
      <w:tr w:rsidR="009B4D0F" w:rsidRPr="00203D8A" w14:paraId="3F611C9E" w14:textId="77777777" w:rsidTr="0083582F">
        <w:trPr>
          <w:trHeight w:val="315"/>
        </w:trPr>
        <w:tc>
          <w:tcPr>
            <w:tcW w:w="201" w:type="pct"/>
            <w:tcBorders>
              <w:left w:val="single" w:sz="4" w:space="0" w:color="auto"/>
            </w:tcBorders>
            <w:noWrap/>
            <w:hideMark/>
          </w:tcPr>
          <w:p w14:paraId="19219CD4"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w:t>
            </w:r>
          </w:p>
        </w:tc>
        <w:tc>
          <w:tcPr>
            <w:tcW w:w="1658" w:type="pct"/>
            <w:noWrap/>
            <w:hideMark/>
          </w:tcPr>
          <w:p w14:paraId="398A27A4" w14:textId="77777777" w:rsidR="004D6FA7" w:rsidRPr="00203D8A" w:rsidRDefault="004D6FA7" w:rsidP="007E05B7">
            <w:pPr>
              <w:rPr>
                <w:rFonts w:ascii="Times New Roman" w:hAnsi="Times New Roman" w:cs="Times New Roman"/>
              </w:rPr>
            </w:pPr>
            <w:r w:rsidRPr="00203D8A">
              <w:rPr>
                <w:rFonts w:ascii="Times New Roman" w:hAnsi="Times New Roman" w:cs="Times New Roman"/>
              </w:rPr>
              <w:t>Anti-Corruption Commission (ACC)</w:t>
            </w:r>
          </w:p>
        </w:tc>
        <w:tc>
          <w:tcPr>
            <w:tcW w:w="201" w:type="pct"/>
            <w:noWrap/>
            <w:hideMark/>
          </w:tcPr>
          <w:p w14:paraId="041F8204" w14:textId="476200FE" w:rsidR="004D6FA7" w:rsidRPr="00203D8A" w:rsidRDefault="004D6FA7" w:rsidP="00F200AF">
            <w:pPr>
              <w:jc w:val="right"/>
              <w:rPr>
                <w:rFonts w:ascii="Times New Roman" w:hAnsi="Times New Roman" w:cs="Times New Roman"/>
              </w:rPr>
            </w:pPr>
            <w:r w:rsidRPr="00203D8A">
              <w:rPr>
                <w:rFonts w:ascii="Times New Roman" w:hAnsi="Times New Roman" w:cs="Times New Roman"/>
              </w:rPr>
              <w:t>8</w:t>
            </w:r>
          </w:p>
        </w:tc>
        <w:tc>
          <w:tcPr>
            <w:tcW w:w="252" w:type="pct"/>
            <w:noWrap/>
            <w:hideMark/>
          </w:tcPr>
          <w:p w14:paraId="47CB9936" w14:textId="2441396C"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68C18A93" w14:textId="611EF9BC"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63EE2110" w14:textId="37AF44E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41773FB9"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16D47F0A" w14:textId="4B2A6153"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02" w:type="pct"/>
            <w:noWrap/>
            <w:hideMark/>
          </w:tcPr>
          <w:p w14:paraId="711A6C82" w14:textId="51D08EE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1DC1BB2D" w14:textId="7F2577F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C36823E" w14:textId="655B4FB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422F56A5" w14:textId="5AB2615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2D1BD4C7" w14:textId="6970227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1FBEB228" w14:textId="121DB5D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302" w:type="pct"/>
            <w:noWrap/>
            <w:hideMark/>
          </w:tcPr>
          <w:p w14:paraId="71C57687" w14:textId="45B1E46C" w:rsidR="004D6FA7" w:rsidRPr="00203D8A" w:rsidRDefault="004D6FA7" w:rsidP="00F200AF">
            <w:pPr>
              <w:jc w:val="right"/>
              <w:rPr>
                <w:rFonts w:ascii="Times New Roman" w:hAnsi="Times New Roman" w:cs="Times New Roman"/>
              </w:rPr>
            </w:pPr>
            <w:r w:rsidRPr="00203D8A">
              <w:rPr>
                <w:rFonts w:ascii="Times New Roman" w:hAnsi="Times New Roman" w:cs="Times New Roman"/>
              </w:rPr>
              <w:t>11</w:t>
            </w:r>
          </w:p>
        </w:tc>
      </w:tr>
      <w:tr w:rsidR="009B4D0F" w:rsidRPr="00203D8A" w14:paraId="3B90FC71" w14:textId="77777777" w:rsidTr="0083582F">
        <w:trPr>
          <w:trHeight w:val="315"/>
        </w:trPr>
        <w:tc>
          <w:tcPr>
            <w:tcW w:w="201" w:type="pct"/>
            <w:tcBorders>
              <w:left w:val="single" w:sz="4" w:space="0" w:color="auto"/>
            </w:tcBorders>
            <w:noWrap/>
            <w:hideMark/>
          </w:tcPr>
          <w:p w14:paraId="3C167F6B"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w:t>
            </w:r>
          </w:p>
        </w:tc>
        <w:tc>
          <w:tcPr>
            <w:tcW w:w="1658" w:type="pct"/>
            <w:noWrap/>
            <w:hideMark/>
          </w:tcPr>
          <w:p w14:paraId="46230AF4"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Cabinet Office</w:t>
            </w:r>
          </w:p>
        </w:tc>
        <w:tc>
          <w:tcPr>
            <w:tcW w:w="201" w:type="pct"/>
            <w:noWrap/>
            <w:hideMark/>
          </w:tcPr>
          <w:p w14:paraId="49681FBC" w14:textId="3F42848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A965B1F" w14:textId="466787E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35327659" w14:textId="72A5AA8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6BF3161C" w14:textId="76791B0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67A431F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211D01D5" w14:textId="13EF067F"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70DC17F3"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468FC1B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140817E6" w14:textId="1D294CB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15899ACA" w14:textId="7CFAEE9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5B03EEC1" w14:textId="7BB7089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40EB44DE"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302" w:type="pct"/>
            <w:noWrap/>
            <w:hideMark/>
          </w:tcPr>
          <w:p w14:paraId="1CBDE1ED" w14:textId="5494E970" w:rsidR="004D6FA7" w:rsidRPr="00203D8A" w:rsidRDefault="004D6FA7" w:rsidP="00F200AF">
            <w:pPr>
              <w:jc w:val="right"/>
              <w:rPr>
                <w:rFonts w:ascii="Times New Roman" w:hAnsi="Times New Roman" w:cs="Times New Roman"/>
              </w:rPr>
            </w:pPr>
            <w:r w:rsidRPr="00203D8A">
              <w:rPr>
                <w:rFonts w:ascii="Times New Roman" w:hAnsi="Times New Roman" w:cs="Times New Roman"/>
              </w:rPr>
              <w:t>6</w:t>
            </w:r>
          </w:p>
        </w:tc>
      </w:tr>
      <w:tr w:rsidR="009B4D0F" w:rsidRPr="00203D8A" w14:paraId="45E1C871" w14:textId="77777777" w:rsidTr="0083582F">
        <w:trPr>
          <w:trHeight w:val="315"/>
        </w:trPr>
        <w:tc>
          <w:tcPr>
            <w:tcW w:w="201" w:type="pct"/>
            <w:tcBorders>
              <w:left w:val="single" w:sz="4" w:space="0" w:color="auto"/>
            </w:tcBorders>
            <w:noWrap/>
            <w:hideMark/>
          </w:tcPr>
          <w:p w14:paraId="32C389D0"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w:t>
            </w:r>
          </w:p>
        </w:tc>
        <w:tc>
          <w:tcPr>
            <w:tcW w:w="1658" w:type="pct"/>
            <w:noWrap/>
            <w:hideMark/>
          </w:tcPr>
          <w:p w14:paraId="128ABFC4" w14:textId="65A0F0F9" w:rsidR="004D6FA7" w:rsidRPr="00203D8A" w:rsidRDefault="004D6FA7" w:rsidP="0099512C">
            <w:pPr>
              <w:rPr>
                <w:rFonts w:ascii="Times New Roman" w:hAnsi="Times New Roman" w:cs="Times New Roman"/>
              </w:rPr>
            </w:pPr>
            <w:r w:rsidRPr="00203D8A">
              <w:rPr>
                <w:rFonts w:ascii="Times New Roman" w:hAnsi="Times New Roman" w:cs="Times New Roman"/>
              </w:rPr>
              <w:t>Ministry of Chiefs and Trad</w:t>
            </w:r>
            <w:r w:rsidR="00B50BD0">
              <w:rPr>
                <w:rFonts w:ascii="Times New Roman" w:hAnsi="Times New Roman" w:cs="Times New Roman"/>
                <w:lang w:val="en-ZA"/>
              </w:rPr>
              <w:t>.</w:t>
            </w:r>
            <w:r w:rsidRPr="00203D8A">
              <w:rPr>
                <w:rFonts w:ascii="Times New Roman" w:hAnsi="Times New Roman" w:cs="Times New Roman"/>
              </w:rPr>
              <w:t xml:space="preserve"> Affairs (MoCTA)</w:t>
            </w:r>
          </w:p>
        </w:tc>
        <w:tc>
          <w:tcPr>
            <w:tcW w:w="201" w:type="pct"/>
            <w:noWrap/>
            <w:hideMark/>
          </w:tcPr>
          <w:p w14:paraId="6FEB7574" w14:textId="3398055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705C646" w14:textId="08701F5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73942AE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1" w:type="pct"/>
            <w:noWrap/>
            <w:hideMark/>
          </w:tcPr>
          <w:p w14:paraId="163E6744" w14:textId="0B0EA5A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730C47AF" w14:textId="6C0D4F3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3 </w:t>
            </w:r>
          </w:p>
        </w:tc>
        <w:tc>
          <w:tcPr>
            <w:tcW w:w="226" w:type="pct"/>
            <w:noWrap/>
            <w:hideMark/>
          </w:tcPr>
          <w:p w14:paraId="3926F651" w14:textId="3492300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4 </w:t>
            </w:r>
          </w:p>
        </w:tc>
        <w:tc>
          <w:tcPr>
            <w:tcW w:w="202" w:type="pct"/>
            <w:noWrap/>
            <w:hideMark/>
          </w:tcPr>
          <w:p w14:paraId="26C4511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c>
          <w:tcPr>
            <w:tcW w:w="252" w:type="pct"/>
            <w:noWrap/>
            <w:hideMark/>
          </w:tcPr>
          <w:p w14:paraId="546722F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13B52823" w14:textId="0883143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27D1885B" w14:textId="2A754CC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2C68C308" w14:textId="0C4A806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4A0ED7AE"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36751CE2" w14:textId="6FCC3E3C" w:rsidR="004D6FA7" w:rsidRPr="00203D8A" w:rsidRDefault="004D6FA7" w:rsidP="00F200AF">
            <w:pPr>
              <w:jc w:val="right"/>
              <w:rPr>
                <w:rFonts w:ascii="Times New Roman" w:hAnsi="Times New Roman" w:cs="Times New Roman"/>
              </w:rPr>
            </w:pPr>
            <w:r w:rsidRPr="00203D8A">
              <w:rPr>
                <w:rFonts w:ascii="Times New Roman" w:hAnsi="Times New Roman" w:cs="Times New Roman"/>
              </w:rPr>
              <w:t>16</w:t>
            </w:r>
          </w:p>
        </w:tc>
      </w:tr>
      <w:tr w:rsidR="009B4D0F" w:rsidRPr="00203D8A" w14:paraId="56FDAD3B" w14:textId="77777777" w:rsidTr="0083582F">
        <w:trPr>
          <w:trHeight w:val="315"/>
        </w:trPr>
        <w:tc>
          <w:tcPr>
            <w:tcW w:w="201" w:type="pct"/>
            <w:tcBorders>
              <w:left w:val="single" w:sz="4" w:space="0" w:color="auto"/>
            </w:tcBorders>
            <w:noWrap/>
            <w:hideMark/>
          </w:tcPr>
          <w:p w14:paraId="2856A43A"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5</w:t>
            </w:r>
          </w:p>
        </w:tc>
        <w:tc>
          <w:tcPr>
            <w:tcW w:w="1658" w:type="pct"/>
            <w:noWrap/>
            <w:hideMark/>
          </w:tcPr>
          <w:p w14:paraId="1EE6FCE6"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District Council</w:t>
            </w:r>
          </w:p>
        </w:tc>
        <w:tc>
          <w:tcPr>
            <w:tcW w:w="201" w:type="pct"/>
            <w:noWrap/>
            <w:hideMark/>
          </w:tcPr>
          <w:p w14:paraId="1E80B409" w14:textId="1EA032B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A8784C0" w14:textId="4950EBD3"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4BFC9E87" w14:textId="1835BE2D"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355A86A6" w14:textId="3230C39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6CEC4D78"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4064D327" w14:textId="0C594F2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770561FF" w14:textId="0202FA4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48D63E2" w14:textId="3157139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F3D8C79" w14:textId="631B546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5742E0B6" w14:textId="1412AD2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3BB38F64" w14:textId="6589CDC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7290D108" w14:textId="719B375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38B01AB7" w14:textId="4C5FFFD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r>
      <w:tr w:rsidR="009B4D0F" w:rsidRPr="00203D8A" w14:paraId="55F4916D" w14:textId="77777777" w:rsidTr="0083582F">
        <w:trPr>
          <w:trHeight w:val="315"/>
        </w:trPr>
        <w:tc>
          <w:tcPr>
            <w:tcW w:w="201" w:type="pct"/>
            <w:tcBorders>
              <w:left w:val="single" w:sz="4" w:space="0" w:color="auto"/>
            </w:tcBorders>
            <w:noWrap/>
            <w:hideMark/>
          </w:tcPr>
          <w:p w14:paraId="52979770"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6</w:t>
            </w:r>
          </w:p>
        </w:tc>
        <w:tc>
          <w:tcPr>
            <w:tcW w:w="1658" w:type="pct"/>
            <w:noWrap/>
            <w:hideMark/>
          </w:tcPr>
          <w:p w14:paraId="1C998732"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Central Statistics Office</w:t>
            </w:r>
          </w:p>
        </w:tc>
        <w:tc>
          <w:tcPr>
            <w:tcW w:w="201" w:type="pct"/>
            <w:noWrap/>
            <w:hideMark/>
          </w:tcPr>
          <w:p w14:paraId="48E44508" w14:textId="1537895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783922C3" w14:textId="3663F6D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42F79165" w14:textId="5801936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2E91A197" w14:textId="53AC947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3F0E5C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6BAC383E" w14:textId="4E84180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48F695C3" w14:textId="023C9F3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6DC41C4" w14:textId="6EF4143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AD3D392" w14:textId="4B871CED"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6B6859EF" w14:textId="453F25D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1D4F141F" w14:textId="3B6E0F7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7DC3AB1F" w14:textId="51AD3B8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5688B780" w14:textId="19E686F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r>
      <w:tr w:rsidR="009B4D0F" w:rsidRPr="00203D8A" w14:paraId="0EB028F4" w14:textId="77777777" w:rsidTr="0083582F">
        <w:trPr>
          <w:trHeight w:val="315"/>
        </w:trPr>
        <w:tc>
          <w:tcPr>
            <w:tcW w:w="201" w:type="pct"/>
            <w:tcBorders>
              <w:left w:val="single" w:sz="4" w:space="0" w:color="auto"/>
            </w:tcBorders>
            <w:noWrap/>
            <w:hideMark/>
          </w:tcPr>
          <w:p w14:paraId="0465AAA2"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7</w:t>
            </w:r>
          </w:p>
        </w:tc>
        <w:tc>
          <w:tcPr>
            <w:tcW w:w="1658" w:type="pct"/>
            <w:noWrap/>
            <w:hideMark/>
          </w:tcPr>
          <w:p w14:paraId="4B4FAA6B" w14:textId="639C869F" w:rsidR="004D6FA7" w:rsidRPr="00203D8A" w:rsidRDefault="004D6FA7" w:rsidP="002264CE">
            <w:pPr>
              <w:rPr>
                <w:rFonts w:ascii="Times New Roman" w:hAnsi="Times New Roman" w:cs="Times New Roman"/>
              </w:rPr>
            </w:pPr>
            <w:r w:rsidRPr="00203D8A">
              <w:rPr>
                <w:rFonts w:ascii="Times New Roman" w:hAnsi="Times New Roman" w:cs="Times New Roman"/>
              </w:rPr>
              <w:t>Disaster Managmnt and Mitigation Unit (DMMU)</w:t>
            </w:r>
          </w:p>
        </w:tc>
        <w:tc>
          <w:tcPr>
            <w:tcW w:w="201" w:type="pct"/>
            <w:noWrap/>
            <w:hideMark/>
          </w:tcPr>
          <w:p w14:paraId="4A49B319" w14:textId="33FF1A03" w:rsidR="004D6FA7" w:rsidRPr="00203D8A" w:rsidRDefault="004D6FA7" w:rsidP="00F200AF">
            <w:pPr>
              <w:jc w:val="right"/>
              <w:rPr>
                <w:rFonts w:ascii="Times New Roman" w:hAnsi="Times New Roman" w:cs="Times New Roman"/>
                <w:lang w:val="en-ZA"/>
              </w:rPr>
            </w:pPr>
            <w:r w:rsidRPr="00203D8A">
              <w:rPr>
                <w:rFonts w:ascii="Times New Roman" w:hAnsi="Times New Roman" w:cs="Times New Roman"/>
              </w:rPr>
              <w:t>-</w:t>
            </w:r>
          </w:p>
        </w:tc>
        <w:tc>
          <w:tcPr>
            <w:tcW w:w="252" w:type="pct"/>
            <w:noWrap/>
            <w:hideMark/>
          </w:tcPr>
          <w:p w14:paraId="086892F6" w14:textId="474483E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EDAA8C8" w14:textId="741A3582"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1" w:type="pct"/>
            <w:noWrap/>
            <w:hideMark/>
          </w:tcPr>
          <w:p w14:paraId="1589CA17" w14:textId="2E09A7E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621A882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2EE54789" w14:textId="2F8ADB6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2CF61BAD" w14:textId="3DBE39F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78908B91" w14:textId="6E0E996F"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C474411" w14:textId="2EF5C44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350B2CE6" w14:textId="570EE85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08C63C8A" w14:textId="7AF6F9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380D2A7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5</w:t>
            </w:r>
          </w:p>
        </w:tc>
        <w:tc>
          <w:tcPr>
            <w:tcW w:w="302" w:type="pct"/>
            <w:noWrap/>
            <w:hideMark/>
          </w:tcPr>
          <w:p w14:paraId="6C22D0C6" w14:textId="3BD388FE" w:rsidR="004D6FA7" w:rsidRPr="00203D8A" w:rsidRDefault="004D6FA7" w:rsidP="00F200AF">
            <w:pPr>
              <w:jc w:val="right"/>
              <w:rPr>
                <w:rFonts w:ascii="Times New Roman" w:hAnsi="Times New Roman" w:cs="Times New Roman"/>
              </w:rPr>
            </w:pPr>
            <w:r w:rsidRPr="00203D8A">
              <w:rPr>
                <w:rFonts w:ascii="Times New Roman" w:hAnsi="Times New Roman" w:cs="Times New Roman"/>
              </w:rPr>
              <w:t>6</w:t>
            </w:r>
          </w:p>
        </w:tc>
      </w:tr>
      <w:tr w:rsidR="009B4D0F" w:rsidRPr="00203D8A" w14:paraId="5AA372E3" w14:textId="77777777" w:rsidTr="0083582F">
        <w:trPr>
          <w:trHeight w:val="315"/>
        </w:trPr>
        <w:tc>
          <w:tcPr>
            <w:tcW w:w="201" w:type="pct"/>
            <w:tcBorders>
              <w:left w:val="single" w:sz="4" w:space="0" w:color="auto"/>
            </w:tcBorders>
            <w:noWrap/>
            <w:hideMark/>
          </w:tcPr>
          <w:p w14:paraId="3B8FD96E"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8</w:t>
            </w:r>
          </w:p>
        </w:tc>
        <w:tc>
          <w:tcPr>
            <w:tcW w:w="1658" w:type="pct"/>
            <w:noWrap/>
            <w:hideMark/>
          </w:tcPr>
          <w:p w14:paraId="18952E40"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Department of Immigration</w:t>
            </w:r>
          </w:p>
        </w:tc>
        <w:tc>
          <w:tcPr>
            <w:tcW w:w="201" w:type="pct"/>
            <w:noWrap/>
            <w:hideMark/>
          </w:tcPr>
          <w:p w14:paraId="2E1C0632" w14:textId="5C95A6F3" w:rsidR="004D6FA7" w:rsidRPr="00203D8A" w:rsidRDefault="004D6FA7" w:rsidP="00F200AF">
            <w:pPr>
              <w:jc w:val="right"/>
              <w:rPr>
                <w:rFonts w:ascii="Times New Roman" w:hAnsi="Times New Roman" w:cs="Times New Roman"/>
              </w:rPr>
            </w:pPr>
            <w:r w:rsidRPr="00203D8A">
              <w:rPr>
                <w:rFonts w:ascii="Times New Roman" w:hAnsi="Times New Roman" w:cs="Times New Roman"/>
              </w:rPr>
              <w:t>8</w:t>
            </w:r>
          </w:p>
        </w:tc>
        <w:tc>
          <w:tcPr>
            <w:tcW w:w="252" w:type="pct"/>
            <w:noWrap/>
            <w:hideMark/>
          </w:tcPr>
          <w:p w14:paraId="042687CE" w14:textId="5B990D9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 </w:t>
            </w:r>
          </w:p>
        </w:tc>
        <w:tc>
          <w:tcPr>
            <w:tcW w:w="251" w:type="pct"/>
            <w:noWrap/>
            <w:hideMark/>
          </w:tcPr>
          <w:p w14:paraId="5534A2EE" w14:textId="44B7A67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5F5B6E09" w14:textId="10E90FE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5199267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7B664D5E" w14:textId="02A0CBD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1EB305B0" w14:textId="157F5A9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4EDF233" w14:textId="40A291D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7717062" w14:textId="51DA2E0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5F141F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3" w:type="pct"/>
            <w:noWrap/>
            <w:hideMark/>
          </w:tcPr>
          <w:p w14:paraId="737D26FA" w14:textId="2F51B13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234D3B2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13</w:t>
            </w:r>
          </w:p>
        </w:tc>
        <w:tc>
          <w:tcPr>
            <w:tcW w:w="302" w:type="pct"/>
            <w:noWrap/>
            <w:hideMark/>
          </w:tcPr>
          <w:p w14:paraId="64E259FF" w14:textId="3D3B5004" w:rsidR="004D6FA7" w:rsidRPr="00203D8A" w:rsidRDefault="004D6FA7" w:rsidP="00F200AF">
            <w:pPr>
              <w:jc w:val="right"/>
              <w:rPr>
                <w:rFonts w:ascii="Times New Roman" w:hAnsi="Times New Roman" w:cs="Times New Roman"/>
              </w:rPr>
            </w:pPr>
            <w:r w:rsidRPr="00203D8A">
              <w:rPr>
                <w:rFonts w:ascii="Times New Roman" w:hAnsi="Times New Roman" w:cs="Times New Roman"/>
              </w:rPr>
              <w:t>25</w:t>
            </w:r>
          </w:p>
        </w:tc>
      </w:tr>
      <w:tr w:rsidR="009B4D0F" w:rsidRPr="00203D8A" w14:paraId="16B9B8CB" w14:textId="77777777" w:rsidTr="0083582F">
        <w:trPr>
          <w:trHeight w:val="315"/>
        </w:trPr>
        <w:tc>
          <w:tcPr>
            <w:tcW w:w="201" w:type="pct"/>
            <w:tcBorders>
              <w:left w:val="single" w:sz="4" w:space="0" w:color="auto"/>
            </w:tcBorders>
            <w:noWrap/>
            <w:hideMark/>
          </w:tcPr>
          <w:p w14:paraId="554C5617"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9</w:t>
            </w:r>
          </w:p>
        </w:tc>
        <w:tc>
          <w:tcPr>
            <w:tcW w:w="1658" w:type="pct"/>
            <w:noWrap/>
            <w:hideMark/>
          </w:tcPr>
          <w:p w14:paraId="6C8F9B47" w14:textId="77777777" w:rsidR="004D6FA7" w:rsidRPr="00203D8A" w:rsidRDefault="004D6FA7" w:rsidP="007E05B7">
            <w:pPr>
              <w:rPr>
                <w:rFonts w:ascii="Times New Roman" w:hAnsi="Times New Roman" w:cs="Times New Roman"/>
              </w:rPr>
            </w:pPr>
            <w:r w:rsidRPr="00203D8A">
              <w:rPr>
                <w:rFonts w:ascii="Times New Roman" w:hAnsi="Times New Roman" w:cs="Times New Roman"/>
              </w:rPr>
              <w:t>Drug Enforcement Commission (DEC)</w:t>
            </w:r>
          </w:p>
        </w:tc>
        <w:tc>
          <w:tcPr>
            <w:tcW w:w="201" w:type="pct"/>
            <w:noWrap/>
            <w:hideMark/>
          </w:tcPr>
          <w:p w14:paraId="5C44D459" w14:textId="7432AB84"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2" w:type="pct"/>
            <w:noWrap/>
            <w:hideMark/>
          </w:tcPr>
          <w:p w14:paraId="5793475A" w14:textId="1994E1C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48252C8C" w14:textId="1EDF951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552AE36E" w14:textId="213DD40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6963D45E"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35D6F915" w14:textId="3F56DE63"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5 </w:t>
            </w:r>
          </w:p>
        </w:tc>
        <w:tc>
          <w:tcPr>
            <w:tcW w:w="202" w:type="pct"/>
            <w:noWrap/>
            <w:hideMark/>
          </w:tcPr>
          <w:p w14:paraId="131E79C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13330816" w14:textId="1D59138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7C9F55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2" w:type="pct"/>
            <w:noWrap/>
            <w:hideMark/>
          </w:tcPr>
          <w:p w14:paraId="09D58058"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3" w:type="pct"/>
            <w:noWrap/>
            <w:hideMark/>
          </w:tcPr>
          <w:p w14:paraId="5EA967DD" w14:textId="2E82E6F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2402767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0D8732EF" w14:textId="277977D4" w:rsidR="004D6FA7" w:rsidRPr="00203D8A" w:rsidRDefault="004D6FA7" w:rsidP="00F200AF">
            <w:pPr>
              <w:jc w:val="right"/>
              <w:rPr>
                <w:rFonts w:ascii="Times New Roman" w:hAnsi="Times New Roman" w:cs="Times New Roman"/>
              </w:rPr>
            </w:pPr>
            <w:r w:rsidRPr="00203D8A">
              <w:rPr>
                <w:rFonts w:ascii="Times New Roman" w:hAnsi="Times New Roman" w:cs="Times New Roman"/>
              </w:rPr>
              <w:t>17</w:t>
            </w:r>
          </w:p>
        </w:tc>
      </w:tr>
      <w:tr w:rsidR="009B4D0F" w:rsidRPr="00203D8A" w14:paraId="0340A716" w14:textId="77777777" w:rsidTr="0083582F">
        <w:trPr>
          <w:trHeight w:val="315"/>
        </w:trPr>
        <w:tc>
          <w:tcPr>
            <w:tcW w:w="201" w:type="pct"/>
            <w:tcBorders>
              <w:left w:val="single" w:sz="4" w:space="0" w:color="auto"/>
            </w:tcBorders>
            <w:noWrap/>
            <w:hideMark/>
          </w:tcPr>
          <w:p w14:paraId="1E422907"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10</w:t>
            </w:r>
          </w:p>
        </w:tc>
        <w:tc>
          <w:tcPr>
            <w:tcW w:w="1658" w:type="pct"/>
            <w:noWrap/>
            <w:hideMark/>
          </w:tcPr>
          <w:p w14:paraId="6B2CA790" w14:textId="77777777" w:rsidR="004D6FA7" w:rsidRPr="00203D8A" w:rsidRDefault="004D6FA7" w:rsidP="0026625A">
            <w:pPr>
              <w:rPr>
                <w:rFonts w:ascii="Times New Roman" w:hAnsi="Times New Roman" w:cs="Times New Roman"/>
              </w:rPr>
            </w:pPr>
            <w:r w:rsidRPr="00203D8A">
              <w:rPr>
                <w:rFonts w:ascii="Times New Roman" w:hAnsi="Times New Roman" w:cs="Times New Roman"/>
              </w:rPr>
              <w:t>Ministry of Education</w:t>
            </w:r>
          </w:p>
        </w:tc>
        <w:tc>
          <w:tcPr>
            <w:tcW w:w="201" w:type="pct"/>
            <w:noWrap/>
            <w:hideMark/>
          </w:tcPr>
          <w:p w14:paraId="2B253E18" w14:textId="56EACEBA" w:rsidR="004D6FA7" w:rsidRPr="00203D8A" w:rsidRDefault="004D6FA7" w:rsidP="00F200AF">
            <w:pPr>
              <w:jc w:val="right"/>
              <w:rPr>
                <w:rFonts w:ascii="Times New Roman" w:hAnsi="Times New Roman" w:cs="Times New Roman"/>
              </w:rPr>
            </w:pPr>
            <w:r w:rsidRPr="00203D8A">
              <w:rPr>
                <w:rFonts w:ascii="Times New Roman" w:hAnsi="Times New Roman" w:cs="Times New Roman"/>
              </w:rPr>
              <w:t>29</w:t>
            </w:r>
          </w:p>
        </w:tc>
        <w:tc>
          <w:tcPr>
            <w:tcW w:w="252" w:type="pct"/>
            <w:noWrap/>
            <w:hideMark/>
          </w:tcPr>
          <w:p w14:paraId="4ECBDF15" w14:textId="64F0C0E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1,787 </w:t>
            </w:r>
          </w:p>
        </w:tc>
        <w:tc>
          <w:tcPr>
            <w:tcW w:w="251" w:type="pct"/>
            <w:noWrap/>
            <w:hideMark/>
          </w:tcPr>
          <w:p w14:paraId="7E3A0397" w14:textId="42F30080" w:rsidR="004D6FA7" w:rsidRPr="00203D8A" w:rsidRDefault="004D6FA7" w:rsidP="00F200AF">
            <w:pPr>
              <w:jc w:val="right"/>
              <w:rPr>
                <w:rFonts w:ascii="Times New Roman" w:hAnsi="Times New Roman" w:cs="Times New Roman"/>
              </w:rPr>
            </w:pPr>
            <w:r w:rsidRPr="00203D8A">
              <w:rPr>
                <w:rFonts w:ascii="Times New Roman" w:hAnsi="Times New Roman" w:cs="Times New Roman"/>
              </w:rPr>
              <w:t>230</w:t>
            </w:r>
          </w:p>
        </w:tc>
        <w:tc>
          <w:tcPr>
            <w:tcW w:w="251" w:type="pct"/>
            <w:noWrap/>
            <w:hideMark/>
          </w:tcPr>
          <w:p w14:paraId="12A8A554" w14:textId="0C89DD68" w:rsidR="004D6FA7" w:rsidRPr="00203D8A" w:rsidRDefault="004D6FA7" w:rsidP="00F200AF">
            <w:pPr>
              <w:jc w:val="right"/>
              <w:rPr>
                <w:rFonts w:ascii="Times New Roman" w:hAnsi="Times New Roman" w:cs="Times New Roman"/>
              </w:rPr>
            </w:pPr>
            <w:r w:rsidRPr="00203D8A">
              <w:rPr>
                <w:rFonts w:ascii="Times New Roman" w:hAnsi="Times New Roman" w:cs="Times New Roman"/>
              </w:rPr>
              <w:t>181</w:t>
            </w:r>
          </w:p>
        </w:tc>
        <w:tc>
          <w:tcPr>
            <w:tcW w:w="251" w:type="pct"/>
            <w:noWrap/>
            <w:hideMark/>
          </w:tcPr>
          <w:p w14:paraId="6ADB4986" w14:textId="55A40143"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53 </w:t>
            </w:r>
          </w:p>
        </w:tc>
        <w:tc>
          <w:tcPr>
            <w:tcW w:w="226" w:type="pct"/>
            <w:noWrap/>
            <w:hideMark/>
          </w:tcPr>
          <w:p w14:paraId="79A09ADA" w14:textId="32F6ECAC" w:rsidR="004D6FA7" w:rsidRPr="00203D8A" w:rsidRDefault="004D6FA7" w:rsidP="00F200AF">
            <w:pPr>
              <w:jc w:val="right"/>
              <w:rPr>
                <w:rFonts w:ascii="Times New Roman" w:hAnsi="Times New Roman" w:cs="Times New Roman"/>
              </w:rPr>
            </w:pPr>
            <w:r w:rsidRPr="00203D8A">
              <w:rPr>
                <w:rFonts w:ascii="Times New Roman" w:hAnsi="Times New Roman" w:cs="Times New Roman"/>
                <w:lang w:val="en-ZA"/>
              </w:rPr>
              <w:t>1</w:t>
            </w:r>
            <w:r w:rsidRPr="00203D8A">
              <w:rPr>
                <w:rFonts w:ascii="Times New Roman" w:hAnsi="Times New Roman" w:cs="Times New Roman"/>
              </w:rPr>
              <w:t xml:space="preserve">24 </w:t>
            </w:r>
          </w:p>
        </w:tc>
        <w:tc>
          <w:tcPr>
            <w:tcW w:w="202" w:type="pct"/>
            <w:noWrap/>
            <w:hideMark/>
          </w:tcPr>
          <w:p w14:paraId="2161A318"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189</w:t>
            </w:r>
          </w:p>
        </w:tc>
        <w:tc>
          <w:tcPr>
            <w:tcW w:w="252" w:type="pct"/>
            <w:noWrap/>
            <w:hideMark/>
          </w:tcPr>
          <w:p w14:paraId="39BA99F9"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211</w:t>
            </w:r>
          </w:p>
        </w:tc>
        <w:tc>
          <w:tcPr>
            <w:tcW w:w="252" w:type="pct"/>
            <w:noWrap/>
            <w:hideMark/>
          </w:tcPr>
          <w:p w14:paraId="46B1BF8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116</w:t>
            </w:r>
          </w:p>
        </w:tc>
        <w:tc>
          <w:tcPr>
            <w:tcW w:w="252" w:type="pct"/>
            <w:noWrap/>
            <w:hideMark/>
          </w:tcPr>
          <w:p w14:paraId="2C0D37E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102</w:t>
            </w:r>
          </w:p>
        </w:tc>
        <w:tc>
          <w:tcPr>
            <w:tcW w:w="253" w:type="pct"/>
            <w:noWrap/>
            <w:hideMark/>
          </w:tcPr>
          <w:p w14:paraId="12261939" w14:textId="0D8FA6F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5AA248B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44</w:t>
            </w:r>
          </w:p>
        </w:tc>
        <w:tc>
          <w:tcPr>
            <w:tcW w:w="302" w:type="pct"/>
            <w:noWrap/>
            <w:hideMark/>
          </w:tcPr>
          <w:p w14:paraId="1ECB95DB" w14:textId="0374B261" w:rsidR="004D6FA7" w:rsidRPr="00203D8A" w:rsidRDefault="004D6FA7" w:rsidP="00F200AF">
            <w:pPr>
              <w:jc w:val="right"/>
              <w:rPr>
                <w:rFonts w:ascii="Times New Roman" w:hAnsi="Times New Roman" w:cs="Times New Roman"/>
              </w:rPr>
            </w:pPr>
            <w:r w:rsidRPr="00203D8A">
              <w:rPr>
                <w:rFonts w:ascii="Times New Roman" w:hAnsi="Times New Roman" w:cs="Times New Roman"/>
              </w:rPr>
              <w:t>3,066</w:t>
            </w:r>
          </w:p>
        </w:tc>
      </w:tr>
      <w:tr w:rsidR="009B4D0F" w:rsidRPr="00203D8A" w14:paraId="391A628B" w14:textId="77777777" w:rsidTr="0083582F">
        <w:trPr>
          <w:trHeight w:val="315"/>
        </w:trPr>
        <w:tc>
          <w:tcPr>
            <w:tcW w:w="201" w:type="pct"/>
            <w:tcBorders>
              <w:left w:val="single" w:sz="4" w:space="0" w:color="auto"/>
            </w:tcBorders>
            <w:noWrap/>
            <w:hideMark/>
          </w:tcPr>
          <w:p w14:paraId="33BC596A"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11</w:t>
            </w:r>
          </w:p>
        </w:tc>
        <w:tc>
          <w:tcPr>
            <w:tcW w:w="1658" w:type="pct"/>
            <w:noWrap/>
            <w:hideMark/>
          </w:tcPr>
          <w:p w14:paraId="5BBEFB9E" w14:textId="77777777" w:rsidR="004D6FA7" w:rsidRPr="00203D8A" w:rsidRDefault="004D6FA7" w:rsidP="002E1212">
            <w:pPr>
              <w:rPr>
                <w:rFonts w:ascii="Times New Roman" w:hAnsi="Times New Roman" w:cs="Times New Roman"/>
              </w:rPr>
            </w:pPr>
            <w:r w:rsidRPr="00203D8A">
              <w:rPr>
                <w:rFonts w:ascii="Times New Roman" w:hAnsi="Times New Roman" w:cs="Times New Roman"/>
              </w:rPr>
              <w:t>Ministry of Finance</w:t>
            </w:r>
          </w:p>
        </w:tc>
        <w:tc>
          <w:tcPr>
            <w:tcW w:w="201" w:type="pct"/>
            <w:noWrap/>
            <w:hideMark/>
          </w:tcPr>
          <w:p w14:paraId="48C7BA82" w14:textId="2E6B472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14AEC76" w14:textId="199F08B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 </w:t>
            </w:r>
          </w:p>
        </w:tc>
        <w:tc>
          <w:tcPr>
            <w:tcW w:w="251" w:type="pct"/>
            <w:noWrap/>
            <w:hideMark/>
          </w:tcPr>
          <w:p w14:paraId="225E3F8A" w14:textId="5E8C1376"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1" w:type="pct"/>
            <w:noWrap/>
            <w:hideMark/>
          </w:tcPr>
          <w:p w14:paraId="14B84E5A" w14:textId="18399D2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7DA29587"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614F5D25" w14:textId="70F088C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02" w:type="pct"/>
            <w:noWrap/>
            <w:hideMark/>
          </w:tcPr>
          <w:p w14:paraId="3CB52D15" w14:textId="384128F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D8F53E7"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4E926D27" w14:textId="6FC50D4D"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62725FC3"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3" w:type="pct"/>
            <w:noWrap/>
            <w:hideMark/>
          </w:tcPr>
          <w:p w14:paraId="58D09993" w14:textId="0EE472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55A07F28"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093B0ACF" w14:textId="6780649C" w:rsidR="004D6FA7" w:rsidRPr="00203D8A" w:rsidRDefault="004D6FA7" w:rsidP="00F200AF">
            <w:pPr>
              <w:jc w:val="right"/>
              <w:rPr>
                <w:rFonts w:ascii="Times New Roman" w:hAnsi="Times New Roman" w:cs="Times New Roman"/>
              </w:rPr>
            </w:pPr>
            <w:r w:rsidRPr="00203D8A">
              <w:rPr>
                <w:rFonts w:ascii="Times New Roman" w:hAnsi="Times New Roman" w:cs="Times New Roman"/>
              </w:rPr>
              <w:t>11</w:t>
            </w:r>
          </w:p>
        </w:tc>
      </w:tr>
      <w:tr w:rsidR="009B4D0F" w:rsidRPr="00203D8A" w14:paraId="6F874E6F" w14:textId="77777777" w:rsidTr="0083582F">
        <w:trPr>
          <w:trHeight w:val="315"/>
        </w:trPr>
        <w:tc>
          <w:tcPr>
            <w:tcW w:w="201" w:type="pct"/>
            <w:tcBorders>
              <w:left w:val="single" w:sz="4" w:space="0" w:color="auto"/>
            </w:tcBorders>
            <w:noWrap/>
            <w:hideMark/>
          </w:tcPr>
          <w:p w14:paraId="636BE639"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12</w:t>
            </w:r>
          </w:p>
        </w:tc>
        <w:tc>
          <w:tcPr>
            <w:tcW w:w="1658" w:type="pct"/>
            <w:noWrap/>
            <w:hideMark/>
          </w:tcPr>
          <w:p w14:paraId="3D6C0E45"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Ministry of Finance-Separatees</w:t>
            </w:r>
          </w:p>
        </w:tc>
        <w:tc>
          <w:tcPr>
            <w:tcW w:w="201" w:type="pct"/>
            <w:noWrap/>
            <w:hideMark/>
          </w:tcPr>
          <w:p w14:paraId="756C46AD" w14:textId="0855ABB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5E06457" w14:textId="55961E0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1C76436F" w14:textId="3ED36C1D"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0005CD66" w14:textId="000BFCB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79A56DE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5A758145" w14:textId="470BF9E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68ED19BE" w14:textId="5FA460F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B017A84" w14:textId="27D061B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2C61AC2" w14:textId="6AA1FDF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74FD413E" w14:textId="1C47C07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32BCCD47" w14:textId="664A0C2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101BEA0C" w14:textId="3DA6188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19EE8C41" w14:textId="40A9369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r>
      <w:tr w:rsidR="009B4D0F" w:rsidRPr="00203D8A" w14:paraId="38DBD5C8" w14:textId="77777777" w:rsidTr="0083582F">
        <w:trPr>
          <w:trHeight w:val="315"/>
        </w:trPr>
        <w:tc>
          <w:tcPr>
            <w:tcW w:w="201" w:type="pct"/>
            <w:tcBorders>
              <w:left w:val="single" w:sz="4" w:space="0" w:color="auto"/>
            </w:tcBorders>
            <w:noWrap/>
            <w:hideMark/>
          </w:tcPr>
          <w:p w14:paraId="031680F8"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13</w:t>
            </w:r>
          </w:p>
        </w:tc>
        <w:tc>
          <w:tcPr>
            <w:tcW w:w="1658" w:type="pct"/>
            <w:noWrap/>
            <w:hideMark/>
          </w:tcPr>
          <w:p w14:paraId="115E58B4"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 xml:space="preserve">Ministry of Home Affairs </w:t>
            </w:r>
          </w:p>
        </w:tc>
        <w:tc>
          <w:tcPr>
            <w:tcW w:w="201" w:type="pct"/>
            <w:noWrap/>
            <w:hideMark/>
          </w:tcPr>
          <w:p w14:paraId="6B7DA41E" w14:textId="3B3F760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E0E029E" w14:textId="7D9FFE3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0A873AA6" w14:textId="4FE75905" w:rsidR="004D6FA7" w:rsidRPr="00203D8A" w:rsidRDefault="004D6FA7" w:rsidP="00F200AF">
            <w:pPr>
              <w:jc w:val="right"/>
              <w:rPr>
                <w:rFonts w:ascii="Times New Roman" w:hAnsi="Times New Roman" w:cs="Times New Roman"/>
              </w:rPr>
            </w:pPr>
            <w:r w:rsidRPr="00203D8A">
              <w:rPr>
                <w:rFonts w:ascii="Times New Roman" w:hAnsi="Times New Roman" w:cs="Times New Roman"/>
              </w:rPr>
              <w:t>10</w:t>
            </w:r>
          </w:p>
        </w:tc>
        <w:tc>
          <w:tcPr>
            <w:tcW w:w="251" w:type="pct"/>
            <w:noWrap/>
            <w:hideMark/>
          </w:tcPr>
          <w:p w14:paraId="00E19E38" w14:textId="39CC531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6A7F6863" w14:textId="0FD147ED"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1 </w:t>
            </w:r>
          </w:p>
        </w:tc>
        <w:tc>
          <w:tcPr>
            <w:tcW w:w="226" w:type="pct"/>
            <w:noWrap/>
            <w:hideMark/>
          </w:tcPr>
          <w:p w14:paraId="34D497F3" w14:textId="0BF7DEF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5AD61F7D" w14:textId="7414B1B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382F2EC" w14:textId="5FA3071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1AE32E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2" w:type="pct"/>
            <w:noWrap/>
            <w:hideMark/>
          </w:tcPr>
          <w:p w14:paraId="02E2D83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3" w:type="pct"/>
            <w:noWrap/>
            <w:hideMark/>
          </w:tcPr>
          <w:p w14:paraId="538CFD09" w14:textId="394E591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2D41A50"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c>
          <w:tcPr>
            <w:tcW w:w="302" w:type="pct"/>
            <w:noWrap/>
            <w:hideMark/>
          </w:tcPr>
          <w:p w14:paraId="7E0249F2" w14:textId="36A11B6C" w:rsidR="004D6FA7" w:rsidRPr="00203D8A" w:rsidRDefault="004D6FA7" w:rsidP="00F200AF">
            <w:pPr>
              <w:jc w:val="right"/>
              <w:rPr>
                <w:rFonts w:ascii="Times New Roman" w:hAnsi="Times New Roman" w:cs="Times New Roman"/>
              </w:rPr>
            </w:pPr>
            <w:r w:rsidRPr="00203D8A">
              <w:rPr>
                <w:rFonts w:ascii="Times New Roman" w:hAnsi="Times New Roman" w:cs="Times New Roman"/>
              </w:rPr>
              <w:t>22</w:t>
            </w:r>
          </w:p>
        </w:tc>
      </w:tr>
      <w:tr w:rsidR="009B4D0F" w:rsidRPr="00203D8A" w14:paraId="41E56FB2" w14:textId="77777777" w:rsidTr="0083582F">
        <w:trPr>
          <w:trHeight w:val="315"/>
        </w:trPr>
        <w:tc>
          <w:tcPr>
            <w:tcW w:w="201" w:type="pct"/>
            <w:tcBorders>
              <w:left w:val="single" w:sz="4" w:space="0" w:color="auto"/>
            </w:tcBorders>
            <w:noWrap/>
            <w:hideMark/>
          </w:tcPr>
          <w:p w14:paraId="2DBE82F4"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14</w:t>
            </w:r>
          </w:p>
        </w:tc>
        <w:tc>
          <w:tcPr>
            <w:tcW w:w="1658" w:type="pct"/>
            <w:noWrap/>
            <w:hideMark/>
          </w:tcPr>
          <w:p w14:paraId="00B28B75"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Government Stores</w:t>
            </w:r>
          </w:p>
        </w:tc>
        <w:tc>
          <w:tcPr>
            <w:tcW w:w="201" w:type="pct"/>
            <w:noWrap/>
            <w:hideMark/>
          </w:tcPr>
          <w:p w14:paraId="5C9CBF8D" w14:textId="1E01ABC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46D58F9" w14:textId="486931DD"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71FAF1BD" w14:textId="011819B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1" w:type="pct"/>
            <w:noWrap/>
            <w:hideMark/>
          </w:tcPr>
          <w:p w14:paraId="4318E316" w14:textId="71422C0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CCC8D8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3E5F036F" w14:textId="61A1052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5E138F6A" w14:textId="51BBBD0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F71CA66" w14:textId="2A64EFB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B6E6C51" w14:textId="3DA1C57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163E4149" w14:textId="26898EF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6D5B4989" w14:textId="6F1D698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220F990" w14:textId="4420024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2612FFA0" w14:textId="5DA5D7C6"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r>
      <w:tr w:rsidR="009B4D0F" w:rsidRPr="00203D8A" w14:paraId="15779564" w14:textId="77777777" w:rsidTr="0083582F">
        <w:trPr>
          <w:trHeight w:val="315"/>
        </w:trPr>
        <w:tc>
          <w:tcPr>
            <w:tcW w:w="201" w:type="pct"/>
            <w:tcBorders>
              <w:left w:val="single" w:sz="4" w:space="0" w:color="auto"/>
            </w:tcBorders>
            <w:noWrap/>
            <w:hideMark/>
          </w:tcPr>
          <w:p w14:paraId="486E306A"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15</w:t>
            </w:r>
          </w:p>
        </w:tc>
        <w:tc>
          <w:tcPr>
            <w:tcW w:w="1658" w:type="pct"/>
            <w:noWrap/>
            <w:hideMark/>
          </w:tcPr>
          <w:p w14:paraId="464422C2" w14:textId="77777777" w:rsidR="004D6FA7" w:rsidRPr="00203D8A" w:rsidRDefault="004D6FA7" w:rsidP="0026625A">
            <w:pPr>
              <w:rPr>
                <w:rFonts w:ascii="Times New Roman" w:hAnsi="Times New Roman" w:cs="Times New Roman"/>
              </w:rPr>
            </w:pPr>
            <w:r w:rsidRPr="00203D8A">
              <w:rPr>
                <w:rFonts w:ascii="Times New Roman" w:hAnsi="Times New Roman" w:cs="Times New Roman"/>
              </w:rPr>
              <w:t>Judiciary</w:t>
            </w:r>
          </w:p>
        </w:tc>
        <w:tc>
          <w:tcPr>
            <w:tcW w:w="201" w:type="pct"/>
            <w:noWrap/>
            <w:hideMark/>
          </w:tcPr>
          <w:p w14:paraId="3EF6348F" w14:textId="4128CAA3"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064B21C0" w14:textId="154A226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218 </w:t>
            </w:r>
          </w:p>
        </w:tc>
        <w:tc>
          <w:tcPr>
            <w:tcW w:w="251" w:type="pct"/>
            <w:noWrap/>
            <w:hideMark/>
          </w:tcPr>
          <w:p w14:paraId="0B5A8763" w14:textId="1372EFAC"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9 </w:t>
            </w:r>
          </w:p>
        </w:tc>
        <w:tc>
          <w:tcPr>
            <w:tcW w:w="251" w:type="pct"/>
            <w:noWrap/>
            <w:hideMark/>
          </w:tcPr>
          <w:p w14:paraId="2B08A321" w14:textId="3CCFD778" w:rsidR="004D6FA7" w:rsidRPr="00203D8A" w:rsidRDefault="004D6FA7" w:rsidP="00F200AF">
            <w:pPr>
              <w:jc w:val="right"/>
              <w:rPr>
                <w:rFonts w:ascii="Times New Roman" w:hAnsi="Times New Roman" w:cs="Times New Roman"/>
              </w:rPr>
            </w:pPr>
            <w:r w:rsidRPr="00203D8A">
              <w:rPr>
                <w:rFonts w:ascii="Times New Roman" w:hAnsi="Times New Roman" w:cs="Times New Roman"/>
              </w:rPr>
              <w:t>22</w:t>
            </w:r>
          </w:p>
        </w:tc>
        <w:tc>
          <w:tcPr>
            <w:tcW w:w="251" w:type="pct"/>
            <w:noWrap/>
            <w:hideMark/>
          </w:tcPr>
          <w:p w14:paraId="0566EB61" w14:textId="3E5DC5E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22 </w:t>
            </w:r>
          </w:p>
        </w:tc>
        <w:tc>
          <w:tcPr>
            <w:tcW w:w="226" w:type="pct"/>
            <w:noWrap/>
            <w:hideMark/>
          </w:tcPr>
          <w:p w14:paraId="5860992A" w14:textId="12190E7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15 </w:t>
            </w:r>
          </w:p>
        </w:tc>
        <w:tc>
          <w:tcPr>
            <w:tcW w:w="202" w:type="pct"/>
            <w:noWrap/>
            <w:hideMark/>
          </w:tcPr>
          <w:p w14:paraId="0CE0D18E"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7</w:t>
            </w:r>
          </w:p>
        </w:tc>
        <w:tc>
          <w:tcPr>
            <w:tcW w:w="252" w:type="pct"/>
            <w:noWrap/>
            <w:hideMark/>
          </w:tcPr>
          <w:p w14:paraId="27D3DA47"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05699749"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2" w:type="pct"/>
            <w:noWrap/>
            <w:hideMark/>
          </w:tcPr>
          <w:p w14:paraId="3EDD758E"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6</w:t>
            </w:r>
          </w:p>
        </w:tc>
        <w:tc>
          <w:tcPr>
            <w:tcW w:w="253" w:type="pct"/>
            <w:noWrap/>
            <w:hideMark/>
          </w:tcPr>
          <w:p w14:paraId="50F39E9A" w14:textId="3036A64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2D1867DE"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40</w:t>
            </w:r>
          </w:p>
        </w:tc>
        <w:tc>
          <w:tcPr>
            <w:tcW w:w="302" w:type="pct"/>
            <w:noWrap/>
            <w:hideMark/>
          </w:tcPr>
          <w:p w14:paraId="1C557509" w14:textId="3E53A318" w:rsidR="004D6FA7" w:rsidRPr="00203D8A" w:rsidRDefault="004D6FA7" w:rsidP="00F200AF">
            <w:pPr>
              <w:jc w:val="right"/>
              <w:rPr>
                <w:rFonts w:ascii="Times New Roman" w:hAnsi="Times New Roman" w:cs="Times New Roman"/>
              </w:rPr>
            </w:pPr>
            <w:r w:rsidRPr="00203D8A">
              <w:rPr>
                <w:rFonts w:ascii="Times New Roman" w:hAnsi="Times New Roman" w:cs="Times New Roman"/>
              </w:rPr>
              <w:t>343</w:t>
            </w:r>
          </w:p>
        </w:tc>
      </w:tr>
      <w:tr w:rsidR="009B4D0F" w:rsidRPr="00203D8A" w14:paraId="0AE7461D" w14:textId="77777777" w:rsidTr="0083582F">
        <w:trPr>
          <w:trHeight w:val="315"/>
        </w:trPr>
        <w:tc>
          <w:tcPr>
            <w:tcW w:w="201" w:type="pct"/>
            <w:tcBorders>
              <w:left w:val="single" w:sz="4" w:space="0" w:color="auto"/>
            </w:tcBorders>
            <w:noWrap/>
            <w:hideMark/>
          </w:tcPr>
          <w:p w14:paraId="60E80BAF"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16</w:t>
            </w:r>
          </w:p>
        </w:tc>
        <w:tc>
          <w:tcPr>
            <w:tcW w:w="1658" w:type="pct"/>
            <w:noWrap/>
            <w:hideMark/>
          </w:tcPr>
          <w:p w14:paraId="41152D03" w14:textId="77777777" w:rsidR="004D6FA7" w:rsidRPr="00203D8A" w:rsidRDefault="004D6FA7" w:rsidP="002E1212">
            <w:pPr>
              <w:rPr>
                <w:rFonts w:ascii="Times New Roman" w:hAnsi="Times New Roman" w:cs="Times New Roman"/>
              </w:rPr>
            </w:pPr>
            <w:r w:rsidRPr="00203D8A">
              <w:rPr>
                <w:rFonts w:ascii="Times New Roman" w:hAnsi="Times New Roman" w:cs="Times New Roman"/>
              </w:rPr>
              <w:t>Ministry of Infrastructure and Housing (MIH)</w:t>
            </w:r>
          </w:p>
        </w:tc>
        <w:tc>
          <w:tcPr>
            <w:tcW w:w="201" w:type="pct"/>
            <w:noWrap/>
            <w:hideMark/>
          </w:tcPr>
          <w:p w14:paraId="646CB044" w14:textId="263116B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8B31B49" w14:textId="6AA78AB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 </w:t>
            </w:r>
          </w:p>
        </w:tc>
        <w:tc>
          <w:tcPr>
            <w:tcW w:w="251" w:type="pct"/>
            <w:noWrap/>
            <w:hideMark/>
          </w:tcPr>
          <w:p w14:paraId="4A2A9FA7" w14:textId="2FBD942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4 </w:t>
            </w:r>
          </w:p>
        </w:tc>
        <w:tc>
          <w:tcPr>
            <w:tcW w:w="251" w:type="pct"/>
            <w:noWrap/>
            <w:hideMark/>
          </w:tcPr>
          <w:p w14:paraId="603BA53B" w14:textId="700110F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6B3EA0E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5CB06B6E" w14:textId="62AEE3E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02" w:type="pct"/>
            <w:noWrap/>
            <w:hideMark/>
          </w:tcPr>
          <w:p w14:paraId="771631CD" w14:textId="685EA6B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9817352" w14:textId="596B21A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631CF5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1FECA33D"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3" w:type="pct"/>
            <w:noWrap/>
            <w:hideMark/>
          </w:tcPr>
          <w:p w14:paraId="543F1215" w14:textId="5B38F90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12A58EF1" w14:textId="7892EEE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746968D2" w14:textId="29A4933B" w:rsidR="004D6FA7" w:rsidRPr="00203D8A" w:rsidRDefault="004D6FA7" w:rsidP="00F200AF">
            <w:pPr>
              <w:jc w:val="right"/>
              <w:rPr>
                <w:rFonts w:ascii="Times New Roman" w:hAnsi="Times New Roman" w:cs="Times New Roman"/>
              </w:rPr>
            </w:pPr>
            <w:r w:rsidRPr="00203D8A">
              <w:rPr>
                <w:rFonts w:ascii="Times New Roman" w:hAnsi="Times New Roman" w:cs="Times New Roman"/>
              </w:rPr>
              <w:t>11</w:t>
            </w:r>
          </w:p>
        </w:tc>
      </w:tr>
      <w:tr w:rsidR="009B4D0F" w:rsidRPr="00203D8A" w14:paraId="11BDF3E3" w14:textId="77777777" w:rsidTr="0083582F">
        <w:trPr>
          <w:trHeight w:val="315"/>
        </w:trPr>
        <w:tc>
          <w:tcPr>
            <w:tcW w:w="201" w:type="pct"/>
            <w:tcBorders>
              <w:left w:val="single" w:sz="4" w:space="0" w:color="auto"/>
            </w:tcBorders>
            <w:noWrap/>
            <w:hideMark/>
          </w:tcPr>
          <w:p w14:paraId="02ABFB59"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17</w:t>
            </w:r>
          </w:p>
        </w:tc>
        <w:tc>
          <w:tcPr>
            <w:tcW w:w="1658" w:type="pct"/>
            <w:noWrap/>
            <w:hideMark/>
          </w:tcPr>
          <w:p w14:paraId="1AD6410D" w14:textId="77777777" w:rsidR="004D6FA7" w:rsidRPr="00203D8A" w:rsidRDefault="004D6FA7" w:rsidP="007E05B7">
            <w:pPr>
              <w:rPr>
                <w:rFonts w:ascii="Times New Roman" w:hAnsi="Times New Roman" w:cs="Times New Roman"/>
              </w:rPr>
            </w:pPr>
            <w:r w:rsidRPr="00203D8A">
              <w:rPr>
                <w:rFonts w:ascii="Times New Roman" w:hAnsi="Times New Roman" w:cs="Times New Roman"/>
              </w:rPr>
              <w:t>Ministry of Information and Broadcasting (MIBS)</w:t>
            </w:r>
          </w:p>
        </w:tc>
        <w:tc>
          <w:tcPr>
            <w:tcW w:w="201" w:type="pct"/>
            <w:noWrap/>
            <w:hideMark/>
          </w:tcPr>
          <w:p w14:paraId="288A60A6" w14:textId="555FE10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FAA9160" w14:textId="5FB17D4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D97FE3F" w14:textId="29603FB4"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3B017FB8" w14:textId="5666E63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438D7E99"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263E9BBC" w14:textId="4A7E847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02" w:type="pct"/>
            <w:noWrap/>
            <w:hideMark/>
          </w:tcPr>
          <w:p w14:paraId="4AE9413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717753C9" w14:textId="3125E74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9D63571" w14:textId="6BE963B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79CCE76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3" w:type="pct"/>
            <w:noWrap/>
            <w:hideMark/>
          </w:tcPr>
          <w:p w14:paraId="44D6FCFD" w14:textId="0E14D95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06B45F57" w14:textId="7AE5FA9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50BA2F85" w14:textId="29B10B29"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r>
      <w:tr w:rsidR="009B4D0F" w:rsidRPr="00203D8A" w14:paraId="3A18D8E7" w14:textId="77777777" w:rsidTr="0083582F">
        <w:trPr>
          <w:trHeight w:val="315"/>
        </w:trPr>
        <w:tc>
          <w:tcPr>
            <w:tcW w:w="201" w:type="pct"/>
            <w:tcBorders>
              <w:left w:val="single" w:sz="4" w:space="0" w:color="auto"/>
            </w:tcBorders>
            <w:noWrap/>
            <w:hideMark/>
          </w:tcPr>
          <w:p w14:paraId="604EA733"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18</w:t>
            </w:r>
          </w:p>
        </w:tc>
        <w:tc>
          <w:tcPr>
            <w:tcW w:w="1658" w:type="pct"/>
            <w:noWrap/>
            <w:hideMark/>
          </w:tcPr>
          <w:p w14:paraId="4471264B" w14:textId="77475A8C" w:rsidR="004D6FA7" w:rsidRPr="00203D8A" w:rsidRDefault="004D6FA7" w:rsidP="007E05B7">
            <w:pPr>
              <w:rPr>
                <w:rFonts w:ascii="Times New Roman" w:hAnsi="Times New Roman" w:cs="Times New Roman"/>
              </w:rPr>
            </w:pPr>
            <w:r w:rsidRPr="00203D8A">
              <w:rPr>
                <w:rFonts w:ascii="Times New Roman" w:hAnsi="Times New Roman" w:cs="Times New Roman"/>
              </w:rPr>
              <w:t>Ministry of National Dev</w:t>
            </w:r>
            <w:r w:rsidRPr="00203D8A">
              <w:rPr>
                <w:rFonts w:ascii="Times New Roman" w:hAnsi="Times New Roman" w:cs="Times New Roman"/>
                <w:lang w:val="en-ZA"/>
              </w:rPr>
              <w:t>t.</w:t>
            </w:r>
            <w:r w:rsidRPr="00203D8A">
              <w:rPr>
                <w:rFonts w:ascii="Times New Roman" w:hAnsi="Times New Roman" w:cs="Times New Roman"/>
              </w:rPr>
              <w:t xml:space="preserve">  Planning (MNDP)</w:t>
            </w:r>
          </w:p>
        </w:tc>
        <w:tc>
          <w:tcPr>
            <w:tcW w:w="201" w:type="pct"/>
            <w:noWrap/>
            <w:hideMark/>
          </w:tcPr>
          <w:p w14:paraId="43D6F21F" w14:textId="69FB512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813782A" w14:textId="60B0019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0DF5A220" w14:textId="6945B39C"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3596850" w14:textId="5BF11EA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380391DD" w14:textId="2E7CEC0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1 </w:t>
            </w:r>
          </w:p>
        </w:tc>
        <w:tc>
          <w:tcPr>
            <w:tcW w:w="226" w:type="pct"/>
            <w:noWrap/>
            <w:hideMark/>
          </w:tcPr>
          <w:p w14:paraId="7BFFAC17" w14:textId="26CE6C7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02" w:type="pct"/>
            <w:noWrap/>
            <w:hideMark/>
          </w:tcPr>
          <w:p w14:paraId="1A79E24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50EA4AE8" w14:textId="3EA8611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74877F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2" w:type="pct"/>
            <w:noWrap/>
            <w:hideMark/>
          </w:tcPr>
          <w:p w14:paraId="422EA508" w14:textId="0EEF410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127DF222" w14:textId="03E759E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04BECE1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26F5ADCA" w14:textId="0805FDBD" w:rsidR="004D6FA7" w:rsidRPr="00203D8A" w:rsidRDefault="004D6FA7" w:rsidP="00F200AF">
            <w:pPr>
              <w:jc w:val="right"/>
              <w:rPr>
                <w:rFonts w:ascii="Times New Roman" w:hAnsi="Times New Roman" w:cs="Times New Roman"/>
              </w:rPr>
            </w:pPr>
            <w:r w:rsidRPr="00203D8A">
              <w:rPr>
                <w:rFonts w:ascii="Times New Roman" w:hAnsi="Times New Roman" w:cs="Times New Roman"/>
              </w:rPr>
              <w:t>9</w:t>
            </w:r>
          </w:p>
        </w:tc>
      </w:tr>
      <w:tr w:rsidR="009B4D0F" w:rsidRPr="00203D8A" w14:paraId="12EDED78" w14:textId="77777777" w:rsidTr="0083582F">
        <w:trPr>
          <w:trHeight w:val="315"/>
        </w:trPr>
        <w:tc>
          <w:tcPr>
            <w:tcW w:w="201" w:type="pct"/>
            <w:tcBorders>
              <w:left w:val="single" w:sz="4" w:space="0" w:color="auto"/>
            </w:tcBorders>
            <w:noWrap/>
            <w:hideMark/>
          </w:tcPr>
          <w:p w14:paraId="233FA055"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19</w:t>
            </w:r>
          </w:p>
        </w:tc>
        <w:tc>
          <w:tcPr>
            <w:tcW w:w="1658" w:type="pct"/>
            <w:noWrap/>
            <w:hideMark/>
          </w:tcPr>
          <w:p w14:paraId="5AF6A7F5" w14:textId="77777777" w:rsidR="004D6FA7" w:rsidRPr="00203D8A" w:rsidRDefault="004D6FA7" w:rsidP="0099512C">
            <w:pPr>
              <w:rPr>
                <w:rFonts w:ascii="Times New Roman" w:hAnsi="Times New Roman" w:cs="Times New Roman"/>
              </w:rPr>
            </w:pPr>
            <w:r w:rsidRPr="00203D8A">
              <w:rPr>
                <w:rFonts w:ascii="Times New Roman" w:hAnsi="Times New Roman" w:cs="Times New Roman"/>
              </w:rPr>
              <w:t>Ministry of Justice</w:t>
            </w:r>
          </w:p>
        </w:tc>
        <w:tc>
          <w:tcPr>
            <w:tcW w:w="201" w:type="pct"/>
            <w:noWrap/>
            <w:hideMark/>
          </w:tcPr>
          <w:p w14:paraId="43963BFE" w14:textId="73E2456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75885EE1" w14:textId="46183F2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0BACD541" w14:textId="7EB9FC5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007DC74E" w14:textId="5C1ABCB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7453A0A6" w14:textId="0977B79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2 </w:t>
            </w:r>
          </w:p>
        </w:tc>
        <w:tc>
          <w:tcPr>
            <w:tcW w:w="226" w:type="pct"/>
            <w:noWrap/>
            <w:hideMark/>
          </w:tcPr>
          <w:p w14:paraId="4746EBAE" w14:textId="3A38405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02" w:type="pct"/>
            <w:noWrap/>
            <w:hideMark/>
          </w:tcPr>
          <w:p w14:paraId="06CC3C78"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64387B4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2" w:type="pct"/>
            <w:noWrap/>
            <w:hideMark/>
          </w:tcPr>
          <w:p w14:paraId="65DED2D2" w14:textId="07F8EAD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304AB5AE" w14:textId="752FEC3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3D28A38F" w14:textId="2C8843E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5B178C80"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3175E564" w14:textId="68E3E6F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10</w:t>
            </w:r>
          </w:p>
        </w:tc>
      </w:tr>
      <w:tr w:rsidR="009B4D0F" w:rsidRPr="00203D8A" w14:paraId="6F7B6839" w14:textId="77777777" w:rsidTr="0083582F">
        <w:trPr>
          <w:trHeight w:val="315"/>
        </w:trPr>
        <w:tc>
          <w:tcPr>
            <w:tcW w:w="201" w:type="pct"/>
            <w:tcBorders>
              <w:left w:val="single" w:sz="4" w:space="0" w:color="auto"/>
            </w:tcBorders>
            <w:noWrap/>
            <w:hideMark/>
          </w:tcPr>
          <w:p w14:paraId="5DC00C23"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20</w:t>
            </w:r>
          </w:p>
        </w:tc>
        <w:tc>
          <w:tcPr>
            <w:tcW w:w="1658" w:type="pct"/>
            <w:noWrap/>
            <w:hideMark/>
          </w:tcPr>
          <w:p w14:paraId="2B9E81E5"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Ministry of Gender</w:t>
            </w:r>
          </w:p>
        </w:tc>
        <w:tc>
          <w:tcPr>
            <w:tcW w:w="201" w:type="pct"/>
            <w:noWrap/>
            <w:hideMark/>
          </w:tcPr>
          <w:p w14:paraId="7AE9E63C" w14:textId="6C765DA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7A3286E7" w14:textId="23B7689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7F6E368A" w14:textId="0CED490C"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422F3841" w14:textId="667E2F0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288DF3A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68C8FF91" w14:textId="32391B4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02015CD5" w14:textId="202C9D6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9531439" w14:textId="7511742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33B9511" w14:textId="5FB6E42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2FD28D27" w14:textId="2C47330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3B7DCF82" w14:textId="342CED9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48E8CDC" w14:textId="51E115B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4BBEBD92" w14:textId="0A20917D"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r>
      <w:tr w:rsidR="009B4D0F" w:rsidRPr="00203D8A" w14:paraId="49767D81" w14:textId="77777777" w:rsidTr="0083582F">
        <w:trPr>
          <w:trHeight w:val="315"/>
        </w:trPr>
        <w:tc>
          <w:tcPr>
            <w:tcW w:w="201" w:type="pct"/>
            <w:tcBorders>
              <w:left w:val="single" w:sz="4" w:space="0" w:color="auto"/>
            </w:tcBorders>
            <w:noWrap/>
            <w:hideMark/>
          </w:tcPr>
          <w:p w14:paraId="5C461331"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21</w:t>
            </w:r>
          </w:p>
        </w:tc>
        <w:tc>
          <w:tcPr>
            <w:tcW w:w="1658" w:type="pct"/>
            <w:noWrap/>
            <w:hideMark/>
          </w:tcPr>
          <w:p w14:paraId="075B22D5" w14:textId="226C2725" w:rsidR="004D6FA7" w:rsidRPr="00203D8A" w:rsidRDefault="004D6FA7" w:rsidP="002E1212">
            <w:pPr>
              <w:rPr>
                <w:rFonts w:ascii="Times New Roman" w:hAnsi="Times New Roman" w:cs="Times New Roman"/>
              </w:rPr>
            </w:pPr>
            <w:r w:rsidRPr="00203D8A">
              <w:rPr>
                <w:rFonts w:ascii="Times New Roman" w:hAnsi="Times New Roman" w:cs="Times New Roman"/>
              </w:rPr>
              <w:t>Ministry of Commerce,</w:t>
            </w:r>
            <w:r w:rsidR="002E53D7" w:rsidRPr="00203D8A">
              <w:rPr>
                <w:rFonts w:ascii="Times New Roman" w:hAnsi="Times New Roman" w:cs="Times New Roman"/>
                <w:lang w:val="en-ZA"/>
              </w:rPr>
              <w:t xml:space="preserve"> </w:t>
            </w:r>
            <w:r w:rsidRPr="00203D8A">
              <w:rPr>
                <w:rFonts w:ascii="Times New Roman" w:hAnsi="Times New Roman" w:cs="Times New Roman"/>
              </w:rPr>
              <w:t>Trade and Ind</w:t>
            </w:r>
            <w:r w:rsidR="00AE5496">
              <w:rPr>
                <w:rFonts w:ascii="Times New Roman" w:hAnsi="Times New Roman" w:cs="Times New Roman"/>
                <w:lang w:val="en-ZA"/>
              </w:rPr>
              <w:t>.</w:t>
            </w:r>
            <w:r w:rsidRPr="00203D8A">
              <w:rPr>
                <w:rFonts w:ascii="Times New Roman" w:hAnsi="Times New Roman" w:cs="Times New Roman"/>
              </w:rPr>
              <w:t xml:space="preserve"> (MCTI)</w:t>
            </w:r>
          </w:p>
        </w:tc>
        <w:tc>
          <w:tcPr>
            <w:tcW w:w="201" w:type="pct"/>
            <w:noWrap/>
            <w:hideMark/>
          </w:tcPr>
          <w:p w14:paraId="4E540BA9" w14:textId="13F3A0AB"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2" w:type="pct"/>
            <w:noWrap/>
            <w:hideMark/>
          </w:tcPr>
          <w:p w14:paraId="09503AC6" w14:textId="01F4EB5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65EB7261" w14:textId="6D290B5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148FD2C6" w14:textId="55E580E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 </w:t>
            </w:r>
          </w:p>
        </w:tc>
        <w:tc>
          <w:tcPr>
            <w:tcW w:w="251" w:type="pct"/>
            <w:noWrap/>
            <w:hideMark/>
          </w:tcPr>
          <w:p w14:paraId="6C95C01B" w14:textId="50CAD6AC"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2 </w:t>
            </w:r>
          </w:p>
        </w:tc>
        <w:tc>
          <w:tcPr>
            <w:tcW w:w="226" w:type="pct"/>
            <w:noWrap/>
            <w:hideMark/>
          </w:tcPr>
          <w:p w14:paraId="47F7C544" w14:textId="7835E71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5 </w:t>
            </w:r>
          </w:p>
        </w:tc>
        <w:tc>
          <w:tcPr>
            <w:tcW w:w="202" w:type="pct"/>
            <w:noWrap/>
            <w:hideMark/>
          </w:tcPr>
          <w:p w14:paraId="0757AC7B" w14:textId="5563C97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98097F1" w14:textId="1E3E3D4F"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551C74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0D57AB2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3" w:type="pct"/>
            <w:noWrap/>
            <w:hideMark/>
          </w:tcPr>
          <w:p w14:paraId="774D5991" w14:textId="201B17F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D72198B" w14:textId="39A1C82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4D4ACBBA" w14:textId="1E7A1046" w:rsidR="004D6FA7" w:rsidRPr="00203D8A" w:rsidRDefault="004D6FA7" w:rsidP="00F200AF">
            <w:pPr>
              <w:jc w:val="right"/>
              <w:rPr>
                <w:rFonts w:ascii="Times New Roman" w:hAnsi="Times New Roman" w:cs="Times New Roman"/>
              </w:rPr>
            </w:pPr>
            <w:r w:rsidRPr="00203D8A">
              <w:rPr>
                <w:rFonts w:ascii="Times New Roman" w:hAnsi="Times New Roman" w:cs="Times New Roman"/>
              </w:rPr>
              <w:t>18</w:t>
            </w:r>
          </w:p>
        </w:tc>
      </w:tr>
      <w:tr w:rsidR="009B4D0F" w:rsidRPr="00203D8A" w14:paraId="2F48D911" w14:textId="77777777" w:rsidTr="0083582F">
        <w:trPr>
          <w:trHeight w:val="315"/>
        </w:trPr>
        <w:tc>
          <w:tcPr>
            <w:tcW w:w="201" w:type="pct"/>
            <w:tcBorders>
              <w:left w:val="single" w:sz="4" w:space="0" w:color="auto"/>
            </w:tcBorders>
            <w:noWrap/>
            <w:hideMark/>
          </w:tcPr>
          <w:p w14:paraId="28C9BCE2"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22</w:t>
            </w:r>
          </w:p>
        </w:tc>
        <w:tc>
          <w:tcPr>
            <w:tcW w:w="1658" w:type="pct"/>
            <w:noWrap/>
            <w:hideMark/>
          </w:tcPr>
          <w:p w14:paraId="5E5FEB70" w14:textId="39529E6C" w:rsidR="004D6FA7" w:rsidRPr="00203D8A" w:rsidRDefault="004D6FA7" w:rsidP="002E1212">
            <w:pPr>
              <w:rPr>
                <w:rFonts w:ascii="Times New Roman" w:hAnsi="Times New Roman" w:cs="Times New Roman"/>
              </w:rPr>
            </w:pPr>
            <w:r w:rsidRPr="00203D8A">
              <w:rPr>
                <w:rFonts w:ascii="Times New Roman" w:hAnsi="Times New Roman" w:cs="Times New Roman"/>
              </w:rPr>
              <w:t>Ministry of Comm</w:t>
            </w:r>
            <w:r w:rsidRPr="00203D8A">
              <w:rPr>
                <w:rFonts w:ascii="Times New Roman" w:hAnsi="Times New Roman" w:cs="Times New Roman"/>
                <w:lang w:val="en-ZA"/>
              </w:rPr>
              <w:t>.</w:t>
            </w:r>
            <w:r w:rsidRPr="00203D8A">
              <w:rPr>
                <w:rFonts w:ascii="Times New Roman" w:hAnsi="Times New Roman" w:cs="Times New Roman"/>
              </w:rPr>
              <w:t xml:space="preserve"> Dev</w:t>
            </w:r>
            <w:r w:rsidRPr="00203D8A">
              <w:rPr>
                <w:rFonts w:ascii="Times New Roman" w:hAnsi="Times New Roman" w:cs="Times New Roman"/>
                <w:lang w:val="en-ZA"/>
              </w:rPr>
              <w:t>.</w:t>
            </w:r>
            <w:r w:rsidRPr="00203D8A">
              <w:rPr>
                <w:rFonts w:ascii="Times New Roman" w:hAnsi="Times New Roman" w:cs="Times New Roman"/>
              </w:rPr>
              <w:t xml:space="preserve"> and Soc</w:t>
            </w:r>
            <w:r w:rsidRPr="00203D8A">
              <w:rPr>
                <w:rFonts w:ascii="Times New Roman" w:hAnsi="Times New Roman" w:cs="Times New Roman"/>
                <w:lang w:val="en-ZA"/>
              </w:rPr>
              <w:t>.</w:t>
            </w:r>
            <w:r w:rsidRPr="00203D8A">
              <w:rPr>
                <w:rFonts w:ascii="Times New Roman" w:hAnsi="Times New Roman" w:cs="Times New Roman"/>
              </w:rPr>
              <w:t xml:space="preserve"> Serv</w:t>
            </w:r>
            <w:r w:rsidRPr="00203D8A">
              <w:rPr>
                <w:rFonts w:ascii="Times New Roman" w:hAnsi="Times New Roman" w:cs="Times New Roman"/>
                <w:lang w:val="en-ZA"/>
              </w:rPr>
              <w:t>.</w:t>
            </w:r>
            <w:r w:rsidRPr="00203D8A">
              <w:rPr>
                <w:rFonts w:ascii="Times New Roman" w:hAnsi="Times New Roman" w:cs="Times New Roman"/>
              </w:rPr>
              <w:t xml:space="preserve"> (MCDSS)</w:t>
            </w:r>
          </w:p>
        </w:tc>
        <w:tc>
          <w:tcPr>
            <w:tcW w:w="201" w:type="pct"/>
            <w:noWrap/>
            <w:hideMark/>
          </w:tcPr>
          <w:p w14:paraId="20D81084" w14:textId="4D9C8D1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1BFE4FDA" w14:textId="2E973FE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064A2502" w14:textId="0E99C05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657A63CA" w14:textId="3687D11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35320B7" w14:textId="109A74E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1 </w:t>
            </w:r>
          </w:p>
        </w:tc>
        <w:tc>
          <w:tcPr>
            <w:tcW w:w="226" w:type="pct"/>
            <w:noWrap/>
            <w:hideMark/>
          </w:tcPr>
          <w:p w14:paraId="471AC846" w14:textId="02EB5DAC"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02" w:type="pct"/>
            <w:noWrap/>
            <w:hideMark/>
          </w:tcPr>
          <w:p w14:paraId="6981FD52" w14:textId="2CAE591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AE00F1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2" w:type="pct"/>
            <w:noWrap/>
            <w:hideMark/>
          </w:tcPr>
          <w:p w14:paraId="40B029E5" w14:textId="5DC0A90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4143FAAD" w14:textId="7972814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67F4996F" w14:textId="675E944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2DAF2851" w14:textId="28BB735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33AA81F8" w14:textId="4BCF192F" w:rsidR="004D6FA7" w:rsidRPr="00203D8A" w:rsidRDefault="004D6FA7" w:rsidP="00F200AF">
            <w:pPr>
              <w:jc w:val="right"/>
              <w:rPr>
                <w:rFonts w:ascii="Times New Roman" w:hAnsi="Times New Roman" w:cs="Times New Roman"/>
              </w:rPr>
            </w:pPr>
            <w:r w:rsidRPr="00203D8A">
              <w:rPr>
                <w:rFonts w:ascii="Times New Roman" w:hAnsi="Times New Roman" w:cs="Times New Roman"/>
              </w:rPr>
              <w:t>7</w:t>
            </w:r>
          </w:p>
        </w:tc>
      </w:tr>
      <w:tr w:rsidR="009B4D0F" w:rsidRPr="00203D8A" w14:paraId="5BED89DF" w14:textId="77777777" w:rsidTr="0083582F">
        <w:trPr>
          <w:trHeight w:val="315"/>
        </w:trPr>
        <w:tc>
          <w:tcPr>
            <w:tcW w:w="201" w:type="pct"/>
            <w:tcBorders>
              <w:left w:val="single" w:sz="4" w:space="0" w:color="auto"/>
            </w:tcBorders>
            <w:noWrap/>
            <w:hideMark/>
          </w:tcPr>
          <w:p w14:paraId="068D2D03"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23</w:t>
            </w:r>
          </w:p>
        </w:tc>
        <w:tc>
          <w:tcPr>
            <w:tcW w:w="1658" w:type="pct"/>
            <w:noWrap/>
            <w:hideMark/>
          </w:tcPr>
          <w:p w14:paraId="710472FA"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Ministry of Communication and Transport (MTC)</w:t>
            </w:r>
          </w:p>
        </w:tc>
        <w:tc>
          <w:tcPr>
            <w:tcW w:w="201" w:type="pct"/>
            <w:noWrap/>
            <w:hideMark/>
          </w:tcPr>
          <w:p w14:paraId="52BBC513" w14:textId="4DB7E69F"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884453E" w14:textId="104E71E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55611F1C" w14:textId="1E4DE10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09F348DF" w14:textId="6FFFDE1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553F425E"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76E1E231" w14:textId="1F1A5CF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52AF6E08" w14:textId="180A634F"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F1D090A" w14:textId="0D2495F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7F0A033" w14:textId="3611FF0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353E76A8"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3" w:type="pct"/>
            <w:noWrap/>
            <w:hideMark/>
          </w:tcPr>
          <w:p w14:paraId="385AD25D" w14:textId="738375D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0F4510A1" w14:textId="15DAC74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679BB7F8" w14:textId="6305EC0D" w:rsidR="004D6FA7" w:rsidRPr="00203D8A" w:rsidRDefault="004D6FA7" w:rsidP="00F200AF">
            <w:pPr>
              <w:jc w:val="right"/>
              <w:rPr>
                <w:rFonts w:ascii="Times New Roman" w:hAnsi="Times New Roman" w:cs="Times New Roman"/>
              </w:rPr>
            </w:pPr>
            <w:r w:rsidRPr="00203D8A">
              <w:rPr>
                <w:rFonts w:ascii="Times New Roman" w:hAnsi="Times New Roman" w:cs="Times New Roman"/>
              </w:rPr>
              <w:t>5</w:t>
            </w:r>
          </w:p>
        </w:tc>
      </w:tr>
      <w:tr w:rsidR="009B4D0F" w:rsidRPr="00203D8A" w14:paraId="3C82E59B" w14:textId="77777777" w:rsidTr="0083582F">
        <w:trPr>
          <w:trHeight w:val="315"/>
        </w:trPr>
        <w:tc>
          <w:tcPr>
            <w:tcW w:w="201" w:type="pct"/>
            <w:tcBorders>
              <w:left w:val="single" w:sz="4" w:space="0" w:color="auto"/>
            </w:tcBorders>
            <w:noWrap/>
            <w:hideMark/>
          </w:tcPr>
          <w:p w14:paraId="1D7D0D91"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24</w:t>
            </w:r>
          </w:p>
        </w:tc>
        <w:tc>
          <w:tcPr>
            <w:tcW w:w="1658" w:type="pct"/>
            <w:noWrap/>
            <w:hideMark/>
          </w:tcPr>
          <w:p w14:paraId="617E2BDF"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Ministry of Defence (MOD)</w:t>
            </w:r>
          </w:p>
        </w:tc>
        <w:tc>
          <w:tcPr>
            <w:tcW w:w="201" w:type="pct"/>
            <w:noWrap/>
            <w:hideMark/>
          </w:tcPr>
          <w:p w14:paraId="4065ECB1" w14:textId="05DFEED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136249C" w14:textId="5528EC5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35273423" w14:textId="3605FDF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3C07F6C9" w14:textId="2A8B662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18934F38" w14:textId="1082A0E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1 </w:t>
            </w:r>
          </w:p>
        </w:tc>
        <w:tc>
          <w:tcPr>
            <w:tcW w:w="226" w:type="pct"/>
            <w:noWrap/>
            <w:hideMark/>
          </w:tcPr>
          <w:p w14:paraId="6652D4C8" w14:textId="05DB079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12B9FAC3" w14:textId="01A1170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3D5D938" w14:textId="2283591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DFAECA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5E564638" w14:textId="49E05F9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2ED0B3FA" w14:textId="26F8891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17954B4D" w14:textId="0D3359A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55767567" w14:textId="753D8F9A"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r>
      <w:tr w:rsidR="009B4D0F" w:rsidRPr="00203D8A" w14:paraId="57C259E9" w14:textId="77777777" w:rsidTr="0083582F">
        <w:trPr>
          <w:trHeight w:val="315"/>
        </w:trPr>
        <w:tc>
          <w:tcPr>
            <w:tcW w:w="201" w:type="pct"/>
            <w:tcBorders>
              <w:left w:val="single" w:sz="4" w:space="0" w:color="auto"/>
            </w:tcBorders>
            <w:noWrap/>
            <w:hideMark/>
          </w:tcPr>
          <w:p w14:paraId="537B0EC9"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25</w:t>
            </w:r>
          </w:p>
        </w:tc>
        <w:tc>
          <w:tcPr>
            <w:tcW w:w="1658" w:type="pct"/>
            <w:noWrap/>
            <w:hideMark/>
          </w:tcPr>
          <w:p w14:paraId="32F318E6" w14:textId="77777777" w:rsidR="004D6FA7" w:rsidRPr="00203D8A" w:rsidRDefault="004D6FA7" w:rsidP="007E05B7">
            <w:pPr>
              <w:rPr>
                <w:rFonts w:ascii="Times New Roman" w:hAnsi="Times New Roman" w:cs="Times New Roman"/>
              </w:rPr>
            </w:pPr>
            <w:r w:rsidRPr="00203D8A">
              <w:rPr>
                <w:rFonts w:ascii="Times New Roman" w:hAnsi="Times New Roman" w:cs="Times New Roman"/>
              </w:rPr>
              <w:t>Ministry of Energy</w:t>
            </w:r>
          </w:p>
        </w:tc>
        <w:tc>
          <w:tcPr>
            <w:tcW w:w="201" w:type="pct"/>
            <w:noWrap/>
            <w:hideMark/>
          </w:tcPr>
          <w:p w14:paraId="330F0E44" w14:textId="34B0A34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3A310F5" w14:textId="44011CF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01CE6112" w14:textId="7F8C1BD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656EAFC0" w14:textId="69E417D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62594C2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16CAE76F" w14:textId="328DC04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02" w:type="pct"/>
            <w:noWrap/>
            <w:hideMark/>
          </w:tcPr>
          <w:p w14:paraId="011D4573"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5AFE0220" w14:textId="6AFA0D8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DA46C0D" w14:textId="5CA9B3E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07D21FA5" w14:textId="37CCAD9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2314A627" w14:textId="16B32A9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A36FC42" w14:textId="6BFF52C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5A7864DD" w14:textId="55BB01D4"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r>
      <w:tr w:rsidR="009B4D0F" w:rsidRPr="00203D8A" w14:paraId="6E97A350" w14:textId="77777777" w:rsidTr="0083582F">
        <w:trPr>
          <w:trHeight w:val="315"/>
        </w:trPr>
        <w:tc>
          <w:tcPr>
            <w:tcW w:w="201" w:type="pct"/>
            <w:tcBorders>
              <w:left w:val="single" w:sz="4" w:space="0" w:color="auto"/>
            </w:tcBorders>
            <w:noWrap/>
            <w:hideMark/>
          </w:tcPr>
          <w:p w14:paraId="5E120DE1"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26</w:t>
            </w:r>
          </w:p>
        </w:tc>
        <w:tc>
          <w:tcPr>
            <w:tcW w:w="1658" w:type="pct"/>
            <w:noWrap/>
            <w:hideMark/>
          </w:tcPr>
          <w:p w14:paraId="75AB5D88" w14:textId="77777777" w:rsidR="004D6FA7" w:rsidRPr="00203D8A" w:rsidRDefault="004D6FA7" w:rsidP="0099512C">
            <w:pPr>
              <w:rPr>
                <w:rFonts w:ascii="Times New Roman" w:hAnsi="Times New Roman" w:cs="Times New Roman"/>
              </w:rPr>
            </w:pPr>
            <w:r w:rsidRPr="00203D8A">
              <w:rPr>
                <w:rFonts w:ascii="Times New Roman" w:hAnsi="Times New Roman" w:cs="Times New Roman"/>
              </w:rPr>
              <w:t>Ministry of Foreign Affairs</w:t>
            </w:r>
          </w:p>
        </w:tc>
        <w:tc>
          <w:tcPr>
            <w:tcW w:w="201" w:type="pct"/>
            <w:noWrap/>
            <w:hideMark/>
          </w:tcPr>
          <w:p w14:paraId="4A3020B8" w14:textId="68D7D14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364057E" w14:textId="78A8309C"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1F3373AA" w14:textId="1C9B26C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6 </w:t>
            </w:r>
          </w:p>
        </w:tc>
        <w:tc>
          <w:tcPr>
            <w:tcW w:w="251" w:type="pct"/>
            <w:noWrap/>
            <w:hideMark/>
          </w:tcPr>
          <w:p w14:paraId="13E8FFC7" w14:textId="69A61B4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6CA91F8D" w14:textId="7E63642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3 </w:t>
            </w:r>
          </w:p>
        </w:tc>
        <w:tc>
          <w:tcPr>
            <w:tcW w:w="226" w:type="pct"/>
            <w:noWrap/>
            <w:hideMark/>
          </w:tcPr>
          <w:p w14:paraId="2F2C4F26" w14:textId="642D705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4 </w:t>
            </w:r>
          </w:p>
        </w:tc>
        <w:tc>
          <w:tcPr>
            <w:tcW w:w="202" w:type="pct"/>
            <w:noWrap/>
            <w:hideMark/>
          </w:tcPr>
          <w:p w14:paraId="51E5201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8</w:t>
            </w:r>
          </w:p>
        </w:tc>
        <w:tc>
          <w:tcPr>
            <w:tcW w:w="252" w:type="pct"/>
            <w:noWrap/>
            <w:hideMark/>
          </w:tcPr>
          <w:p w14:paraId="5E0C4660"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17F4CA09"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5</w:t>
            </w:r>
          </w:p>
        </w:tc>
        <w:tc>
          <w:tcPr>
            <w:tcW w:w="252" w:type="pct"/>
            <w:noWrap/>
            <w:hideMark/>
          </w:tcPr>
          <w:p w14:paraId="24F78A19" w14:textId="25690D9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477997DB" w14:textId="2EFC2EF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1EC37DEF"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4CC2F757" w14:textId="0241F7AA" w:rsidR="004D6FA7" w:rsidRPr="00203D8A" w:rsidRDefault="004D6FA7" w:rsidP="00F200AF">
            <w:pPr>
              <w:jc w:val="right"/>
              <w:rPr>
                <w:rFonts w:ascii="Times New Roman" w:hAnsi="Times New Roman" w:cs="Times New Roman"/>
              </w:rPr>
            </w:pPr>
            <w:r w:rsidRPr="00203D8A">
              <w:rPr>
                <w:rFonts w:ascii="Times New Roman" w:hAnsi="Times New Roman" w:cs="Times New Roman"/>
              </w:rPr>
              <w:t>28</w:t>
            </w:r>
          </w:p>
        </w:tc>
      </w:tr>
      <w:tr w:rsidR="009B4D0F" w:rsidRPr="00203D8A" w14:paraId="3C2DE981" w14:textId="77777777" w:rsidTr="0083582F">
        <w:trPr>
          <w:trHeight w:val="315"/>
        </w:trPr>
        <w:tc>
          <w:tcPr>
            <w:tcW w:w="201" w:type="pct"/>
            <w:tcBorders>
              <w:left w:val="single" w:sz="4" w:space="0" w:color="auto"/>
            </w:tcBorders>
            <w:noWrap/>
            <w:hideMark/>
          </w:tcPr>
          <w:p w14:paraId="0BC9015A"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27</w:t>
            </w:r>
          </w:p>
        </w:tc>
        <w:tc>
          <w:tcPr>
            <w:tcW w:w="1658" w:type="pct"/>
            <w:noWrap/>
            <w:hideMark/>
          </w:tcPr>
          <w:p w14:paraId="3945A0E1" w14:textId="77777777" w:rsidR="004D6FA7" w:rsidRPr="00203D8A" w:rsidRDefault="004D6FA7" w:rsidP="007E05B7">
            <w:pPr>
              <w:rPr>
                <w:rFonts w:ascii="Times New Roman" w:hAnsi="Times New Roman" w:cs="Times New Roman"/>
              </w:rPr>
            </w:pPr>
            <w:r w:rsidRPr="00203D8A">
              <w:rPr>
                <w:rFonts w:ascii="Times New Roman" w:hAnsi="Times New Roman" w:cs="Times New Roman"/>
              </w:rPr>
              <w:t>Ministry of Labour and Social Security (MLSS)</w:t>
            </w:r>
          </w:p>
        </w:tc>
        <w:tc>
          <w:tcPr>
            <w:tcW w:w="201" w:type="pct"/>
            <w:noWrap/>
            <w:hideMark/>
          </w:tcPr>
          <w:p w14:paraId="3F39A0A5" w14:textId="3226BE6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0D4A9AB" w14:textId="169E620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197DC2CA" w14:textId="7E677EA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08A685AB" w14:textId="607F947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7762B32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207EFA2B" w14:textId="3C419C5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4 </w:t>
            </w:r>
          </w:p>
        </w:tc>
        <w:tc>
          <w:tcPr>
            <w:tcW w:w="202" w:type="pct"/>
            <w:noWrap/>
            <w:hideMark/>
          </w:tcPr>
          <w:p w14:paraId="424FFCC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11A1C1EE" w14:textId="7879A5A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599743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2" w:type="pct"/>
            <w:noWrap/>
            <w:hideMark/>
          </w:tcPr>
          <w:p w14:paraId="6B0B667F" w14:textId="72C141E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2F680927" w14:textId="5671A80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4533F01D" w14:textId="304B4F3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748F654B" w14:textId="37C6D979" w:rsidR="004D6FA7" w:rsidRPr="00203D8A" w:rsidRDefault="004D6FA7" w:rsidP="00F200AF">
            <w:pPr>
              <w:jc w:val="right"/>
              <w:rPr>
                <w:rFonts w:ascii="Times New Roman" w:hAnsi="Times New Roman" w:cs="Times New Roman"/>
              </w:rPr>
            </w:pPr>
            <w:r w:rsidRPr="00203D8A">
              <w:rPr>
                <w:rFonts w:ascii="Times New Roman" w:hAnsi="Times New Roman" w:cs="Times New Roman"/>
              </w:rPr>
              <w:t>8</w:t>
            </w:r>
          </w:p>
        </w:tc>
      </w:tr>
      <w:tr w:rsidR="009B4D0F" w:rsidRPr="00203D8A" w14:paraId="2F27E726" w14:textId="77777777" w:rsidTr="0083582F">
        <w:trPr>
          <w:trHeight w:val="315"/>
        </w:trPr>
        <w:tc>
          <w:tcPr>
            <w:tcW w:w="201" w:type="pct"/>
            <w:tcBorders>
              <w:left w:val="single" w:sz="4" w:space="0" w:color="auto"/>
            </w:tcBorders>
            <w:noWrap/>
            <w:hideMark/>
          </w:tcPr>
          <w:p w14:paraId="37983F41"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lastRenderedPageBreak/>
              <w:t>28</w:t>
            </w:r>
          </w:p>
        </w:tc>
        <w:tc>
          <w:tcPr>
            <w:tcW w:w="1658" w:type="pct"/>
            <w:noWrap/>
            <w:hideMark/>
          </w:tcPr>
          <w:p w14:paraId="66BF785A" w14:textId="77777777" w:rsidR="004D6FA7" w:rsidRPr="00203D8A" w:rsidRDefault="004D6FA7" w:rsidP="001A5452">
            <w:pPr>
              <w:rPr>
                <w:rFonts w:ascii="Times New Roman" w:hAnsi="Times New Roman" w:cs="Times New Roman"/>
              </w:rPr>
            </w:pPr>
            <w:r w:rsidRPr="00203D8A">
              <w:rPr>
                <w:rFonts w:ascii="Times New Roman" w:hAnsi="Times New Roman" w:cs="Times New Roman"/>
              </w:rPr>
              <w:t>Ministry of Lands</w:t>
            </w:r>
          </w:p>
        </w:tc>
        <w:tc>
          <w:tcPr>
            <w:tcW w:w="201" w:type="pct"/>
            <w:noWrap/>
            <w:hideMark/>
          </w:tcPr>
          <w:p w14:paraId="5A79096F" w14:textId="1362BC41"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2" w:type="pct"/>
            <w:noWrap/>
            <w:hideMark/>
          </w:tcPr>
          <w:p w14:paraId="706BC103" w14:textId="3BD927C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5 </w:t>
            </w:r>
          </w:p>
        </w:tc>
        <w:tc>
          <w:tcPr>
            <w:tcW w:w="251" w:type="pct"/>
            <w:noWrap/>
            <w:hideMark/>
          </w:tcPr>
          <w:p w14:paraId="70D87A30" w14:textId="5947BA0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3BD46512" w14:textId="50AE706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5E363117"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6006191E" w14:textId="556042C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5 </w:t>
            </w:r>
          </w:p>
        </w:tc>
        <w:tc>
          <w:tcPr>
            <w:tcW w:w="202" w:type="pct"/>
            <w:noWrap/>
            <w:hideMark/>
          </w:tcPr>
          <w:p w14:paraId="64FE84F7"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c>
          <w:tcPr>
            <w:tcW w:w="252" w:type="pct"/>
            <w:noWrap/>
            <w:hideMark/>
          </w:tcPr>
          <w:p w14:paraId="133FD53E" w14:textId="06353AD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12E4796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c>
          <w:tcPr>
            <w:tcW w:w="252" w:type="pct"/>
            <w:noWrap/>
            <w:hideMark/>
          </w:tcPr>
          <w:p w14:paraId="6211272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3" w:type="pct"/>
            <w:noWrap/>
            <w:hideMark/>
          </w:tcPr>
          <w:p w14:paraId="4717BD63" w14:textId="6894DA9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74C95DF9"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12</w:t>
            </w:r>
          </w:p>
        </w:tc>
        <w:tc>
          <w:tcPr>
            <w:tcW w:w="302" w:type="pct"/>
            <w:noWrap/>
            <w:hideMark/>
          </w:tcPr>
          <w:p w14:paraId="6C26FF95" w14:textId="6291D0F2" w:rsidR="004D6FA7" w:rsidRPr="00203D8A" w:rsidRDefault="004D6FA7" w:rsidP="00F200AF">
            <w:pPr>
              <w:jc w:val="right"/>
              <w:rPr>
                <w:rFonts w:ascii="Times New Roman" w:hAnsi="Times New Roman" w:cs="Times New Roman"/>
              </w:rPr>
            </w:pPr>
            <w:r w:rsidRPr="00203D8A">
              <w:rPr>
                <w:rFonts w:ascii="Times New Roman" w:hAnsi="Times New Roman" w:cs="Times New Roman"/>
              </w:rPr>
              <w:t>38</w:t>
            </w:r>
          </w:p>
        </w:tc>
      </w:tr>
      <w:tr w:rsidR="009B4D0F" w:rsidRPr="00203D8A" w14:paraId="3D0FBBFC" w14:textId="77777777" w:rsidTr="0083582F">
        <w:trPr>
          <w:trHeight w:val="315"/>
        </w:trPr>
        <w:tc>
          <w:tcPr>
            <w:tcW w:w="201" w:type="pct"/>
            <w:tcBorders>
              <w:left w:val="single" w:sz="4" w:space="0" w:color="auto"/>
            </w:tcBorders>
            <w:noWrap/>
            <w:hideMark/>
          </w:tcPr>
          <w:p w14:paraId="03D4071B"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29</w:t>
            </w:r>
          </w:p>
        </w:tc>
        <w:tc>
          <w:tcPr>
            <w:tcW w:w="1658" w:type="pct"/>
            <w:noWrap/>
            <w:hideMark/>
          </w:tcPr>
          <w:p w14:paraId="7821365A" w14:textId="0F3F65C9" w:rsidR="004D6FA7" w:rsidRPr="00203D8A" w:rsidRDefault="004D6FA7" w:rsidP="002E1212">
            <w:pPr>
              <w:rPr>
                <w:rFonts w:ascii="Times New Roman" w:hAnsi="Times New Roman" w:cs="Times New Roman"/>
              </w:rPr>
            </w:pPr>
            <w:r w:rsidRPr="00203D8A">
              <w:rPr>
                <w:rFonts w:ascii="Times New Roman" w:hAnsi="Times New Roman" w:cs="Times New Roman"/>
              </w:rPr>
              <w:t>Ministry of Local Gov</w:t>
            </w:r>
            <w:r w:rsidR="00B50BD0">
              <w:rPr>
                <w:rFonts w:ascii="Times New Roman" w:hAnsi="Times New Roman" w:cs="Times New Roman"/>
              </w:rPr>
              <w:t>t</w:t>
            </w:r>
            <w:r w:rsidR="00B50BD0">
              <w:rPr>
                <w:rFonts w:ascii="Times New Roman" w:hAnsi="Times New Roman" w:cs="Times New Roman"/>
                <w:lang w:val="en-ZA"/>
              </w:rPr>
              <w:t>.</w:t>
            </w:r>
            <w:r w:rsidRPr="00203D8A">
              <w:rPr>
                <w:rFonts w:ascii="Times New Roman" w:hAnsi="Times New Roman" w:cs="Times New Roman"/>
              </w:rPr>
              <w:t xml:space="preserve"> and Housing (MLGH)</w:t>
            </w:r>
          </w:p>
        </w:tc>
        <w:tc>
          <w:tcPr>
            <w:tcW w:w="201" w:type="pct"/>
            <w:noWrap/>
            <w:hideMark/>
          </w:tcPr>
          <w:p w14:paraId="2D2F0698" w14:textId="3001A67F"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01CBE47" w14:textId="25003E3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69BC6116" w14:textId="53F2486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7AE58B24" w14:textId="4FAB122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5317DFD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55F3D775" w14:textId="430A2C24"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02" w:type="pct"/>
            <w:noWrap/>
            <w:hideMark/>
          </w:tcPr>
          <w:p w14:paraId="069D89DC" w14:textId="22FCE59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4BE750B" w14:textId="2167900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799D02B5" w14:textId="77CFAE4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177DC02F" w14:textId="242CAA2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4E428A3D" w14:textId="6A5B653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9BE24B8"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3E938986" w14:textId="0F09CA8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r>
      <w:tr w:rsidR="009B4D0F" w:rsidRPr="00203D8A" w14:paraId="7655BBF5" w14:textId="77777777" w:rsidTr="0083582F">
        <w:trPr>
          <w:trHeight w:val="315"/>
        </w:trPr>
        <w:tc>
          <w:tcPr>
            <w:tcW w:w="201" w:type="pct"/>
            <w:tcBorders>
              <w:left w:val="single" w:sz="4" w:space="0" w:color="auto"/>
            </w:tcBorders>
            <w:noWrap/>
            <w:hideMark/>
          </w:tcPr>
          <w:p w14:paraId="15016EF3"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30</w:t>
            </w:r>
          </w:p>
        </w:tc>
        <w:tc>
          <w:tcPr>
            <w:tcW w:w="1658" w:type="pct"/>
            <w:noWrap/>
            <w:hideMark/>
          </w:tcPr>
          <w:p w14:paraId="730A0C1C" w14:textId="77777777" w:rsidR="004D6FA7" w:rsidRPr="00203D8A" w:rsidRDefault="004D6FA7" w:rsidP="0026625A">
            <w:pPr>
              <w:rPr>
                <w:rFonts w:ascii="Times New Roman" w:hAnsi="Times New Roman" w:cs="Times New Roman"/>
              </w:rPr>
            </w:pPr>
            <w:r w:rsidRPr="00203D8A">
              <w:rPr>
                <w:rFonts w:ascii="Times New Roman" w:hAnsi="Times New Roman" w:cs="Times New Roman"/>
              </w:rPr>
              <w:t>Ministry of Fisheries and Livestock (MFL)</w:t>
            </w:r>
          </w:p>
        </w:tc>
        <w:tc>
          <w:tcPr>
            <w:tcW w:w="201" w:type="pct"/>
            <w:noWrap/>
            <w:hideMark/>
          </w:tcPr>
          <w:p w14:paraId="637F71F9" w14:textId="0BCEF2ED" w:rsidR="004D6FA7" w:rsidRPr="00203D8A" w:rsidRDefault="00171DAB" w:rsidP="00F200AF">
            <w:pPr>
              <w:jc w:val="right"/>
              <w:rPr>
                <w:rFonts w:ascii="Times New Roman" w:hAnsi="Times New Roman" w:cs="Times New Roman"/>
                <w:lang w:val="en-ZA"/>
              </w:rPr>
            </w:pPr>
            <w:r w:rsidRPr="00203D8A">
              <w:rPr>
                <w:rFonts w:ascii="Times New Roman" w:hAnsi="Times New Roman" w:cs="Times New Roman"/>
                <w:lang w:val="en-ZA"/>
              </w:rPr>
              <w:t>1</w:t>
            </w:r>
          </w:p>
        </w:tc>
        <w:tc>
          <w:tcPr>
            <w:tcW w:w="252" w:type="pct"/>
            <w:noWrap/>
            <w:hideMark/>
          </w:tcPr>
          <w:p w14:paraId="2B445B90" w14:textId="06C033B1"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 </w:t>
            </w:r>
          </w:p>
        </w:tc>
        <w:tc>
          <w:tcPr>
            <w:tcW w:w="251" w:type="pct"/>
            <w:noWrap/>
            <w:hideMark/>
          </w:tcPr>
          <w:p w14:paraId="787971AF" w14:textId="19CA792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660B46A0" w14:textId="19E9814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5 </w:t>
            </w:r>
          </w:p>
        </w:tc>
        <w:tc>
          <w:tcPr>
            <w:tcW w:w="251" w:type="pct"/>
            <w:noWrap/>
            <w:hideMark/>
          </w:tcPr>
          <w:p w14:paraId="59A1524C" w14:textId="2A26703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2 </w:t>
            </w:r>
          </w:p>
        </w:tc>
        <w:tc>
          <w:tcPr>
            <w:tcW w:w="226" w:type="pct"/>
            <w:noWrap/>
            <w:hideMark/>
          </w:tcPr>
          <w:p w14:paraId="1CDF1636" w14:textId="3501F31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5 </w:t>
            </w:r>
          </w:p>
        </w:tc>
        <w:tc>
          <w:tcPr>
            <w:tcW w:w="202" w:type="pct"/>
            <w:noWrap/>
            <w:hideMark/>
          </w:tcPr>
          <w:p w14:paraId="3563DEF9"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2" w:type="pct"/>
            <w:noWrap/>
            <w:hideMark/>
          </w:tcPr>
          <w:p w14:paraId="536DC9A0"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35DCF0C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10</w:t>
            </w:r>
          </w:p>
        </w:tc>
        <w:tc>
          <w:tcPr>
            <w:tcW w:w="252" w:type="pct"/>
            <w:noWrap/>
            <w:hideMark/>
          </w:tcPr>
          <w:p w14:paraId="780E644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3" w:type="pct"/>
            <w:noWrap/>
            <w:hideMark/>
          </w:tcPr>
          <w:p w14:paraId="5B29CB09" w14:textId="0DD1D08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D5F10F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5</w:t>
            </w:r>
          </w:p>
        </w:tc>
        <w:tc>
          <w:tcPr>
            <w:tcW w:w="302" w:type="pct"/>
            <w:noWrap/>
            <w:hideMark/>
          </w:tcPr>
          <w:p w14:paraId="731B388F" w14:textId="05AB6521" w:rsidR="004D6FA7" w:rsidRPr="00203D8A" w:rsidRDefault="004D6FA7" w:rsidP="00F200AF">
            <w:pPr>
              <w:jc w:val="right"/>
              <w:rPr>
                <w:rFonts w:ascii="Times New Roman" w:hAnsi="Times New Roman" w:cs="Times New Roman"/>
              </w:rPr>
            </w:pPr>
            <w:r w:rsidRPr="00203D8A">
              <w:rPr>
                <w:rFonts w:ascii="Times New Roman" w:hAnsi="Times New Roman" w:cs="Times New Roman"/>
              </w:rPr>
              <w:t>38</w:t>
            </w:r>
          </w:p>
        </w:tc>
      </w:tr>
      <w:tr w:rsidR="009B4D0F" w:rsidRPr="00203D8A" w14:paraId="6D8A6843" w14:textId="77777777" w:rsidTr="0083582F">
        <w:trPr>
          <w:trHeight w:val="315"/>
        </w:trPr>
        <w:tc>
          <w:tcPr>
            <w:tcW w:w="201" w:type="pct"/>
            <w:tcBorders>
              <w:left w:val="single" w:sz="4" w:space="0" w:color="auto"/>
            </w:tcBorders>
            <w:noWrap/>
            <w:hideMark/>
          </w:tcPr>
          <w:p w14:paraId="172B8B50"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31</w:t>
            </w:r>
          </w:p>
        </w:tc>
        <w:tc>
          <w:tcPr>
            <w:tcW w:w="1658" w:type="pct"/>
            <w:noWrap/>
            <w:hideMark/>
          </w:tcPr>
          <w:p w14:paraId="7C8C408B" w14:textId="0B63DD1F" w:rsidR="004D6FA7" w:rsidRPr="00203D8A" w:rsidRDefault="004D6FA7" w:rsidP="002264CE">
            <w:pPr>
              <w:rPr>
                <w:rFonts w:ascii="Times New Roman" w:hAnsi="Times New Roman" w:cs="Times New Roman"/>
              </w:rPr>
            </w:pPr>
            <w:r w:rsidRPr="00203D8A">
              <w:rPr>
                <w:rFonts w:ascii="Times New Roman" w:hAnsi="Times New Roman" w:cs="Times New Roman"/>
              </w:rPr>
              <w:t>Ministry of Mines and Mineral Dev</w:t>
            </w:r>
            <w:r w:rsidRPr="00203D8A">
              <w:rPr>
                <w:rFonts w:ascii="Times New Roman" w:hAnsi="Times New Roman" w:cs="Times New Roman"/>
                <w:lang w:val="en-ZA"/>
              </w:rPr>
              <w:t>t.</w:t>
            </w:r>
            <w:r w:rsidRPr="00203D8A">
              <w:rPr>
                <w:rFonts w:ascii="Times New Roman" w:hAnsi="Times New Roman" w:cs="Times New Roman"/>
              </w:rPr>
              <w:t xml:space="preserve"> (MMMD)</w:t>
            </w:r>
          </w:p>
        </w:tc>
        <w:tc>
          <w:tcPr>
            <w:tcW w:w="201" w:type="pct"/>
            <w:noWrap/>
            <w:hideMark/>
          </w:tcPr>
          <w:p w14:paraId="2B951573" w14:textId="1D4A3043"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c>
          <w:tcPr>
            <w:tcW w:w="252" w:type="pct"/>
            <w:noWrap/>
            <w:hideMark/>
          </w:tcPr>
          <w:p w14:paraId="1164A77C" w14:textId="2155380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10 </w:t>
            </w:r>
          </w:p>
        </w:tc>
        <w:tc>
          <w:tcPr>
            <w:tcW w:w="251" w:type="pct"/>
            <w:noWrap/>
            <w:hideMark/>
          </w:tcPr>
          <w:p w14:paraId="5D79F731" w14:textId="4E4EB17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2B0D0704" w14:textId="07C650A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4 </w:t>
            </w:r>
          </w:p>
        </w:tc>
        <w:tc>
          <w:tcPr>
            <w:tcW w:w="251" w:type="pct"/>
            <w:noWrap/>
            <w:hideMark/>
          </w:tcPr>
          <w:p w14:paraId="2DD2F3B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10DD0728" w14:textId="028A6DB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0A68422E" w14:textId="61F5B1B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CBF9E79" w14:textId="6F967DB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E2F77E6" w14:textId="61BD422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3E179AA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3" w:type="pct"/>
            <w:noWrap/>
            <w:hideMark/>
          </w:tcPr>
          <w:p w14:paraId="2A93F7CB" w14:textId="22CC863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0995F067" w14:textId="6FB076D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58346819" w14:textId="1B534C6D" w:rsidR="004D6FA7" w:rsidRPr="00203D8A" w:rsidRDefault="004D6FA7" w:rsidP="00F200AF">
            <w:pPr>
              <w:jc w:val="right"/>
              <w:rPr>
                <w:rFonts w:ascii="Times New Roman" w:hAnsi="Times New Roman" w:cs="Times New Roman"/>
              </w:rPr>
            </w:pPr>
            <w:r w:rsidRPr="00203D8A">
              <w:rPr>
                <w:rFonts w:ascii="Times New Roman" w:hAnsi="Times New Roman" w:cs="Times New Roman"/>
              </w:rPr>
              <w:t>21</w:t>
            </w:r>
          </w:p>
        </w:tc>
      </w:tr>
      <w:tr w:rsidR="009B4D0F" w:rsidRPr="00203D8A" w14:paraId="0254D13F" w14:textId="77777777" w:rsidTr="0083582F">
        <w:trPr>
          <w:trHeight w:val="315"/>
        </w:trPr>
        <w:tc>
          <w:tcPr>
            <w:tcW w:w="201" w:type="pct"/>
            <w:tcBorders>
              <w:left w:val="single" w:sz="4" w:space="0" w:color="auto"/>
            </w:tcBorders>
            <w:noWrap/>
            <w:hideMark/>
          </w:tcPr>
          <w:p w14:paraId="24116B75"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32</w:t>
            </w:r>
          </w:p>
        </w:tc>
        <w:tc>
          <w:tcPr>
            <w:tcW w:w="1658" w:type="pct"/>
            <w:noWrap/>
            <w:hideMark/>
          </w:tcPr>
          <w:p w14:paraId="4B543428" w14:textId="77777777" w:rsidR="004D6FA7" w:rsidRPr="00203D8A" w:rsidRDefault="004D6FA7" w:rsidP="0026625A">
            <w:pPr>
              <w:rPr>
                <w:rFonts w:ascii="Times New Roman" w:hAnsi="Times New Roman" w:cs="Times New Roman"/>
              </w:rPr>
            </w:pPr>
            <w:r w:rsidRPr="00203D8A">
              <w:rPr>
                <w:rFonts w:ascii="Times New Roman" w:hAnsi="Times New Roman" w:cs="Times New Roman"/>
              </w:rPr>
              <w:t>Ministry of Tourism and Arts (MTA)</w:t>
            </w:r>
          </w:p>
        </w:tc>
        <w:tc>
          <w:tcPr>
            <w:tcW w:w="201" w:type="pct"/>
            <w:noWrap/>
            <w:hideMark/>
          </w:tcPr>
          <w:p w14:paraId="7861B566" w14:textId="422A3CBA"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c>
          <w:tcPr>
            <w:tcW w:w="252" w:type="pct"/>
            <w:noWrap/>
            <w:hideMark/>
          </w:tcPr>
          <w:p w14:paraId="57790636" w14:textId="06690FD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6 </w:t>
            </w:r>
          </w:p>
        </w:tc>
        <w:tc>
          <w:tcPr>
            <w:tcW w:w="251" w:type="pct"/>
            <w:noWrap/>
            <w:hideMark/>
          </w:tcPr>
          <w:p w14:paraId="58F01EB5" w14:textId="2A1BE83C"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0ED6DE79" w14:textId="6DD283E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1" w:type="pct"/>
            <w:noWrap/>
            <w:hideMark/>
          </w:tcPr>
          <w:p w14:paraId="64217DD4" w14:textId="1FABA32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2 </w:t>
            </w:r>
          </w:p>
        </w:tc>
        <w:tc>
          <w:tcPr>
            <w:tcW w:w="226" w:type="pct"/>
            <w:noWrap/>
            <w:hideMark/>
          </w:tcPr>
          <w:p w14:paraId="73E51EDB" w14:textId="19673B3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6 </w:t>
            </w:r>
          </w:p>
        </w:tc>
        <w:tc>
          <w:tcPr>
            <w:tcW w:w="202" w:type="pct"/>
            <w:noWrap/>
            <w:hideMark/>
          </w:tcPr>
          <w:p w14:paraId="37DDA687"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7</w:t>
            </w:r>
          </w:p>
        </w:tc>
        <w:tc>
          <w:tcPr>
            <w:tcW w:w="252" w:type="pct"/>
            <w:noWrap/>
            <w:hideMark/>
          </w:tcPr>
          <w:p w14:paraId="4D4A635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39D18900" w14:textId="70FC8E7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368185A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8</w:t>
            </w:r>
          </w:p>
        </w:tc>
        <w:tc>
          <w:tcPr>
            <w:tcW w:w="253" w:type="pct"/>
            <w:noWrap/>
            <w:hideMark/>
          </w:tcPr>
          <w:p w14:paraId="21F19B3C" w14:textId="778DBD6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4CDD036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7</w:t>
            </w:r>
          </w:p>
        </w:tc>
        <w:tc>
          <w:tcPr>
            <w:tcW w:w="302" w:type="pct"/>
            <w:noWrap/>
            <w:hideMark/>
          </w:tcPr>
          <w:p w14:paraId="55D909AB" w14:textId="65A7B63B" w:rsidR="004D6FA7" w:rsidRPr="00203D8A" w:rsidRDefault="004D6FA7" w:rsidP="00F200AF">
            <w:pPr>
              <w:jc w:val="right"/>
              <w:rPr>
                <w:rFonts w:ascii="Times New Roman" w:hAnsi="Times New Roman" w:cs="Times New Roman"/>
              </w:rPr>
            </w:pPr>
            <w:r w:rsidRPr="00203D8A">
              <w:rPr>
                <w:rFonts w:ascii="Times New Roman" w:hAnsi="Times New Roman" w:cs="Times New Roman"/>
              </w:rPr>
              <w:t>45</w:t>
            </w:r>
          </w:p>
        </w:tc>
      </w:tr>
      <w:tr w:rsidR="009B4D0F" w:rsidRPr="00203D8A" w14:paraId="521FA77F" w14:textId="77777777" w:rsidTr="0083582F">
        <w:trPr>
          <w:trHeight w:val="315"/>
        </w:trPr>
        <w:tc>
          <w:tcPr>
            <w:tcW w:w="201" w:type="pct"/>
            <w:tcBorders>
              <w:left w:val="single" w:sz="4" w:space="0" w:color="auto"/>
            </w:tcBorders>
            <w:noWrap/>
            <w:hideMark/>
          </w:tcPr>
          <w:p w14:paraId="1E010759"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33</w:t>
            </w:r>
          </w:p>
        </w:tc>
        <w:tc>
          <w:tcPr>
            <w:tcW w:w="1658" w:type="pct"/>
            <w:noWrap/>
            <w:hideMark/>
          </w:tcPr>
          <w:p w14:paraId="2883AEE0" w14:textId="5490B1E2" w:rsidR="004D6FA7" w:rsidRPr="00203D8A" w:rsidRDefault="004D6FA7" w:rsidP="001A5452">
            <w:pPr>
              <w:rPr>
                <w:rFonts w:ascii="Times New Roman" w:hAnsi="Times New Roman" w:cs="Times New Roman"/>
              </w:rPr>
            </w:pPr>
            <w:r w:rsidRPr="00203D8A">
              <w:rPr>
                <w:rFonts w:ascii="Times New Roman" w:hAnsi="Times New Roman" w:cs="Times New Roman"/>
              </w:rPr>
              <w:t xml:space="preserve">Ministry of Works </w:t>
            </w:r>
            <w:r w:rsidRPr="00203D8A">
              <w:rPr>
                <w:rFonts w:ascii="Times New Roman" w:hAnsi="Times New Roman" w:cs="Times New Roman"/>
                <w:lang w:val="en-ZA"/>
              </w:rPr>
              <w:t>a</w:t>
            </w:r>
            <w:r w:rsidRPr="00203D8A">
              <w:rPr>
                <w:rFonts w:ascii="Times New Roman" w:hAnsi="Times New Roman" w:cs="Times New Roman"/>
              </w:rPr>
              <w:t>nd Supply (MWS)</w:t>
            </w:r>
          </w:p>
        </w:tc>
        <w:tc>
          <w:tcPr>
            <w:tcW w:w="201" w:type="pct"/>
            <w:noWrap/>
            <w:hideMark/>
          </w:tcPr>
          <w:p w14:paraId="5ED891E4" w14:textId="696882DC"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2" w:type="pct"/>
            <w:noWrap/>
            <w:hideMark/>
          </w:tcPr>
          <w:p w14:paraId="3561B71A" w14:textId="415F4CF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6 </w:t>
            </w:r>
          </w:p>
        </w:tc>
        <w:tc>
          <w:tcPr>
            <w:tcW w:w="251" w:type="pct"/>
            <w:noWrap/>
            <w:hideMark/>
          </w:tcPr>
          <w:p w14:paraId="00BA2562" w14:textId="103B226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8 </w:t>
            </w:r>
          </w:p>
        </w:tc>
        <w:tc>
          <w:tcPr>
            <w:tcW w:w="251" w:type="pct"/>
            <w:noWrap/>
            <w:hideMark/>
          </w:tcPr>
          <w:p w14:paraId="0038D847" w14:textId="7D8691C4"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1FCDCDB3" w14:textId="015FFC3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2 </w:t>
            </w:r>
          </w:p>
        </w:tc>
        <w:tc>
          <w:tcPr>
            <w:tcW w:w="226" w:type="pct"/>
            <w:noWrap/>
            <w:hideMark/>
          </w:tcPr>
          <w:p w14:paraId="355909F4" w14:textId="5C163AE3"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4 </w:t>
            </w:r>
          </w:p>
        </w:tc>
        <w:tc>
          <w:tcPr>
            <w:tcW w:w="202" w:type="pct"/>
            <w:noWrap/>
            <w:hideMark/>
          </w:tcPr>
          <w:p w14:paraId="33DFB36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2" w:type="pct"/>
            <w:noWrap/>
            <w:hideMark/>
          </w:tcPr>
          <w:p w14:paraId="27F14CA2" w14:textId="3ED1CEA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F15A5C3" w14:textId="161D33B3"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2C850B8C" w14:textId="70D9F79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0718CE4F" w14:textId="375FE87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5DAF5502" w14:textId="793CC65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2A5D234A" w14:textId="6E06DDF5" w:rsidR="004D6FA7" w:rsidRPr="00203D8A" w:rsidRDefault="004D6FA7" w:rsidP="00F200AF">
            <w:pPr>
              <w:jc w:val="right"/>
              <w:rPr>
                <w:rFonts w:ascii="Times New Roman" w:hAnsi="Times New Roman" w:cs="Times New Roman"/>
              </w:rPr>
            </w:pPr>
            <w:r w:rsidRPr="00203D8A">
              <w:rPr>
                <w:rFonts w:ascii="Times New Roman" w:hAnsi="Times New Roman" w:cs="Times New Roman"/>
              </w:rPr>
              <w:t>26</w:t>
            </w:r>
          </w:p>
        </w:tc>
      </w:tr>
      <w:tr w:rsidR="009B4D0F" w:rsidRPr="00203D8A" w14:paraId="44E30196" w14:textId="77777777" w:rsidTr="0083582F">
        <w:trPr>
          <w:trHeight w:val="315"/>
        </w:trPr>
        <w:tc>
          <w:tcPr>
            <w:tcW w:w="201" w:type="pct"/>
            <w:tcBorders>
              <w:left w:val="single" w:sz="4" w:space="0" w:color="auto"/>
            </w:tcBorders>
            <w:noWrap/>
            <w:hideMark/>
          </w:tcPr>
          <w:p w14:paraId="24B69475"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34</w:t>
            </w:r>
          </w:p>
        </w:tc>
        <w:tc>
          <w:tcPr>
            <w:tcW w:w="1658" w:type="pct"/>
            <w:noWrap/>
            <w:hideMark/>
          </w:tcPr>
          <w:p w14:paraId="0B6A199C" w14:textId="31946E7A" w:rsidR="004D6FA7" w:rsidRPr="00203D8A" w:rsidRDefault="004D6FA7" w:rsidP="002264CE">
            <w:pPr>
              <w:rPr>
                <w:rFonts w:ascii="Times New Roman" w:hAnsi="Times New Roman" w:cs="Times New Roman"/>
              </w:rPr>
            </w:pPr>
            <w:r w:rsidRPr="00203D8A">
              <w:rPr>
                <w:rFonts w:ascii="Times New Roman" w:hAnsi="Times New Roman" w:cs="Times New Roman"/>
              </w:rPr>
              <w:t>Ministry of Water Devt</w:t>
            </w:r>
            <w:r w:rsidRPr="00203D8A">
              <w:rPr>
                <w:rFonts w:ascii="Times New Roman" w:hAnsi="Times New Roman" w:cs="Times New Roman"/>
                <w:lang w:val="en-ZA"/>
              </w:rPr>
              <w:t>.</w:t>
            </w:r>
            <w:r w:rsidRPr="00203D8A">
              <w:rPr>
                <w:rFonts w:ascii="Times New Roman" w:hAnsi="Times New Roman" w:cs="Times New Roman"/>
              </w:rPr>
              <w:t xml:space="preserve"> San</w:t>
            </w:r>
            <w:r w:rsidRPr="00203D8A">
              <w:rPr>
                <w:rFonts w:ascii="Times New Roman" w:hAnsi="Times New Roman" w:cs="Times New Roman"/>
                <w:lang w:val="en-ZA"/>
              </w:rPr>
              <w:t>.</w:t>
            </w:r>
            <w:r w:rsidRPr="00203D8A">
              <w:rPr>
                <w:rFonts w:ascii="Times New Roman" w:hAnsi="Times New Roman" w:cs="Times New Roman"/>
              </w:rPr>
              <w:t xml:space="preserve"> </w:t>
            </w:r>
            <w:r w:rsidRPr="00203D8A">
              <w:rPr>
                <w:rFonts w:ascii="Times New Roman" w:hAnsi="Times New Roman" w:cs="Times New Roman"/>
                <w:lang w:val="en-ZA"/>
              </w:rPr>
              <w:t>&amp;</w:t>
            </w:r>
            <w:r w:rsidRPr="00203D8A">
              <w:rPr>
                <w:rFonts w:ascii="Times New Roman" w:hAnsi="Times New Roman" w:cs="Times New Roman"/>
              </w:rPr>
              <w:t xml:space="preserve"> Env</w:t>
            </w:r>
            <w:r w:rsidRPr="00203D8A">
              <w:rPr>
                <w:rFonts w:ascii="Times New Roman" w:hAnsi="Times New Roman" w:cs="Times New Roman"/>
                <w:lang w:val="en-ZA"/>
              </w:rPr>
              <w:t>.</w:t>
            </w:r>
            <w:r w:rsidRPr="00203D8A">
              <w:rPr>
                <w:rFonts w:ascii="Times New Roman" w:hAnsi="Times New Roman" w:cs="Times New Roman"/>
              </w:rPr>
              <w:t xml:space="preserve"> Prot</w:t>
            </w:r>
            <w:r w:rsidRPr="00203D8A">
              <w:rPr>
                <w:rFonts w:ascii="Times New Roman" w:hAnsi="Times New Roman" w:cs="Times New Roman"/>
                <w:lang w:val="en-ZA"/>
              </w:rPr>
              <w:t>.</w:t>
            </w:r>
          </w:p>
        </w:tc>
        <w:tc>
          <w:tcPr>
            <w:tcW w:w="201" w:type="pct"/>
            <w:noWrap/>
            <w:hideMark/>
          </w:tcPr>
          <w:p w14:paraId="006525A1" w14:textId="69712336"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43614E8E" w14:textId="2E15836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070F78DB" w14:textId="5B4555A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779C0E32" w14:textId="575040B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38D98D8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0D181798" w14:textId="728BFAF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704DCCA0" w14:textId="5221BD6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73B00EFB" w14:textId="4931C1A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43BB2F0" w14:textId="19762F4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414C6F7D" w14:textId="73526C1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2C5DE122" w14:textId="013DCBB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28929D36" w14:textId="4A62716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1BA5DB83" w14:textId="187DE8C2"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r>
      <w:tr w:rsidR="009B4D0F" w:rsidRPr="00203D8A" w14:paraId="26B93304" w14:textId="77777777" w:rsidTr="0083582F">
        <w:trPr>
          <w:trHeight w:val="315"/>
        </w:trPr>
        <w:tc>
          <w:tcPr>
            <w:tcW w:w="201" w:type="pct"/>
            <w:tcBorders>
              <w:left w:val="single" w:sz="4" w:space="0" w:color="auto"/>
            </w:tcBorders>
            <w:noWrap/>
            <w:hideMark/>
          </w:tcPr>
          <w:p w14:paraId="24682425"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35</w:t>
            </w:r>
          </w:p>
        </w:tc>
        <w:tc>
          <w:tcPr>
            <w:tcW w:w="1658" w:type="pct"/>
            <w:noWrap/>
            <w:hideMark/>
          </w:tcPr>
          <w:p w14:paraId="4A3F67D2"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Ministry of Higher Education (MHE)</w:t>
            </w:r>
          </w:p>
        </w:tc>
        <w:tc>
          <w:tcPr>
            <w:tcW w:w="201" w:type="pct"/>
            <w:noWrap/>
            <w:hideMark/>
          </w:tcPr>
          <w:p w14:paraId="7D7ECEF5" w14:textId="3460C109"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04D68DE2" w14:textId="7CE9784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360DDAC3" w14:textId="722213C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4C8E4581" w14:textId="123402C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1" w:type="pct"/>
            <w:noWrap/>
            <w:hideMark/>
          </w:tcPr>
          <w:p w14:paraId="090D3777"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5B157C49" w14:textId="3105C01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624DF53A" w14:textId="34B78FD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3C5A3CF" w14:textId="7D9B520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02A3210" w14:textId="43E46B14"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5DCF5EEF" w14:textId="5D2C56A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7779EFD5" w14:textId="178C631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1BF2A5A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46C8F704" w14:textId="31570B8E"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r>
      <w:tr w:rsidR="009B4D0F" w:rsidRPr="00203D8A" w14:paraId="1989B221" w14:textId="77777777" w:rsidTr="0083582F">
        <w:trPr>
          <w:trHeight w:val="315"/>
        </w:trPr>
        <w:tc>
          <w:tcPr>
            <w:tcW w:w="201" w:type="pct"/>
            <w:tcBorders>
              <w:left w:val="single" w:sz="4" w:space="0" w:color="auto"/>
            </w:tcBorders>
            <w:noWrap/>
            <w:hideMark/>
          </w:tcPr>
          <w:p w14:paraId="18B053E0"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36</w:t>
            </w:r>
          </w:p>
        </w:tc>
        <w:tc>
          <w:tcPr>
            <w:tcW w:w="1658" w:type="pct"/>
            <w:noWrap/>
            <w:hideMark/>
          </w:tcPr>
          <w:p w14:paraId="3F8E77D7" w14:textId="1F411507" w:rsidR="004D6FA7" w:rsidRPr="00203D8A" w:rsidRDefault="004D6FA7" w:rsidP="002E1212">
            <w:pPr>
              <w:rPr>
                <w:rFonts w:ascii="Times New Roman" w:hAnsi="Times New Roman" w:cs="Times New Roman"/>
              </w:rPr>
            </w:pPr>
            <w:r w:rsidRPr="00203D8A">
              <w:rPr>
                <w:rFonts w:ascii="Times New Roman" w:hAnsi="Times New Roman" w:cs="Times New Roman"/>
              </w:rPr>
              <w:t>Ministry of Sport and Youth Dev</w:t>
            </w:r>
            <w:r w:rsidR="00E26302">
              <w:rPr>
                <w:rFonts w:ascii="Times New Roman" w:hAnsi="Times New Roman" w:cs="Times New Roman"/>
                <w:lang w:val="en-ZA"/>
              </w:rPr>
              <w:t>t.</w:t>
            </w:r>
            <w:r w:rsidRPr="00203D8A">
              <w:rPr>
                <w:rFonts w:ascii="Times New Roman" w:hAnsi="Times New Roman" w:cs="Times New Roman"/>
              </w:rPr>
              <w:t xml:space="preserve"> (MSYD)</w:t>
            </w:r>
          </w:p>
        </w:tc>
        <w:tc>
          <w:tcPr>
            <w:tcW w:w="201" w:type="pct"/>
            <w:noWrap/>
            <w:hideMark/>
          </w:tcPr>
          <w:p w14:paraId="5798472D" w14:textId="7EDA37C1"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07EF5B8C" w14:textId="2AB264D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0497C74E" w14:textId="6EFB318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4DC5ACB7" w14:textId="705C5D78"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251" w:type="pct"/>
            <w:noWrap/>
            <w:hideMark/>
          </w:tcPr>
          <w:p w14:paraId="337FB6D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4596C93F" w14:textId="718C934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02" w:type="pct"/>
            <w:noWrap/>
            <w:hideMark/>
          </w:tcPr>
          <w:p w14:paraId="44B35FFC" w14:textId="354F7BC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076282E" w14:textId="054C94C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FF03A30" w14:textId="19509803"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7DF5163B" w14:textId="2C6BF6F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3E62CA9F" w14:textId="5407127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F0412E5" w14:textId="48123C4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0A55D2EE" w14:textId="73631F73" w:rsidR="004D6FA7" w:rsidRPr="00203D8A" w:rsidRDefault="004D6FA7" w:rsidP="00F200AF">
            <w:pPr>
              <w:jc w:val="right"/>
              <w:rPr>
                <w:rFonts w:ascii="Times New Roman" w:hAnsi="Times New Roman" w:cs="Times New Roman"/>
              </w:rPr>
            </w:pPr>
            <w:r w:rsidRPr="00203D8A">
              <w:rPr>
                <w:rFonts w:ascii="Times New Roman" w:hAnsi="Times New Roman" w:cs="Times New Roman"/>
              </w:rPr>
              <w:t>6</w:t>
            </w:r>
          </w:p>
        </w:tc>
      </w:tr>
      <w:tr w:rsidR="009B4D0F" w:rsidRPr="00203D8A" w14:paraId="46380BD7" w14:textId="77777777" w:rsidTr="0083582F">
        <w:trPr>
          <w:trHeight w:val="315"/>
        </w:trPr>
        <w:tc>
          <w:tcPr>
            <w:tcW w:w="201" w:type="pct"/>
            <w:tcBorders>
              <w:left w:val="single" w:sz="4" w:space="0" w:color="auto"/>
            </w:tcBorders>
            <w:noWrap/>
            <w:hideMark/>
          </w:tcPr>
          <w:p w14:paraId="155DD972"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37</w:t>
            </w:r>
          </w:p>
        </w:tc>
        <w:tc>
          <w:tcPr>
            <w:tcW w:w="1658" w:type="pct"/>
            <w:noWrap/>
            <w:hideMark/>
          </w:tcPr>
          <w:p w14:paraId="4C6B9EDD" w14:textId="77777777" w:rsidR="004D6FA7" w:rsidRPr="00203D8A" w:rsidRDefault="004D6FA7" w:rsidP="0026625A">
            <w:pPr>
              <w:rPr>
                <w:rFonts w:ascii="Times New Roman" w:hAnsi="Times New Roman" w:cs="Times New Roman"/>
              </w:rPr>
            </w:pPr>
            <w:r w:rsidRPr="00203D8A">
              <w:rPr>
                <w:rFonts w:ascii="Times New Roman" w:hAnsi="Times New Roman" w:cs="Times New Roman"/>
              </w:rPr>
              <w:t xml:space="preserve"> Ministry of Health (MOH) </w:t>
            </w:r>
          </w:p>
        </w:tc>
        <w:tc>
          <w:tcPr>
            <w:tcW w:w="201" w:type="pct"/>
            <w:noWrap/>
            <w:hideMark/>
          </w:tcPr>
          <w:p w14:paraId="57BA63D1" w14:textId="1499DDE1" w:rsidR="004D6FA7" w:rsidRPr="00203D8A" w:rsidRDefault="004D6FA7" w:rsidP="00F200AF">
            <w:pPr>
              <w:jc w:val="right"/>
              <w:rPr>
                <w:rFonts w:ascii="Times New Roman" w:hAnsi="Times New Roman" w:cs="Times New Roman"/>
              </w:rPr>
            </w:pPr>
            <w:r w:rsidRPr="00203D8A">
              <w:rPr>
                <w:rFonts w:ascii="Times New Roman" w:hAnsi="Times New Roman" w:cs="Times New Roman"/>
              </w:rPr>
              <w:t>135</w:t>
            </w:r>
          </w:p>
        </w:tc>
        <w:tc>
          <w:tcPr>
            <w:tcW w:w="252" w:type="pct"/>
            <w:noWrap/>
            <w:hideMark/>
          </w:tcPr>
          <w:p w14:paraId="24943978" w14:textId="2A36500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216 </w:t>
            </w:r>
          </w:p>
        </w:tc>
        <w:tc>
          <w:tcPr>
            <w:tcW w:w="251" w:type="pct"/>
            <w:noWrap/>
            <w:hideMark/>
          </w:tcPr>
          <w:p w14:paraId="656D83B0" w14:textId="155FC3E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252 </w:t>
            </w:r>
          </w:p>
        </w:tc>
        <w:tc>
          <w:tcPr>
            <w:tcW w:w="251" w:type="pct"/>
            <w:noWrap/>
            <w:hideMark/>
          </w:tcPr>
          <w:p w14:paraId="3561E1A3" w14:textId="2D2FCB31" w:rsidR="004D6FA7" w:rsidRPr="00203D8A" w:rsidRDefault="004D6FA7" w:rsidP="00F200AF">
            <w:pPr>
              <w:jc w:val="right"/>
              <w:rPr>
                <w:rFonts w:ascii="Times New Roman" w:hAnsi="Times New Roman" w:cs="Times New Roman"/>
              </w:rPr>
            </w:pPr>
            <w:r w:rsidRPr="00203D8A">
              <w:rPr>
                <w:rFonts w:ascii="Times New Roman" w:hAnsi="Times New Roman" w:cs="Times New Roman"/>
              </w:rPr>
              <w:t>223</w:t>
            </w:r>
          </w:p>
        </w:tc>
        <w:tc>
          <w:tcPr>
            <w:tcW w:w="251" w:type="pct"/>
            <w:noWrap/>
            <w:hideMark/>
          </w:tcPr>
          <w:p w14:paraId="0719F6DF" w14:textId="1ED0625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121 </w:t>
            </w:r>
          </w:p>
        </w:tc>
        <w:tc>
          <w:tcPr>
            <w:tcW w:w="226" w:type="pct"/>
            <w:noWrap/>
            <w:hideMark/>
          </w:tcPr>
          <w:p w14:paraId="0A207586" w14:textId="72DC95F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80 </w:t>
            </w:r>
          </w:p>
        </w:tc>
        <w:tc>
          <w:tcPr>
            <w:tcW w:w="202" w:type="pct"/>
            <w:noWrap/>
            <w:hideMark/>
          </w:tcPr>
          <w:p w14:paraId="1A49451D"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153</w:t>
            </w:r>
          </w:p>
        </w:tc>
        <w:tc>
          <w:tcPr>
            <w:tcW w:w="252" w:type="pct"/>
            <w:noWrap/>
            <w:hideMark/>
          </w:tcPr>
          <w:p w14:paraId="07ED1C3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203</w:t>
            </w:r>
          </w:p>
        </w:tc>
        <w:tc>
          <w:tcPr>
            <w:tcW w:w="252" w:type="pct"/>
            <w:noWrap/>
            <w:hideMark/>
          </w:tcPr>
          <w:p w14:paraId="2E5F2F30"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3473</w:t>
            </w:r>
          </w:p>
        </w:tc>
        <w:tc>
          <w:tcPr>
            <w:tcW w:w="252" w:type="pct"/>
            <w:noWrap/>
            <w:hideMark/>
          </w:tcPr>
          <w:p w14:paraId="14A1FE6F" w14:textId="4D36939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216 </w:t>
            </w:r>
          </w:p>
        </w:tc>
        <w:tc>
          <w:tcPr>
            <w:tcW w:w="253" w:type="pct"/>
            <w:noWrap/>
            <w:hideMark/>
          </w:tcPr>
          <w:p w14:paraId="25AAB26E" w14:textId="4A4D34D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208BF217" w14:textId="7E9F37B8" w:rsidR="004D6FA7" w:rsidRPr="00203D8A" w:rsidRDefault="004D6FA7" w:rsidP="00F200AF">
            <w:pPr>
              <w:jc w:val="right"/>
              <w:rPr>
                <w:rFonts w:ascii="Times New Roman" w:hAnsi="Times New Roman" w:cs="Times New Roman"/>
              </w:rPr>
            </w:pPr>
            <w:r w:rsidRPr="00203D8A">
              <w:rPr>
                <w:rFonts w:ascii="Times New Roman" w:hAnsi="Times New Roman" w:cs="Times New Roman"/>
              </w:rPr>
              <w:t>141</w:t>
            </w:r>
          </w:p>
        </w:tc>
        <w:tc>
          <w:tcPr>
            <w:tcW w:w="302" w:type="pct"/>
            <w:noWrap/>
            <w:hideMark/>
          </w:tcPr>
          <w:p w14:paraId="33D324D0" w14:textId="3CBA68F4" w:rsidR="004D6FA7" w:rsidRPr="00203D8A" w:rsidRDefault="004D6FA7" w:rsidP="00F200AF">
            <w:pPr>
              <w:jc w:val="right"/>
              <w:rPr>
                <w:rFonts w:ascii="Times New Roman" w:hAnsi="Times New Roman" w:cs="Times New Roman"/>
              </w:rPr>
            </w:pPr>
            <w:r w:rsidRPr="00203D8A">
              <w:rPr>
                <w:rFonts w:ascii="Times New Roman" w:hAnsi="Times New Roman" w:cs="Times New Roman"/>
              </w:rPr>
              <w:t>5,313</w:t>
            </w:r>
          </w:p>
        </w:tc>
      </w:tr>
      <w:tr w:rsidR="009B4D0F" w:rsidRPr="00203D8A" w14:paraId="3495A245" w14:textId="77777777" w:rsidTr="0083582F">
        <w:trPr>
          <w:trHeight w:val="315"/>
        </w:trPr>
        <w:tc>
          <w:tcPr>
            <w:tcW w:w="201" w:type="pct"/>
            <w:tcBorders>
              <w:left w:val="single" w:sz="4" w:space="0" w:color="auto"/>
            </w:tcBorders>
            <w:noWrap/>
            <w:hideMark/>
          </w:tcPr>
          <w:p w14:paraId="61B1AB88"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38</w:t>
            </w:r>
          </w:p>
        </w:tc>
        <w:tc>
          <w:tcPr>
            <w:tcW w:w="1658" w:type="pct"/>
            <w:noWrap/>
            <w:hideMark/>
          </w:tcPr>
          <w:p w14:paraId="780E7DE8" w14:textId="254B788F" w:rsidR="004D6FA7" w:rsidRPr="00203D8A" w:rsidRDefault="004D6FA7" w:rsidP="002264CE">
            <w:pPr>
              <w:rPr>
                <w:rFonts w:ascii="Times New Roman" w:hAnsi="Times New Roman" w:cs="Times New Roman"/>
              </w:rPr>
            </w:pPr>
            <w:r w:rsidRPr="00203D8A">
              <w:rPr>
                <w:rFonts w:ascii="Times New Roman" w:hAnsi="Times New Roman" w:cs="Times New Roman"/>
              </w:rPr>
              <w:t>Ministry of Nat</w:t>
            </w:r>
            <w:r w:rsidR="00390FC3">
              <w:rPr>
                <w:rFonts w:ascii="Times New Roman" w:hAnsi="Times New Roman" w:cs="Times New Roman"/>
                <w:lang w:val="en-ZA"/>
              </w:rPr>
              <w:t>l.</w:t>
            </w:r>
            <w:r w:rsidRPr="00203D8A">
              <w:rPr>
                <w:rFonts w:ascii="Times New Roman" w:hAnsi="Times New Roman" w:cs="Times New Roman"/>
              </w:rPr>
              <w:t xml:space="preserve"> Guidance and Religious Affairs</w:t>
            </w:r>
          </w:p>
        </w:tc>
        <w:tc>
          <w:tcPr>
            <w:tcW w:w="201" w:type="pct"/>
            <w:noWrap/>
            <w:hideMark/>
          </w:tcPr>
          <w:p w14:paraId="5F0136FF" w14:textId="253A5157"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c>
          <w:tcPr>
            <w:tcW w:w="252" w:type="pct"/>
            <w:noWrap/>
            <w:hideMark/>
          </w:tcPr>
          <w:p w14:paraId="4CA7CF72" w14:textId="3FA9A93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5CCE1716" w14:textId="1EAFFAE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69589C8D"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077ACD3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0D1F00A9" w14:textId="46A9932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796912C8" w14:textId="67F6B98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F02761F" w14:textId="3D9E4C2F"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C7A59A8" w14:textId="344C8A6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6CCE4610" w14:textId="7E885DF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4062D151" w14:textId="3D264E3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2A04F3DB" w14:textId="751A3B2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1B0BF3D3" w14:textId="6724958C"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r>
      <w:tr w:rsidR="009B4D0F" w:rsidRPr="00203D8A" w14:paraId="326319FC" w14:textId="77777777" w:rsidTr="0083582F">
        <w:trPr>
          <w:trHeight w:val="315"/>
        </w:trPr>
        <w:tc>
          <w:tcPr>
            <w:tcW w:w="201" w:type="pct"/>
            <w:tcBorders>
              <w:left w:val="single" w:sz="4" w:space="0" w:color="auto"/>
            </w:tcBorders>
            <w:noWrap/>
            <w:hideMark/>
          </w:tcPr>
          <w:p w14:paraId="03849B73"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39</w:t>
            </w:r>
          </w:p>
        </w:tc>
        <w:tc>
          <w:tcPr>
            <w:tcW w:w="1658" w:type="pct"/>
            <w:noWrap/>
            <w:hideMark/>
          </w:tcPr>
          <w:p w14:paraId="114C3A0F" w14:textId="77777777" w:rsidR="004D6FA7" w:rsidRPr="00203D8A" w:rsidRDefault="004D6FA7" w:rsidP="0026625A">
            <w:pPr>
              <w:rPr>
                <w:rFonts w:ascii="Times New Roman" w:hAnsi="Times New Roman" w:cs="Times New Roman"/>
              </w:rPr>
            </w:pPr>
            <w:r w:rsidRPr="00203D8A">
              <w:rPr>
                <w:rFonts w:ascii="Times New Roman" w:hAnsi="Times New Roman" w:cs="Times New Roman"/>
              </w:rPr>
              <w:t>Prison Headquarters-Kabwe</w:t>
            </w:r>
          </w:p>
        </w:tc>
        <w:tc>
          <w:tcPr>
            <w:tcW w:w="201" w:type="pct"/>
            <w:noWrap/>
            <w:hideMark/>
          </w:tcPr>
          <w:p w14:paraId="345C1C87" w14:textId="494F40EF" w:rsidR="004D6FA7" w:rsidRPr="00203D8A" w:rsidRDefault="004D6FA7" w:rsidP="00F200AF">
            <w:pPr>
              <w:jc w:val="right"/>
              <w:rPr>
                <w:rFonts w:ascii="Times New Roman" w:hAnsi="Times New Roman" w:cs="Times New Roman"/>
              </w:rPr>
            </w:pPr>
            <w:r w:rsidRPr="00203D8A">
              <w:rPr>
                <w:rFonts w:ascii="Times New Roman" w:hAnsi="Times New Roman" w:cs="Times New Roman"/>
              </w:rPr>
              <w:t>339</w:t>
            </w:r>
          </w:p>
        </w:tc>
        <w:tc>
          <w:tcPr>
            <w:tcW w:w="252" w:type="pct"/>
            <w:noWrap/>
            <w:hideMark/>
          </w:tcPr>
          <w:p w14:paraId="4CBF4108" w14:textId="1C62AD3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31 </w:t>
            </w:r>
          </w:p>
        </w:tc>
        <w:tc>
          <w:tcPr>
            <w:tcW w:w="251" w:type="pct"/>
            <w:noWrap/>
            <w:hideMark/>
          </w:tcPr>
          <w:p w14:paraId="602EAF83" w14:textId="6E6497E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31 </w:t>
            </w:r>
          </w:p>
        </w:tc>
        <w:tc>
          <w:tcPr>
            <w:tcW w:w="251" w:type="pct"/>
            <w:noWrap/>
            <w:hideMark/>
          </w:tcPr>
          <w:p w14:paraId="7A102C19" w14:textId="5B5CC39D"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4 </w:t>
            </w:r>
          </w:p>
        </w:tc>
        <w:tc>
          <w:tcPr>
            <w:tcW w:w="251" w:type="pct"/>
            <w:noWrap/>
            <w:hideMark/>
          </w:tcPr>
          <w:p w14:paraId="5978B06B" w14:textId="76AA178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16 </w:t>
            </w:r>
          </w:p>
        </w:tc>
        <w:tc>
          <w:tcPr>
            <w:tcW w:w="226" w:type="pct"/>
            <w:noWrap/>
            <w:hideMark/>
          </w:tcPr>
          <w:p w14:paraId="0614E419" w14:textId="0BD3836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7 </w:t>
            </w:r>
          </w:p>
        </w:tc>
        <w:tc>
          <w:tcPr>
            <w:tcW w:w="202" w:type="pct"/>
            <w:noWrap/>
            <w:hideMark/>
          </w:tcPr>
          <w:p w14:paraId="6A7F43C8"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7</w:t>
            </w:r>
          </w:p>
        </w:tc>
        <w:tc>
          <w:tcPr>
            <w:tcW w:w="252" w:type="pct"/>
            <w:noWrap/>
            <w:hideMark/>
          </w:tcPr>
          <w:p w14:paraId="2F585268"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6</w:t>
            </w:r>
          </w:p>
        </w:tc>
        <w:tc>
          <w:tcPr>
            <w:tcW w:w="252" w:type="pct"/>
            <w:noWrap/>
            <w:hideMark/>
          </w:tcPr>
          <w:p w14:paraId="6A5E383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34</w:t>
            </w:r>
          </w:p>
        </w:tc>
        <w:tc>
          <w:tcPr>
            <w:tcW w:w="252" w:type="pct"/>
            <w:noWrap/>
            <w:hideMark/>
          </w:tcPr>
          <w:p w14:paraId="3B9EBCE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3" w:type="pct"/>
            <w:noWrap/>
            <w:hideMark/>
          </w:tcPr>
          <w:p w14:paraId="53C151CA" w14:textId="2430396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3A6B9FDB" w14:textId="2AD60002" w:rsidR="004D6FA7" w:rsidRPr="00203D8A" w:rsidRDefault="004D6FA7" w:rsidP="00F200AF">
            <w:pPr>
              <w:jc w:val="right"/>
              <w:rPr>
                <w:rFonts w:ascii="Times New Roman" w:hAnsi="Times New Roman" w:cs="Times New Roman"/>
                <w:lang w:val="en-ZA"/>
              </w:rPr>
            </w:pPr>
            <w:r w:rsidRPr="00203D8A">
              <w:rPr>
                <w:rFonts w:ascii="Times New Roman" w:hAnsi="Times New Roman" w:cs="Times New Roman"/>
              </w:rPr>
              <w:t>2</w:t>
            </w:r>
            <w:r w:rsidRPr="00203D8A">
              <w:rPr>
                <w:rFonts w:ascii="Times New Roman" w:hAnsi="Times New Roman" w:cs="Times New Roman"/>
                <w:lang w:val="en-ZA"/>
              </w:rPr>
              <w:t>2</w:t>
            </w:r>
          </w:p>
        </w:tc>
        <w:tc>
          <w:tcPr>
            <w:tcW w:w="302" w:type="pct"/>
            <w:noWrap/>
            <w:hideMark/>
          </w:tcPr>
          <w:p w14:paraId="4DE0567F" w14:textId="018A0CB5" w:rsidR="004D6FA7" w:rsidRPr="00203D8A" w:rsidRDefault="004D6FA7" w:rsidP="00F200AF">
            <w:pPr>
              <w:jc w:val="right"/>
              <w:rPr>
                <w:rFonts w:ascii="Times New Roman" w:hAnsi="Times New Roman" w:cs="Times New Roman"/>
              </w:rPr>
            </w:pPr>
            <w:r w:rsidRPr="00203D8A">
              <w:rPr>
                <w:rFonts w:ascii="Times New Roman" w:hAnsi="Times New Roman" w:cs="Times New Roman"/>
              </w:rPr>
              <w:t>499</w:t>
            </w:r>
          </w:p>
        </w:tc>
      </w:tr>
      <w:tr w:rsidR="009B4D0F" w:rsidRPr="00203D8A" w14:paraId="6A0C9D82" w14:textId="77777777" w:rsidTr="0083582F">
        <w:trPr>
          <w:trHeight w:val="315"/>
        </w:trPr>
        <w:tc>
          <w:tcPr>
            <w:tcW w:w="201" w:type="pct"/>
            <w:tcBorders>
              <w:left w:val="single" w:sz="4" w:space="0" w:color="auto"/>
            </w:tcBorders>
            <w:noWrap/>
            <w:hideMark/>
          </w:tcPr>
          <w:p w14:paraId="5BC922E9"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40</w:t>
            </w:r>
          </w:p>
        </w:tc>
        <w:tc>
          <w:tcPr>
            <w:tcW w:w="1658" w:type="pct"/>
            <w:noWrap/>
            <w:hideMark/>
          </w:tcPr>
          <w:p w14:paraId="4E4D1B43"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Political and Statistical Office</w:t>
            </w:r>
          </w:p>
        </w:tc>
        <w:tc>
          <w:tcPr>
            <w:tcW w:w="201" w:type="pct"/>
            <w:noWrap/>
            <w:hideMark/>
          </w:tcPr>
          <w:p w14:paraId="7F1BB247" w14:textId="36D403D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4933EEF" w14:textId="661F778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7FE23B73" w14:textId="3C07EF8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 </w:t>
            </w:r>
          </w:p>
        </w:tc>
        <w:tc>
          <w:tcPr>
            <w:tcW w:w="251" w:type="pct"/>
            <w:noWrap/>
            <w:hideMark/>
          </w:tcPr>
          <w:p w14:paraId="250FA8CF"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64CBD4C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7AADDBDB" w14:textId="4E4A0BC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7AD86866" w14:textId="1C4DC96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B2A1D6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79B68DC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6B69B5DA" w14:textId="3E7AE0F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51724CA1" w14:textId="2C4E4A6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28F28DA3" w14:textId="668D70F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7C307530" w14:textId="28161DFF" w:rsidR="004D6FA7" w:rsidRPr="00203D8A" w:rsidRDefault="004D6FA7" w:rsidP="00F200AF">
            <w:pPr>
              <w:jc w:val="right"/>
              <w:rPr>
                <w:rFonts w:ascii="Times New Roman" w:hAnsi="Times New Roman" w:cs="Times New Roman"/>
              </w:rPr>
            </w:pPr>
            <w:r w:rsidRPr="00203D8A">
              <w:rPr>
                <w:rFonts w:ascii="Times New Roman" w:hAnsi="Times New Roman" w:cs="Times New Roman"/>
              </w:rPr>
              <w:t>5</w:t>
            </w:r>
          </w:p>
        </w:tc>
      </w:tr>
      <w:tr w:rsidR="009B4D0F" w:rsidRPr="00203D8A" w14:paraId="74F15424" w14:textId="77777777" w:rsidTr="0083582F">
        <w:trPr>
          <w:trHeight w:val="315"/>
        </w:trPr>
        <w:tc>
          <w:tcPr>
            <w:tcW w:w="201" w:type="pct"/>
            <w:tcBorders>
              <w:left w:val="single" w:sz="4" w:space="0" w:color="auto"/>
            </w:tcBorders>
            <w:noWrap/>
            <w:hideMark/>
          </w:tcPr>
          <w:p w14:paraId="7C7E1E57"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41</w:t>
            </w:r>
          </w:p>
        </w:tc>
        <w:tc>
          <w:tcPr>
            <w:tcW w:w="1658" w:type="pct"/>
            <w:noWrap/>
            <w:hideMark/>
          </w:tcPr>
          <w:p w14:paraId="0D5EE985" w14:textId="77777777" w:rsidR="004D6FA7" w:rsidRPr="00203D8A" w:rsidRDefault="004D6FA7" w:rsidP="0026625A">
            <w:pPr>
              <w:rPr>
                <w:rFonts w:ascii="Times New Roman" w:hAnsi="Times New Roman" w:cs="Times New Roman"/>
              </w:rPr>
            </w:pPr>
            <w:r w:rsidRPr="00203D8A">
              <w:rPr>
                <w:rFonts w:ascii="Times New Roman" w:hAnsi="Times New Roman" w:cs="Times New Roman"/>
              </w:rPr>
              <w:t>Office of the Auditor General</w:t>
            </w:r>
          </w:p>
        </w:tc>
        <w:tc>
          <w:tcPr>
            <w:tcW w:w="201" w:type="pct"/>
            <w:noWrap/>
            <w:hideMark/>
          </w:tcPr>
          <w:p w14:paraId="0D31405A" w14:textId="029831D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57E768A" w14:textId="310A248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 </w:t>
            </w:r>
          </w:p>
        </w:tc>
        <w:tc>
          <w:tcPr>
            <w:tcW w:w="251" w:type="pct"/>
            <w:noWrap/>
            <w:hideMark/>
          </w:tcPr>
          <w:p w14:paraId="4F966EAA" w14:textId="07F7970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46 </w:t>
            </w:r>
          </w:p>
        </w:tc>
        <w:tc>
          <w:tcPr>
            <w:tcW w:w="251" w:type="pct"/>
            <w:noWrap/>
            <w:hideMark/>
          </w:tcPr>
          <w:p w14:paraId="59204420" w14:textId="10C94AAF" w:rsidR="004D6FA7" w:rsidRPr="00203D8A" w:rsidRDefault="004D6FA7" w:rsidP="00390FC3">
            <w:pPr>
              <w:jc w:val="center"/>
              <w:rPr>
                <w:rFonts w:ascii="Times New Roman" w:hAnsi="Times New Roman" w:cs="Times New Roman"/>
              </w:rPr>
            </w:pPr>
            <w:r w:rsidRPr="00203D8A">
              <w:rPr>
                <w:rFonts w:ascii="Times New Roman" w:hAnsi="Times New Roman" w:cs="Times New Roman"/>
              </w:rPr>
              <w:t xml:space="preserve">      3 </w:t>
            </w:r>
          </w:p>
        </w:tc>
        <w:tc>
          <w:tcPr>
            <w:tcW w:w="251" w:type="pct"/>
            <w:noWrap/>
            <w:hideMark/>
          </w:tcPr>
          <w:p w14:paraId="45E26DB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1A9718FD" w14:textId="6B9C15B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4 </w:t>
            </w:r>
          </w:p>
        </w:tc>
        <w:tc>
          <w:tcPr>
            <w:tcW w:w="202" w:type="pct"/>
            <w:noWrap/>
            <w:hideMark/>
          </w:tcPr>
          <w:p w14:paraId="31A654C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7</w:t>
            </w:r>
          </w:p>
        </w:tc>
        <w:tc>
          <w:tcPr>
            <w:tcW w:w="252" w:type="pct"/>
            <w:noWrap/>
            <w:hideMark/>
          </w:tcPr>
          <w:p w14:paraId="550F89A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50215F7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2B58BCE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3" w:type="pct"/>
            <w:noWrap/>
            <w:hideMark/>
          </w:tcPr>
          <w:p w14:paraId="06541E93" w14:textId="6EDDE7B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4259E67" w14:textId="163A175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123ACDAE" w14:textId="738999D9" w:rsidR="004D6FA7" w:rsidRPr="00203D8A" w:rsidRDefault="004D6FA7" w:rsidP="00F200AF">
            <w:pPr>
              <w:jc w:val="right"/>
              <w:rPr>
                <w:rFonts w:ascii="Times New Roman" w:hAnsi="Times New Roman" w:cs="Times New Roman"/>
              </w:rPr>
            </w:pPr>
            <w:r w:rsidRPr="00203D8A">
              <w:rPr>
                <w:rFonts w:ascii="Times New Roman" w:hAnsi="Times New Roman" w:cs="Times New Roman"/>
              </w:rPr>
              <w:t>67</w:t>
            </w:r>
          </w:p>
        </w:tc>
      </w:tr>
      <w:tr w:rsidR="009B4D0F" w:rsidRPr="00203D8A" w14:paraId="00B5BF4C" w14:textId="77777777" w:rsidTr="0083582F">
        <w:trPr>
          <w:trHeight w:val="315"/>
        </w:trPr>
        <w:tc>
          <w:tcPr>
            <w:tcW w:w="201" w:type="pct"/>
            <w:tcBorders>
              <w:left w:val="single" w:sz="4" w:space="0" w:color="auto"/>
            </w:tcBorders>
            <w:noWrap/>
            <w:hideMark/>
          </w:tcPr>
          <w:p w14:paraId="50AB6A49"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42</w:t>
            </w:r>
          </w:p>
        </w:tc>
        <w:tc>
          <w:tcPr>
            <w:tcW w:w="1658" w:type="pct"/>
            <w:noWrap/>
            <w:hideMark/>
          </w:tcPr>
          <w:p w14:paraId="5B196143"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Office of the Vice President</w:t>
            </w:r>
          </w:p>
        </w:tc>
        <w:tc>
          <w:tcPr>
            <w:tcW w:w="201" w:type="pct"/>
            <w:noWrap/>
            <w:hideMark/>
          </w:tcPr>
          <w:p w14:paraId="77B53302" w14:textId="2BE15FC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7D72D49A" w14:textId="1723B7B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395301F8" w14:textId="70DC176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407F61D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71D900F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2D061237" w14:textId="755613B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5CF59AC6" w14:textId="51D9851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53F931E" w14:textId="2DF2EF7F"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02FBC30A"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0F7601A5" w14:textId="7046D86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3D29D476" w14:textId="454CE3F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08C88238" w14:textId="28AED61C" w:rsidR="004D6FA7" w:rsidRPr="00203D8A" w:rsidRDefault="004D6FA7" w:rsidP="00F200AF">
            <w:pPr>
              <w:jc w:val="right"/>
              <w:rPr>
                <w:rFonts w:ascii="Times New Roman" w:hAnsi="Times New Roman" w:cs="Times New Roman"/>
                <w:lang w:val="en-ZA"/>
              </w:rPr>
            </w:pPr>
            <w:r w:rsidRPr="00203D8A">
              <w:rPr>
                <w:rFonts w:ascii="Times New Roman" w:hAnsi="Times New Roman" w:cs="Times New Roman"/>
                <w:lang w:val="en-ZA"/>
              </w:rPr>
              <w:t>1</w:t>
            </w:r>
          </w:p>
        </w:tc>
        <w:tc>
          <w:tcPr>
            <w:tcW w:w="302" w:type="pct"/>
            <w:noWrap/>
            <w:hideMark/>
          </w:tcPr>
          <w:p w14:paraId="0F385F89" w14:textId="00E019DA"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r>
      <w:tr w:rsidR="009B4D0F" w:rsidRPr="00203D8A" w14:paraId="63A60E8F" w14:textId="77777777" w:rsidTr="0083582F">
        <w:trPr>
          <w:trHeight w:val="315"/>
        </w:trPr>
        <w:tc>
          <w:tcPr>
            <w:tcW w:w="201" w:type="pct"/>
            <w:tcBorders>
              <w:left w:val="single" w:sz="4" w:space="0" w:color="auto"/>
            </w:tcBorders>
            <w:noWrap/>
            <w:hideMark/>
          </w:tcPr>
          <w:p w14:paraId="45D639CF"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43</w:t>
            </w:r>
          </w:p>
        </w:tc>
        <w:tc>
          <w:tcPr>
            <w:tcW w:w="1658" w:type="pct"/>
            <w:noWrap/>
            <w:hideMark/>
          </w:tcPr>
          <w:p w14:paraId="46749922"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Office of the Public Protector</w:t>
            </w:r>
          </w:p>
        </w:tc>
        <w:tc>
          <w:tcPr>
            <w:tcW w:w="201" w:type="pct"/>
            <w:noWrap/>
            <w:hideMark/>
          </w:tcPr>
          <w:p w14:paraId="02238C84" w14:textId="5C22DC71"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28D24B4B" w14:textId="2C37D7D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69F3D96" w14:textId="1B78B62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460A7CF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w:t>
            </w:r>
          </w:p>
        </w:tc>
        <w:tc>
          <w:tcPr>
            <w:tcW w:w="251" w:type="pct"/>
            <w:noWrap/>
            <w:hideMark/>
          </w:tcPr>
          <w:p w14:paraId="1B689833"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w:t>
            </w:r>
          </w:p>
        </w:tc>
        <w:tc>
          <w:tcPr>
            <w:tcW w:w="226" w:type="pct"/>
            <w:noWrap/>
            <w:hideMark/>
          </w:tcPr>
          <w:p w14:paraId="16A3A429" w14:textId="76F28E4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1EDD8540" w14:textId="4CE0FBD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34D9F40"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43E31A2A" w14:textId="7A4320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7A6F94C5" w14:textId="5944612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25AB4FC4" w14:textId="51BD10D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381FD1F8" w14:textId="31887D64"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37C6E0AD" w14:textId="304C6D61"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r>
      <w:tr w:rsidR="009B4D0F" w:rsidRPr="00203D8A" w14:paraId="12F0214F" w14:textId="77777777" w:rsidTr="0083582F">
        <w:trPr>
          <w:trHeight w:val="315"/>
        </w:trPr>
        <w:tc>
          <w:tcPr>
            <w:tcW w:w="201" w:type="pct"/>
            <w:tcBorders>
              <w:left w:val="single" w:sz="4" w:space="0" w:color="auto"/>
            </w:tcBorders>
            <w:noWrap/>
            <w:hideMark/>
          </w:tcPr>
          <w:p w14:paraId="5697AC44"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44</w:t>
            </w:r>
          </w:p>
        </w:tc>
        <w:tc>
          <w:tcPr>
            <w:tcW w:w="1658" w:type="pct"/>
            <w:noWrap/>
            <w:hideMark/>
          </w:tcPr>
          <w:p w14:paraId="13B89BD3" w14:textId="77777777" w:rsidR="004D6FA7" w:rsidRPr="00203D8A" w:rsidRDefault="004D6FA7" w:rsidP="0026625A">
            <w:pPr>
              <w:rPr>
                <w:rFonts w:ascii="Times New Roman" w:hAnsi="Times New Roman" w:cs="Times New Roman"/>
              </w:rPr>
            </w:pPr>
            <w:r w:rsidRPr="00203D8A">
              <w:rPr>
                <w:rFonts w:ascii="Times New Roman" w:hAnsi="Times New Roman" w:cs="Times New Roman"/>
              </w:rPr>
              <w:t>Provincial Administration</w:t>
            </w:r>
          </w:p>
        </w:tc>
        <w:tc>
          <w:tcPr>
            <w:tcW w:w="201" w:type="pct"/>
            <w:noWrap/>
            <w:hideMark/>
          </w:tcPr>
          <w:p w14:paraId="2C3EAF71" w14:textId="406FCA2B" w:rsidR="004D6FA7" w:rsidRPr="00203D8A" w:rsidRDefault="004D6FA7" w:rsidP="00F200AF">
            <w:pPr>
              <w:jc w:val="right"/>
              <w:rPr>
                <w:rFonts w:ascii="Times New Roman" w:hAnsi="Times New Roman" w:cs="Times New Roman"/>
              </w:rPr>
            </w:pPr>
            <w:r w:rsidRPr="00203D8A">
              <w:rPr>
                <w:rFonts w:ascii="Times New Roman" w:hAnsi="Times New Roman" w:cs="Times New Roman"/>
              </w:rPr>
              <w:t>40</w:t>
            </w:r>
          </w:p>
        </w:tc>
        <w:tc>
          <w:tcPr>
            <w:tcW w:w="252" w:type="pct"/>
            <w:noWrap/>
            <w:hideMark/>
          </w:tcPr>
          <w:p w14:paraId="7BDD47F5" w14:textId="6B3F321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32 </w:t>
            </w:r>
          </w:p>
        </w:tc>
        <w:tc>
          <w:tcPr>
            <w:tcW w:w="251" w:type="pct"/>
            <w:noWrap/>
            <w:hideMark/>
          </w:tcPr>
          <w:p w14:paraId="731E6DE6" w14:textId="3FDC5D8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60 </w:t>
            </w:r>
          </w:p>
        </w:tc>
        <w:tc>
          <w:tcPr>
            <w:tcW w:w="251" w:type="pct"/>
            <w:noWrap/>
            <w:hideMark/>
          </w:tcPr>
          <w:p w14:paraId="716AFFF8" w14:textId="413B9E4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29</w:t>
            </w:r>
          </w:p>
        </w:tc>
        <w:tc>
          <w:tcPr>
            <w:tcW w:w="251" w:type="pct"/>
            <w:noWrap/>
            <w:hideMark/>
          </w:tcPr>
          <w:p w14:paraId="30EAD132" w14:textId="3B5A8C2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20 </w:t>
            </w:r>
          </w:p>
        </w:tc>
        <w:tc>
          <w:tcPr>
            <w:tcW w:w="226" w:type="pct"/>
            <w:noWrap/>
            <w:hideMark/>
          </w:tcPr>
          <w:p w14:paraId="3B6827A2" w14:textId="2EBD9E0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35 </w:t>
            </w:r>
          </w:p>
        </w:tc>
        <w:tc>
          <w:tcPr>
            <w:tcW w:w="202" w:type="pct"/>
            <w:noWrap/>
            <w:hideMark/>
          </w:tcPr>
          <w:p w14:paraId="25C53BB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18</w:t>
            </w:r>
          </w:p>
        </w:tc>
        <w:tc>
          <w:tcPr>
            <w:tcW w:w="252" w:type="pct"/>
            <w:noWrap/>
            <w:hideMark/>
          </w:tcPr>
          <w:p w14:paraId="1A91528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18</w:t>
            </w:r>
          </w:p>
        </w:tc>
        <w:tc>
          <w:tcPr>
            <w:tcW w:w="252" w:type="pct"/>
            <w:noWrap/>
            <w:hideMark/>
          </w:tcPr>
          <w:p w14:paraId="54178D2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17</w:t>
            </w:r>
          </w:p>
        </w:tc>
        <w:tc>
          <w:tcPr>
            <w:tcW w:w="252" w:type="pct"/>
            <w:noWrap/>
            <w:hideMark/>
          </w:tcPr>
          <w:p w14:paraId="268E42DF"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19</w:t>
            </w:r>
          </w:p>
        </w:tc>
        <w:tc>
          <w:tcPr>
            <w:tcW w:w="253" w:type="pct"/>
            <w:noWrap/>
            <w:hideMark/>
          </w:tcPr>
          <w:p w14:paraId="3AA81F9B" w14:textId="629BF5E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5ED158C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26</w:t>
            </w:r>
          </w:p>
        </w:tc>
        <w:tc>
          <w:tcPr>
            <w:tcW w:w="302" w:type="pct"/>
            <w:noWrap/>
            <w:hideMark/>
          </w:tcPr>
          <w:p w14:paraId="20485BA2" w14:textId="7F0CEA04" w:rsidR="004D6FA7" w:rsidRPr="00203D8A" w:rsidRDefault="004D6FA7" w:rsidP="00F200AF">
            <w:pPr>
              <w:jc w:val="right"/>
              <w:rPr>
                <w:rFonts w:ascii="Times New Roman" w:hAnsi="Times New Roman" w:cs="Times New Roman"/>
              </w:rPr>
            </w:pPr>
            <w:r w:rsidRPr="00203D8A">
              <w:rPr>
                <w:rFonts w:ascii="Times New Roman" w:hAnsi="Times New Roman" w:cs="Times New Roman"/>
              </w:rPr>
              <w:t>314</w:t>
            </w:r>
          </w:p>
        </w:tc>
      </w:tr>
      <w:tr w:rsidR="009B4D0F" w:rsidRPr="00203D8A" w14:paraId="5D930D3E" w14:textId="77777777" w:rsidTr="0083582F">
        <w:trPr>
          <w:trHeight w:val="315"/>
        </w:trPr>
        <w:tc>
          <w:tcPr>
            <w:tcW w:w="201" w:type="pct"/>
            <w:tcBorders>
              <w:left w:val="single" w:sz="4" w:space="0" w:color="auto"/>
            </w:tcBorders>
            <w:noWrap/>
            <w:hideMark/>
          </w:tcPr>
          <w:p w14:paraId="5CDF40D6"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45</w:t>
            </w:r>
          </w:p>
        </w:tc>
        <w:tc>
          <w:tcPr>
            <w:tcW w:w="1658" w:type="pct"/>
            <w:noWrap/>
            <w:hideMark/>
          </w:tcPr>
          <w:p w14:paraId="7BC74B1F"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Public Service Management Division</w:t>
            </w:r>
          </w:p>
        </w:tc>
        <w:tc>
          <w:tcPr>
            <w:tcW w:w="201" w:type="pct"/>
            <w:noWrap/>
            <w:hideMark/>
          </w:tcPr>
          <w:p w14:paraId="2799EE5B" w14:textId="4E42DDA3" w:rsidR="004D6FA7" w:rsidRPr="00203D8A" w:rsidRDefault="00140F1E" w:rsidP="00F200AF">
            <w:pPr>
              <w:jc w:val="right"/>
              <w:rPr>
                <w:rFonts w:ascii="Times New Roman" w:hAnsi="Times New Roman" w:cs="Times New Roman"/>
                <w:lang w:val="en-ZA"/>
              </w:rPr>
            </w:pPr>
            <w:r w:rsidRPr="00203D8A">
              <w:rPr>
                <w:rFonts w:ascii="Times New Roman" w:hAnsi="Times New Roman" w:cs="Times New Roman"/>
                <w:lang w:val="en-ZA"/>
              </w:rPr>
              <w:t>2</w:t>
            </w:r>
          </w:p>
        </w:tc>
        <w:tc>
          <w:tcPr>
            <w:tcW w:w="252" w:type="pct"/>
            <w:noWrap/>
            <w:hideMark/>
          </w:tcPr>
          <w:p w14:paraId="5759E9E8" w14:textId="3F0991B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2F6F42BF" w14:textId="291479B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5A606E9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407F11C3"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65D93231" w14:textId="42AFC77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58675F29"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10BA8E2D" w14:textId="324E02D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FED0580"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22F8DF5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3" w:type="pct"/>
            <w:noWrap/>
            <w:hideMark/>
          </w:tcPr>
          <w:p w14:paraId="409CA5EE" w14:textId="0E22A46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5496846F"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302" w:type="pct"/>
            <w:noWrap/>
            <w:hideMark/>
          </w:tcPr>
          <w:p w14:paraId="2D638286" w14:textId="2D7AA79C" w:rsidR="004D6FA7" w:rsidRPr="00203D8A" w:rsidRDefault="004D6FA7" w:rsidP="00F200AF">
            <w:pPr>
              <w:jc w:val="right"/>
              <w:rPr>
                <w:rFonts w:ascii="Times New Roman" w:hAnsi="Times New Roman" w:cs="Times New Roman"/>
              </w:rPr>
            </w:pPr>
            <w:r w:rsidRPr="00203D8A">
              <w:rPr>
                <w:rFonts w:ascii="Times New Roman" w:hAnsi="Times New Roman" w:cs="Times New Roman"/>
              </w:rPr>
              <w:t>9</w:t>
            </w:r>
          </w:p>
        </w:tc>
      </w:tr>
      <w:tr w:rsidR="009B4D0F" w:rsidRPr="00203D8A" w14:paraId="69D5F373" w14:textId="77777777" w:rsidTr="0083582F">
        <w:trPr>
          <w:trHeight w:val="315"/>
        </w:trPr>
        <w:tc>
          <w:tcPr>
            <w:tcW w:w="201" w:type="pct"/>
            <w:tcBorders>
              <w:left w:val="single" w:sz="4" w:space="0" w:color="auto"/>
            </w:tcBorders>
            <w:noWrap/>
            <w:hideMark/>
          </w:tcPr>
          <w:p w14:paraId="7B65FE18"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46</w:t>
            </w:r>
          </w:p>
        </w:tc>
        <w:tc>
          <w:tcPr>
            <w:tcW w:w="1658" w:type="pct"/>
            <w:noWrap/>
            <w:hideMark/>
          </w:tcPr>
          <w:p w14:paraId="12D1E478"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Police and Prisons Service Commission</w:t>
            </w:r>
          </w:p>
        </w:tc>
        <w:tc>
          <w:tcPr>
            <w:tcW w:w="201" w:type="pct"/>
            <w:noWrap/>
            <w:hideMark/>
          </w:tcPr>
          <w:p w14:paraId="19368BEA" w14:textId="6F2E1E8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CA24BF3" w14:textId="386320E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59488F1B" w14:textId="75B7D06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4FA6D2E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4DF4D3EF"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44735BA1" w14:textId="249DAB5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188F073B" w14:textId="781E73B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21530CF" w14:textId="390CC7B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1FE4EE3" w14:textId="1DBB4ED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54254490" w14:textId="7A00D43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34C429F2" w14:textId="4F8E6D2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6489F663"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1BBE2D20" w14:textId="557CC930"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r>
      <w:tr w:rsidR="009B4D0F" w:rsidRPr="00203D8A" w14:paraId="04628DF3" w14:textId="77777777" w:rsidTr="0083582F">
        <w:trPr>
          <w:trHeight w:val="315"/>
        </w:trPr>
        <w:tc>
          <w:tcPr>
            <w:tcW w:w="201" w:type="pct"/>
            <w:tcBorders>
              <w:left w:val="single" w:sz="4" w:space="0" w:color="auto"/>
            </w:tcBorders>
            <w:noWrap/>
            <w:hideMark/>
          </w:tcPr>
          <w:p w14:paraId="47116561"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47</w:t>
            </w:r>
          </w:p>
        </w:tc>
        <w:tc>
          <w:tcPr>
            <w:tcW w:w="1658" w:type="pct"/>
            <w:noWrap/>
            <w:hideMark/>
          </w:tcPr>
          <w:p w14:paraId="016B1E1F"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Civil Service Commission (CSC)</w:t>
            </w:r>
          </w:p>
        </w:tc>
        <w:tc>
          <w:tcPr>
            <w:tcW w:w="201" w:type="pct"/>
            <w:noWrap/>
            <w:hideMark/>
          </w:tcPr>
          <w:p w14:paraId="056F439D" w14:textId="7B523F2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188181EE" w14:textId="4E129A15"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3B6246A9" w14:textId="1074C5D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443D88A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07AF8699"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73CB4397" w14:textId="7A91733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57ECF7E8" w14:textId="133FD4A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38EF6975" w14:textId="4700CB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3AD6FBD" w14:textId="7BD6CD53"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3FA49561" w14:textId="1FAD66A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28037D69" w14:textId="394B3132"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28EEF073"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718B344E" w14:textId="2F3F1526"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r>
      <w:tr w:rsidR="009B4D0F" w:rsidRPr="00203D8A" w14:paraId="7A3E4D47" w14:textId="77777777" w:rsidTr="0083582F">
        <w:trPr>
          <w:trHeight w:val="315"/>
        </w:trPr>
        <w:tc>
          <w:tcPr>
            <w:tcW w:w="201" w:type="pct"/>
            <w:tcBorders>
              <w:left w:val="single" w:sz="4" w:space="0" w:color="auto"/>
            </w:tcBorders>
            <w:noWrap/>
            <w:hideMark/>
          </w:tcPr>
          <w:p w14:paraId="2BA988B8"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48</w:t>
            </w:r>
          </w:p>
        </w:tc>
        <w:tc>
          <w:tcPr>
            <w:tcW w:w="1658" w:type="pct"/>
            <w:noWrap/>
            <w:hideMark/>
          </w:tcPr>
          <w:p w14:paraId="21EECA58"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Teaching Service Commission (TSC)</w:t>
            </w:r>
          </w:p>
        </w:tc>
        <w:tc>
          <w:tcPr>
            <w:tcW w:w="201" w:type="pct"/>
            <w:noWrap/>
            <w:hideMark/>
          </w:tcPr>
          <w:p w14:paraId="60D56117" w14:textId="6F1CC1E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74FAA85D" w14:textId="3C3DEF7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4F19DF09" w14:textId="746532A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E8E41C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227F0DAC"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7F3C3BCC" w14:textId="0C0152C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44CF09C7" w14:textId="5F81B47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5B6FD1F" w14:textId="1553865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8196254" w14:textId="1D2A671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30DE2914" w14:textId="75AC46E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55DAA1B5" w14:textId="0116F2D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3F7A747F" w14:textId="5C3F3BDE"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302" w:type="pct"/>
            <w:noWrap/>
            <w:hideMark/>
          </w:tcPr>
          <w:p w14:paraId="57D3FA83" w14:textId="1C05622B"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r>
      <w:tr w:rsidR="009B4D0F" w:rsidRPr="00203D8A" w14:paraId="2D44B2B4" w14:textId="77777777" w:rsidTr="0083582F">
        <w:trPr>
          <w:trHeight w:val="315"/>
        </w:trPr>
        <w:tc>
          <w:tcPr>
            <w:tcW w:w="201" w:type="pct"/>
            <w:tcBorders>
              <w:left w:val="single" w:sz="4" w:space="0" w:color="auto"/>
            </w:tcBorders>
            <w:noWrap/>
            <w:hideMark/>
          </w:tcPr>
          <w:p w14:paraId="5E6EBA75"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49</w:t>
            </w:r>
          </w:p>
        </w:tc>
        <w:tc>
          <w:tcPr>
            <w:tcW w:w="1658" w:type="pct"/>
            <w:noWrap/>
            <w:hideMark/>
          </w:tcPr>
          <w:p w14:paraId="58F40E58"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Local Government Service Commission (LGSC)</w:t>
            </w:r>
          </w:p>
        </w:tc>
        <w:tc>
          <w:tcPr>
            <w:tcW w:w="201" w:type="pct"/>
            <w:noWrap/>
            <w:hideMark/>
          </w:tcPr>
          <w:p w14:paraId="25D718C4" w14:textId="6A8AF4C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47DDE607" w14:textId="693D51B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6CE77AE" w14:textId="15DA03B4"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59D21F95"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51" w:type="pct"/>
            <w:noWrap/>
            <w:hideMark/>
          </w:tcPr>
          <w:p w14:paraId="6D127B02"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7905DA6F" w14:textId="61100628"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7099C4F0" w14:textId="7A6E2B97"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6252BB0" w14:textId="0ED5F38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B09EC8E" w14:textId="4F43FCA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76C4F9D2" w14:textId="0165F5E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7DB0DF67" w14:textId="54F78B2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057764D6"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302" w:type="pct"/>
            <w:noWrap/>
            <w:hideMark/>
          </w:tcPr>
          <w:p w14:paraId="5064274E" w14:textId="1593D8A6"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r>
      <w:tr w:rsidR="009B4D0F" w:rsidRPr="00203D8A" w14:paraId="430A2C7E" w14:textId="77777777" w:rsidTr="0083582F">
        <w:trPr>
          <w:trHeight w:val="315"/>
        </w:trPr>
        <w:tc>
          <w:tcPr>
            <w:tcW w:w="201" w:type="pct"/>
            <w:tcBorders>
              <w:left w:val="single" w:sz="4" w:space="0" w:color="auto"/>
            </w:tcBorders>
            <w:noWrap/>
            <w:hideMark/>
          </w:tcPr>
          <w:p w14:paraId="71085FD0"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50</w:t>
            </w:r>
          </w:p>
        </w:tc>
        <w:tc>
          <w:tcPr>
            <w:tcW w:w="1658" w:type="pct"/>
            <w:noWrap/>
            <w:hideMark/>
          </w:tcPr>
          <w:p w14:paraId="695096C9" w14:textId="77777777" w:rsidR="004D6FA7" w:rsidRPr="00203D8A" w:rsidRDefault="004D6FA7" w:rsidP="002E1212">
            <w:pPr>
              <w:rPr>
                <w:rFonts w:ascii="Times New Roman" w:hAnsi="Times New Roman" w:cs="Times New Roman"/>
              </w:rPr>
            </w:pPr>
            <w:r w:rsidRPr="00203D8A">
              <w:rPr>
                <w:rFonts w:ascii="Times New Roman" w:hAnsi="Times New Roman" w:cs="Times New Roman"/>
              </w:rPr>
              <w:t>Smart Zambia Institute (SZI)</w:t>
            </w:r>
          </w:p>
        </w:tc>
        <w:tc>
          <w:tcPr>
            <w:tcW w:w="201" w:type="pct"/>
            <w:noWrap/>
            <w:hideMark/>
          </w:tcPr>
          <w:p w14:paraId="53B59055" w14:textId="29D20CB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776EFB9F" w14:textId="4F9F239B"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1" w:type="pct"/>
            <w:noWrap/>
            <w:hideMark/>
          </w:tcPr>
          <w:p w14:paraId="77B7EE6E" w14:textId="14B5A9F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6642F2E9" w14:textId="2734F5DF"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8 </w:t>
            </w:r>
          </w:p>
        </w:tc>
        <w:tc>
          <w:tcPr>
            <w:tcW w:w="251" w:type="pct"/>
            <w:noWrap/>
            <w:hideMark/>
          </w:tcPr>
          <w:p w14:paraId="316DC5B6" w14:textId="1BBFDCD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1 </w:t>
            </w:r>
          </w:p>
        </w:tc>
        <w:tc>
          <w:tcPr>
            <w:tcW w:w="226" w:type="pct"/>
            <w:noWrap/>
            <w:hideMark/>
          </w:tcPr>
          <w:p w14:paraId="5B46B4A0" w14:textId="2250E402"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02" w:type="pct"/>
            <w:noWrap/>
            <w:hideMark/>
          </w:tcPr>
          <w:p w14:paraId="428C5257" w14:textId="487F1B4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1C3FA2E2" w14:textId="6DEC258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50587252" w14:textId="33026F1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2" w:type="pct"/>
            <w:noWrap/>
            <w:hideMark/>
          </w:tcPr>
          <w:p w14:paraId="6C2692CC" w14:textId="4FC499CC"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1EDA823D" w14:textId="3F59545D"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3FC327D1"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3</w:t>
            </w:r>
          </w:p>
        </w:tc>
        <w:tc>
          <w:tcPr>
            <w:tcW w:w="302" w:type="pct"/>
            <w:noWrap/>
            <w:hideMark/>
          </w:tcPr>
          <w:p w14:paraId="3CDB459B" w14:textId="63EB27A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15</w:t>
            </w:r>
          </w:p>
        </w:tc>
      </w:tr>
      <w:tr w:rsidR="009B4D0F" w:rsidRPr="00203D8A" w14:paraId="3A9B20DD" w14:textId="77777777" w:rsidTr="0083582F">
        <w:trPr>
          <w:trHeight w:val="315"/>
        </w:trPr>
        <w:tc>
          <w:tcPr>
            <w:tcW w:w="201" w:type="pct"/>
            <w:tcBorders>
              <w:left w:val="single" w:sz="4" w:space="0" w:color="auto"/>
            </w:tcBorders>
            <w:noWrap/>
            <w:hideMark/>
          </w:tcPr>
          <w:p w14:paraId="22874EFF"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51</w:t>
            </w:r>
          </w:p>
        </w:tc>
        <w:tc>
          <w:tcPr>
            <w:tcW w:w="1658" w:type="pct"/>
            <w:noWrap/>
            <w:hideMark/>
          </w:tcPr>
          <w:p w14:paraId="3BEE594A" w14:textId="77777777" w:rsidR="004D6FA7" w:rsidRPr="00203D8A" w:rsidRDefault="004D6FA7" w:rsidP="002264CE">
            <w:pPr>
              <w:rPr>
                <w:rFonts w:ascii="Times New Roman" w:hAnsi="Times New Roman" w:cs="Times New Roman"/>
              </w:rPr>
            </w:pPr>
            <w:r w:rsidRPr="00203D8A">
              <w:rPr>
                <w:rFonts w:ascii="Times New Roman" w:hAnsi="Times New Roman" w:cs="Times New Roman"/>
              </w:rPr>
              <w:t>State House</w:t>
            </w:r>
          </w:p>
        </w:tc>
        <w:tc>
          <w:tcPr>
            <w:tcW w:w="201" w:type="pct"/>
            <w:noWrap/>
            <w:hideMark/>
          </w:tcPr>
          <w:p w14:paraId="41E43EC1" w14:textId="1F1FABAA"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C4847E7" w14:textId="3ECF7258"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BFB684C" w14:textId="40696093"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66DCFD5B" w14:textId="1F9C46D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1 </w:t>
            </w:r>
          </w:p>
        </w:tc>
        <w:tc>
          <w:tcPr>
            <w:tcW w:w="251" w:type="pct"/>
            <w:noWrap/>
            <w:hideMark/>
          </w:tcPr>
          <w:p w14:paraId="46F06C6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   </w:t>
            </w:r>
          </w:p>
        </w:tc>
        <w:tc>
          <w:tcPr>
            <w:tcW w:w="226" w:type="pct"/>
            <w:noWrap/>
            <w:hideMark/>
          </w:tcPr>
          <w:p w14:paraId="107C0EFA" w14:textId="5656F8F3"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02" w:type="pct"/>
            <w:noWrap/>
            <w:hideMark/>
          </w:tcPr>
          <w:p w14:paraId="025758F4" w14:textId="7AFC15A5"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6BFC2ABB"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1</w:t>
            </w:r>
          </w:p>
        </w:tc>
        <w:tc>
          <w:tcPr>
            <w:tcW w:w="252" w:type="pct"/>
            <w:noWrap/>
            <w:hideMark/>
          </w:tcPr>
          <w:p w14:paraId="44003A94" w14:textId="77777777" w:rsidR="004D6FA7" w:rsidRPr="00203D8A" w:rsidRDefault="004D6FA7" w:rsidP="00F200AF">
            <w:pPr>
              <w:jc w:val="right"/>
              <w:rPr>
                <w:rFonts w:ascii="Times New Roman" w:hAnsi="Times New Roman" w:cs="Times New Roman"/>
              </w:rPr>
            </w:pPr>
            <w:r w:rsidRPr="00203D8A">
              <w:rPr>
                <w:rFonts w:ascii="Times New Roman" w:hAnsi="Times New Roman" w:cs="Times New Roman"/>
              </w:rPr>
              <w:t>2</w:t>
            </w:r>
          </w:p>
        </w:tc>
        <w:tc>
          <w:tcPr>
            <w:tcW w:w="252" w:type="pct"/>
            <w:noWrap/>
            <w:hideMark/>
          </w:tcPr>
          <w:p w14:paraId="57D406DF" w14:textId="58E25F2E"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3" w:type="pct"/>
            <w:noWrap/>
            <w:hideMark/>
          </w:tcPr>
          <w:p w14:paraId="7C18814F" w14:textId="49BA4659"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5325ADE8" w14:textId="10164686"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302" w:type="pct"/>
            <w:noWrap/>
            <w:hideMark/>
          </w:tcPr>
          <w:p w14:paraId="678D8102" w14:textId="4F5D1938" w:rsidR="004D6FA7" w:rsidRPr="00203D8A" w:rsidRDefault="004D6FA7" w:rsidP="00F200AF">
            <w:pPr>
              <w:jc w:val="right"/>
              <w:rPr>
                <w:rFonts w:ascii="Times New Roman" w:hAnsi="Times New Roman" w:cs="Times New Roman"/>
              </w:rPr>
            </w:pPr>
            <w:r w:rsidRPr="00203D8A">
              <w:rPr>
                <w:rFonts w:ascii="Times New Roman" w:hAnsi="Times New Roman" w:cs="Times New Roman"/>
              </w:rPr>
              <w:t>4</w:t>
            </w:r>
          </w:p>
        </w:tc>
      </w:tr>
      <w:tr w:rsidR="009B4D0F" w:rsidRPr="00203D8A" w14:paraId="3B3378F6" w14:textId="77777777" w:rsidTr="0083582F">
        <w:trPr>
          <w:trHeight w:val="315"/>
        </w:trPr>
        <w:tc>
          <w:tcPr>
            <w:tcW w:w="201" w:type="pct"/>
            <w:tcBorders>
              <w:left w:val="single" w:sz="4" w:space="0" w:color="auto"/>
            </w:tcBorders>
            <w:noWrap/>
            <w:hideMark/>
          </w:tcPr>
          <w:p w14:paraId="36E721F9" w14:textId="77777777" w:rsidR="004D6FA7" w:rsidRPr="00203D8A" w:rsidRDefault="004D6FA7" w:rsidP="00706979">
            <w:pPr>
              <w:jc w:val="center"/>
              <w:rPr>
                <w:rFonts w:ascii="Times New Roman" w:hAnsi="Times New Roman" w:cs="Times New Roman"/>
              </w:rPr>
            </w:pPr>
            <w:r w:rsidRPr="00203D8A">
              <w:rPr>
                <w:rFonts w:ascii="Times New Roman" w:hAnsi="Times New Roman" w:cs="Times New Roman"/>
              </w:rPr>
              <w:t>52</w:t>
            </w:r>
          </w:p>
        </w:tc>
        <w:tc>
          <w:tcPr>
            <w:tcW w:w="1658" w:type="pct"/>
            <w:noWrap/>
            <w:hideMark/>
          </w:tcPr>
          <w:p w14:paraId="5C0F14B6" w14:textId="77777777" w:rsidR="004D6FA7" w:rsidRPr="00203D8A" w:rsidRDefault="004D6FA7" w:rsidP="001A5452">
            <w:pPr>
              <w:rPr>
                <w:rFonts w:ascii="Times New Roman" w:hAnsi="Times New Roman" w:cs="Times New Roman"/>
              </w:rPr>
            </w:pPr>
            <w:r w:rsidRPr="00203D8A">
              <w:rPr>
                <w:rFonts w:ascii="Times New Roman" w:hAnsi="Times New Roman" w:cs="Times New Roman"/>
              </w:rPr>
              <w:t xml:space="preserve">Zambia Police </w:t>
            </w:r>
          </w:p>
        </w:tc>
        <w:tc>
          <w:tcPr>
            <w:tcW w:w="201" w:type="pct"/>
            <w:noWrap/>
            <w:hideMark/>
          </w:tcPr>
          <w:p w14:paraId="499A805B" w14:textId="1D09644A" w:rsidR="004D6FA7" w:rsidRPr="00203D8A" w:rsidRDefault="004D6FA7" w:rsidP="00F200AF">
            <w:pPr>
              <w:jc w:val="right"/>
              <w:rPr>
                <w:rFonts w:ascii="Times New Roman" w:hAnsi="Times New Roman" w:cs="Times New Roman"/>
              </w:rPr>
            </w:pPr>
            <w:r w:rsidRPr="00203D8A">
              <w:rPr>
                <w:rFonts w:ascii="Times New Roman" w:hAnsi="Times New Roman" w:cs="Times New Roman"/>
                <w:lang w:val="en-ZA"/>
              </w:rPr>
              <w:t>0</w:t>
            </w:r>
            <w:r w:rsidRPr="00203D8A">
              <w:rPr>
                <w:rFonts w:ascii="Times New Roman" w:hAnsi="Times New Roman" w:cs="Times New Roman"/>
              </w:rPr>
              <w:t>7</w:t>
            </w:r>
          </w:p>
        </w:tc>
        <w:tc>
          <w:tcPr>
            <w:tcW w:w="252" w:type="pct"/>
            <w:noWrap/>
            <w:hideMark/>
          </w:tcPr>
          <w:p w14:paraId="473AEEA9" w14:textId="22F10A2A"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3 </w:t>
            </w:r>
          </w:p>
        </w:tc>
        <w:tc>
          <w:tcPr>
            <w:tcW w:w="251" w:type="pct"/>
            <w:noWrap/>
            <w:hideMark/>
          </w:tcPr>
          <w:p w14:paraId="3AE2ADCD" w14:textId="1EDA9636"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w:t>
            </w:r>
          </w:p>
        </w:tc>
        <w:tc>
          <w:tcPr>
            <w:tcW w:w="251" w:type="pct"/>
            <w:noWrap/>
            <w:hideMark/>
          </w:tcPr>
          <w:p w14:paraId="2532543C" w14:textId="4956D57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8 </w:t>
            </w:r>
          </w:p>
        </w:tc>
        <w:tc>
          <w:tcPr>
            <w:tcW w:w="251" w:type="pct"/>
            <w:noWrap/>
            <w:hideMark/>
          </w:tcPr>
          <w:p w14:paraId="16D65592" w14:textId="16C3CA27"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      2 </w:t>
            </w:r>
          </w:p>
        </w:tc>
        <w:tc>
          <w:tcPr>
            <w:tcW w:w="226" w:type="pct"/>
            <w:noWrap/>
            <w:hideMark/>
          </w:tcPr>
          <w:p w14:paraId="379D785D" w14:textId="422617E9"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02" w:type="pct"/>
            <w:noWrap/>
            <w:hideMark/>
          </w:tcPr>
          <w:p w14:paraId="2F1F55B6" w14:textId="24FEE5BD"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2 </w:t>
            </w:r>
          </w:p>
        </w:tc>
        <w:tc>
          <w:tcPr>
            <w:tcW w:w="252" w:type="pct"/>
            <w:noWrap/>
            <w:hideMark/>
          </w:tcPr>
          <w:p w14:paraId="6027FD5C" w14:textId="53CBCB3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252" w:type="pct"/>
            <w:noWrap/>
            <w:hideMark/>
          </w:tcPr>
          <w:p w14:paraId="792F8EE1" w14:textId="13DE2454"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252" w:type="pct"/>
            <w:noWrap/>
            <w:hideMark/>
          </w:tcPr>
          <w:p w14:paraId="3089537D" w14:textId="249BC3C0"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5 </w:t>
            </w:r>
          </w:p>
        </w:tc>
        <w:tc>
          <w:tcPr>
            <w:tcW w:w="253" w:type="pct"/>
            <w:noWrap/>
            <w:hideMark/>
          </w:tcPr>
          <w:p w14:paraId="1F549EBB" w14:textId="4A4F38E0" w:rsidR="004D6FA7" w:rsidRPr="00203D8A" w:rsidRDefault="004D6FA7" w:rsidP="00F200AF">
            <w:pPr>
              <w:jc w:val="right"/>
              <w:rPr>
                <w:rFonts w:ascii="Times New Roman" w:hAnsi="Times New Roman" w:cs="Times New Roman"/>
              </w:rPr>
            </w:pPr>
            <w:r w:rsidRPr="00203D8A">
              <w:rPr>
                <w:rFonts w:ascii="Times New Roman" w:hAnsi="Times New Roman" w:cs="Times New Roman"/>
              </w:rPr>
              <w:t>-</w:t>
            </w:r>
          </w:p>
        </w:tc>
        <w:tc>
          <w:tcPr>
            <w:tcW w:w="196" w:type="pct"/>
            <w:noWrap/>
            <w:hideMark/>
          </w:tcPr>
          <w:p w14:paraId="0C5A27E1" w14:textId="50C61B04" w:rsidR="004D6FA7" w:rsidRPr="00203D8A" w:rsidRDefault="004D6FA7" w:rsidP="00F200AF">
            <w:pPr>
              <w:jc w:val="right"/>
              <w:rPr>
                <w:rFonts w:ascii="Times New Roman" w:hAnsi="Times New Roman" w:cs="Times New Roman"/>
              </w:rPr>
            </w:pPr>
            <w:r w:rsidRPr="00203D8A">
              <w:rPr>
                <w:rFonts w:ascii="Times New Roman" w:hAnsi="Times New Roman" w:cs="Times New Roman"/>
              </w:rPr>
              <w:t xml:space="preserve">1 </w:t>
            </w:r>
          </w:p>
        </w:tc>
        <w:tc>
          <w:tcPr>
            <w:tcW w:w="302" w:type="pct"/>
            <w:noWrap/>
            <w:hideMark/>
          </w:tcPr>
          <w:p w14:paraId="79B8A233" w14:textId="419D543B" w:rsidR="004D6FA7" w:rsidRPr="00203D8A" w:rsidRDefault="004D6FA7" w:rsidP="00F200AF">
            <w:pPr>
              <w:jc w:val="right"/>
              <w:rPr>
                <w:rFonts w:ascii="Times New Roman" w:hAnsi="Times New Roman" w:cs="Times New Roman"/>
              </w:rPr>
            </w:pPr>
            <w:r w:rsidRPr="00203D8A">
              <w:rPr>
                <w:rFonts w:ascii="Times New Roman" w:hAnsi="Times New Roman" w:cs="Times New Roman"/>
              </w:rPr>
              <w:t>30</w:t>
            </w:r>
          </w:p>
        </w:tc>
      </w:tr>
      <w:tr w:rsidR="0083582F" w:rsidRPr="00203D8A" w14:paraId="7F32B7F1" w14:textId="77777777" w:rsidTr="0083582F">
        <w:trPr>
          <w:trHeight w:val="315"/>
        </w:trPr>
        <w:tc>
          <w:tcPr>
            <w:tcW w:w="201" w:type="pct"/>
            <w:tcBorders>
              <w:left w:val="nil"/>
              <w:bottom w:val="nil"/>
            </w:tcBorders>
            <w:shd w:val="clear" w:color="auto" w:fill="BFBFBF" w:themeFill="background1" w:themeFillShade="BF"/>
            <w:noWrap/>
            <w:hideMark/>
          </w:tcPr>
          <w:p w14:paraId="5F3002DB" w14:textId="77777777" w:rsidR="004D6FA7" w:rsidRPr="00203D8A" w:rsidRDefault="004D6FA7" w:rsidP="006E1E5C">
            <w:pPr>
              <w:rPr>
                <w:rFonts w:ascii="Times New Roman" w:hAnsi="Times New Roman" w:cs="Times New Roman"/>
              </w:rPr>
            </w:pPr>
          </w:p>
        </w:tc>
        <w:tc>
          <w:tcPr>
            <w:tcW w:w="1658" w:type="pct"/>
            <w:shd w:val="clear" w:color="auto" w:fill="BFBFBF" w:themeFill="background1" w:themeFillShade="BF"/>
            <w:noWrap/>
            <w:hideMark/>
          </w:tcPr>
          <w:p w14:paraId="4FEA816C" w14:textId="77777777" w:rsidR="004D6FA7" w:rsidRPr="00203D8A" w:rsidRDefault="004D6FA7" w:rsidP="006E1E5C">
            <w:pPr>
              <w:rPr>
                <w:rFonts w:ascii="Times New Roman" w:hAnsi="Times New Roman" w:cs="Times New Roman"/>
                <w:b/>
                <w:bCs/>
              </w:rPr>
            </w:pPr>
            <w:r w:rsidRPr="00203D8A">
              <w:rPr>
                <w:rFonts w:ascii="Times New Roman" w:hAnsi="Times New Roman" w:cs="Times New Roman"/>
                <w:b/>
                <w:bCs/>
              </w:rPr>
              <w:t xml:space="preserve"> Total </w:t>
            </w:r>
          </w:p>
        </w:tc>
        <w:tc>
          <w:tcPr>
            <w:tcW w:w="201" w:type="pct"/>
            <w:shd w:val="clear" w:color="auto" w:fill="BFBFBF" w:themeFill="background1" w:themeFillShade="BF"/>
            <w:noWrap/>
            <w:hideMark/>
          </w:tcPr>
          <w:p w14:paraId="7273DB5B" w14:textId="1DD93426" w:rsidR="004D6FA7" w:rsidRPr="00545E15" w:rsidRDefault="004D6FA7" w:rsidP="00F200AF">
            <w:pPr>
              <w:jc w:val="right"/>
              <w:rPr>
                <w:rFonts w:ascii="Times New Roman" w:hAnsi="Times New Roman" w:cs="Times New Roman"/>
                <w:b/>
                <w:bCs/>
                <w:lang w:val="en-ZA"/>
              </w:rPr>
            </w:pPr>
            <w:r w:rsidRPr="00203D8A">
              <w:rPr>
                <w:rFonts w:ascii="Times New Roman" w:hAnsi="Times New Roman" w:cs="Times New Roman"/>
                <w:b/>
                <w:bCs/>
              </w:rPr>
              <w:t>6</w:t>
            </w:r>
            <w:r w:rsidR="00545E15">
              <w:rPr>
                <w:rFonts w:ascii="Times New Roman" w:hAnsi="Times New Roman" w:cs="Times New Roman"/>
                <w:b/>
                <w:bCs/>
                <w:lang w:val="en-ZA"/>
              </w:rPr>
              <w:t>35</w:t>
            </w:r>
          </w:p>
        </w:tc>
        <w:tc>
          <w:tcPr>
            <w:tcW w:w="252" w:type="pct"/>
            <w:shd w:val="clear" w:color="auto" w:fill="BFBFBF" w:themeFill="background1" w:themeFillShade="BF"/>
            <w:noWrap/>
            <w:hideMark/>
          </w:tcPr>
          <w:p w14:paraId="61B32B11" w14:textId="754EF46E" w:rsidR="004D6FA7" w:rsidRPr="00203D8A" w:rsidRDefault="00C15FE7" w:rsidP="00F200AF">
            <w:pPr>
              <w:jc w:val="right"/>
              <w:rPr>
                <w:rFonts w:ascii="Times New Roman" w:hAnsi="Times New Roman" w:cs="Times New Roman"/>
                <w:b/>
                <w:bCs/>
              </w:rPr>
            </w:pPr>
            <w:r w:rsidRPr="00C15FE7">
              <w:rPr>
                <w:rFonts w:ascii="Times New Roman" w:hAnsi="Times New Roman" w:cs="Times New Roman"/>
                <w:b/>
                <w:bCs/>
              </w:rPr>
              <w:t>2360</w:t>
            </w:r>
            <w:r w:rsidR="004D6FA7" w:rsidRPr="00203D8A">
              <w:rPr>
                <w:rFonts w:ascii="Times New Roman" w:hAnsi="Times New Roman" w:cs="Times New Roman"/>
                <w:b/>
                <w:bCs/>
              </w:rPr>
              <w:t xml:space="preserve"> </w:t>
            </w:r>
          </w:p>
        </w:tc>
        <w:tc>
          <w:tcPr>
            <w:tcW w:w="251" w:type="pct"/>
            <w:shd w:val="clear" w:color="auto" w:fill="BFBFBF" w:themeFill="background1" w:themeFillShade="BF"/>
            <w:noWrap/>
            <w:hideMark/>
          </w:tcPr>
          <w:p w14:paraId="31881281" w14:textId="3BD55B25" w:rsidR="004D6FA7" w:rsidRPr="00203D8A" w:rsidRDefault="004D6FA7" w:rsidP="00F200AF">
            <w:pPr>
              <w:jc w:val="right"/>
              <w:rPr>
                <w:rFonts w:ascii="Times New Roman" w:hAnsi="Times New Roman" w:cs="Times New Roman"/>
                <w:b/>
                <w:bCs/>
              </w:rPr>
            </w:pPr>
            <w:r w:rsidRPr="00203D8A">
              <w:rPr>
                <w:rFonts w:ascii="Times New Roman" w:hAnsi="Times New Roman" w:cs="Times New Roman"/>
                <w:b/>
                <w:bCs/>
              </w:rPr>
              <w:t xml:space="preserve">694 </w:t>
            </w:r>
          </w:p>
        </w:tc>
        <w:tc>
          <w:tcPr>
            <w:tcW w:w="251" w:type="pct"/>
            <w:shd w:val="clear" w:color="auto" w:fill="BFBFBF" w:themeFill="background1" w:themeFillShade="BF"/>
            <w:noWrap/>
            <w:hideMark/>
          </w:tcPr>
          <w:p w14:paraId="4C3AA4D9" w14:textId="5A317E7C" w:rsidR="004D6FA7" w:rsidRPr="00F46196" w:rsidRDefault="004D6FA7" w:rsidP="00F200AF">
            <w:pPr>
              <w:jc w:val="right"/>
              <w:rPr>
                <w:rFonts w:ascii="Times New Roman" w:hAnsi="Times New Roman" w:cs="Times New Roman"/>
                <w:b/>
                <w:bCs/>
                <w:sz w:val="20"/>
                <w:szCs w:val="20"/>
                <w:lang w:val="en-ZA"/>
              </w:rPr>
            </w:pPr>
            <w:r w:rsidRPr="00203D8A">
              <w:rPr>
                <w:rFonts w:ascii="Times New Roman" w:hAnsi="Times New Roman" w:cs="Times New Roman"/>
                <w:b/>
                <w:bCs/>
                <w:sz w:val="20"/>
                <w:szCs w:val="20"/>
              </w:rPr>
              <w:t xml:space="preserve">   5</w:t>
            </w:r>
            <w:r w:rsidR="00F46196">
              <w:rPr>
                <w:rFonts w:ascii="Times New Roman" w:hAnsi="Times New Roman" w:cs="Times New Roman"/>
                <w:b/>
                <w:bCs/>
                <w:sz w:val="20"/>
                <w:szCs w:val="20"/>
                <w:lang w:val="en-ZA"/>
              </w:rPr>
              <w:t>33</w:t>
            </w:r>
          </w:p>
        </w:tc>
        <w:tc>
          <w:tcPr>
            <w:tcW w:w="251" w:type="pct"/>
            <w:shd w:val="clear" w:color="auto" w:fill="BFBFBF" w:themeFill="background1" w:themeFillShade="BF"/>
            <w:noWrap/>
            <w:hideMark/>
          </w:tcPr>
          <w:p w14:paraId="00D2E557" w14:textId="358E8343" w:rsidR="004D6FA7" w:rsidRPr="00203D8A" w:rsidRDefault="004D6FA7" w:rsidP="00F200AF">
            <w:pPr>
              <w:jc w:val="right"/>
              <w:rPr>
                <w:rFonts w:ascii="Times New Roman" w:hAnsi="Times New Roman" w:cs="Times New Roman"/>
                <w:b/>
                <w:bCs/>
              </w:rPr>
            </w:pPr>
            <w:r w:rsidRPr="00203D8A">
              <w:rPr>
                <w:rFonts w:ascii="Times New Roman" w:hAnsi="Times New Roman" w:cs="Times New Roman"/>
                <w:b/>
                <w:bCs/>
              </w:rPr>
              <w:t xml:space="preserve">  2</w:t>
            </w:r>
            <w:r w:rsidR="00335823">
              <w:rPr>
                <w:rFonts w:ascii="Times New Roman" w:hAnsi="Times New Roman" w:cs="Times New Roman"/>
                <w:b/>
                <w:bCs/>
                <w:lang w:val="en-ZA"/>
              </w:rPr>
              <w:t>60</w:t>
            </w:r>
            <w:r w:rsidRPr="00203D8A">
              <w:rPr>
                <w:rFonts w:ascii="Times New Roman" w:hAnsi="Times New Roman" w:cs="Times New Roman"/>
                <w:b/>
                <w:bCs/>
              </w:rPr>
              <w:t xml:space="preserve"> </w:t>
            </w:r>
          </w:p>
        </w:tc>
        <w:tc>
          <w:tcPr>
            <w:tcW w:w="226" w:type="pct"/>
            <w:shd w:val="clear" w:color="auto" w:fill="BFBFBF" w:themeFill="background1" w:themeFillShade="BF"/>
            <w:noWrap/>
            <w:hideMark/>
          </w:tcPr>
          <w:p w14:paraId="35B4D92D" w14:textId="54F8B200" w:rsidR="004D6FA7" w:rsidRPr="00203D8A" w:rsidRDefault="004D6FA7" w:rsidP="00F200AF">
            <w:pPr>
              <w:jc w:val="right"/>
              <w:rPr>
                <w:rFonts w:ascii="Times New Roman" w:hAnsi="Times New Roman" w:cs="Times New Roman"/>
                <w:b/>
                <w:bCs/>
              </w:rPr>
            </w:pPr>
            <w:r w:rsidRPr="00203D8A">
              <w:rPr>
                <w:rFonts w:ascii="Times New Roman" w:hAnsi="Times New Roman" w:cs="Times New Roman"/>
                <w:b/>
                <w:bCs/>
              </w:rPr>
              <w:t>43</w:t>
            </w:r>
            <w:r w:rsidR="00335823">
              <w:rPr>
                <w:rFonts w:ascii="Times New Roman" w:hAnsi="Times New Roman" w:cs="Times New Roman"/>
                <w:b/>
                <w:bCs/>
                <w:lang w:val="en-ZA"/>
              </w:rPr>
              <w:t>3</w:t>
            </w:r>
            <w:r w:rsidRPr="00203D8A">
              <w:rPr>
                <w:rFonts w:ascii="Times New Roman" w:hAnsi="Times New Roman" w:cs="Times New Roman"/>
                <w:b/>
                <w:bCs/>
              </w:rPr>
              <w:t xml:space="preserve"> </w:t>
            </w:r>
          </w:p>
        </w:tc>
        <w:tc>
          <w:tcPr>
            <w:tcW w:w="202" w:type="pct"/>
            <w:shd w:val="clear" w:color="auto" w:fill="BFBFBF" w:themeFill="background1" w:themeFillShade="BF"/>
            <w:noWrap/>
            <w:hideMark/>
          </w:tcPr>
          <w:p w14:paraId="75FC7162" w14:textId="01098B60" w:rsidR="004D6FA7" w:rsidRPr="00257CBB" w:rsidRDefault="004D6FA7" w:rsidP="00F200AF">
            <w:pPr>
              <w:jc w:val="right"/>
              <w:rPr>
                <w:rFonts w:ascii="Times New Roman" w:hAnsi="Times New Roman" w:cs="Times New Roman"/>
                <w:b/>
                <w:bCs/>
                <w:lang w:val="en-ZA"/>
              </w:rPr>
            </w:pPr>
            <w:r w:rsidRPr="00203D8A">
              <w:rPr>
                <w:rFonts w:ascii="Times New Roman" w:hAnsi="Times New Roman" w:cs="Times New Roman"/>
                <w:b/>
                <w:bCs/>
              </w:rPr>
              <w:t>42</w:t>
            </w:r>
            <w:r w:rsidR="00257CBB">
              <w:rPr>
                <w:rFonts w:ascii="Times New Roman" w:hAnsi="Times New Roman" w:cs="Times New Roman"/>
                <w:b/>
                <w:bCs/>
                <w:lang w:val="en-ZA"/>
              </w:rPr>
              <w:t>6</w:t>
            </w:r>
          </w:p>
        </w:tc>
        <w:tc>
          <w:tcPr>
            <w:tcW w:w="252" w:type="pct"/>
            <w:shd w:val="clear" w:color="auto" w:fill="BFBFBF" w:themeFill="background1" w:themeFillShade="BF"/>
            <w:noWrap/>
            <w:hideMark/>
          </w:tcPr>
          <w:p w14:paraId="7096A054" w14:textId="561A079A" w:rsidR="004D6FA7" w:rsidRPr="00203D8A" w:rsidRDefault="004D6FA7" w:rsidP="00F200AF">
            <w:pPr>
              <w:jc w:val="right"/>
              <w:rPr>
                <w:rFonts w:ascii="Times New Roman" w:hAnsi="Times New Roman" w:cs="Times New Roman"/>
                <w:b/>
                <w:bCs/>
              </w:rPr>
            </w:pPr>
            <w:r w:rsidRPr="00203D8A">
              <w:rPr>
                <w:rFonts w:ascii="Times New Roman" w:hAnsi="Times New Roman" w:cs="Times New Roman"/>
                <w:b/>
                <w:bCs/>
              </w:rPr>
              <w:t>467</w:t>
            </w:r>
          </w:p>
        </w:tc>
        <w:tc>
          <w:tcPr>
            <w:tcW w:w="252" w:type="pct"/>
            <w:shd w:val="clear" w:color="auto" w:fill="BFBFBF" w:themeFill="background1" w:themeFillShade="BF"/>
            <w:noWrap/>
            <w:hideMark/>
          </w:tcPr>
          <w:p w14:paraId="5D91ADBA" w14:textId="2147FC8A" w:rsidR="004D6FA7" w:rsidRPr="00257CBB" w:rsidRDefault="004D6FA7" w:rsidP="00F200AF">
            <w:pPr>
              <w:jc w:val="right"/>
              <w:rPr>
                <w:rFonts w:ascii="Times New Roman" w:hAnsi="Times New Roman" w:cs="Times New Roman"/>
                <w:b/>
                <w:bCs/>
                <w:sz w:val="20"/>
                <w:szCs w:val="20"/>
                <w:lang w:val="en-ZA"/>
              </w:rPr>
            </w:pPr>
            <w:r w:rsidRPr="00203D8A">
              <w:rPr>
                <w:rFonts w:ascii="Times New Roman" w:hAnsi="Times New Roman" w:cs="Times New Roman"/>
                <w:b/>
                <w:bCs/>
                <w:sz w:val="20"/>
                <w:szCs w:val="20"/>
              </w:rPr>
              <w:t>3,68</w:t>
            </w:r>
            <w:r w:rsidR="00257CBB">
              <w:rPr>
                <w:rFonts w:ascii="Times New Roman" w:hAnsi="Times New Roman" w:cs="Times New Roman"/>
                <w:b/>
                <w:bCs/>
                <w:sz w:val="20"/>
                <w:szCs w:val="20"/>
                <w:lang w:val="en-ZA"/>
              </w:rPr>
              <w:t>5</w:t>
            </w:r>
          </w:p>
        </w:tc>
        <w:tc>
          <w:tcPr>
            <w:tcW w:w="252" w:type="pct"/>
            <w:shd w:val="clear" w:color="auto" w:fill="BFBFBF" w:themeFill="background1" w:themeFillShade="BF"/>
            <w:noWrap/>
            <w:hideMark/>
          </w:tcPr>
          <w:p w14:paraId="38C2921C" w14:textId="7A118331" w:rsidR="004D6FA7" w:rsidRPr="0006525A" w:rsidRDefault="004D6FA7" w:rsidP="00F200AF">
            <w:pPr>
              <w:jc w:val="right"/>
              <w:rPr>
                <w:rFonts w:ascii="Times New Roman" w:hAnsi="Times New Roman" w:cs="Times New Roman"/>
                <w:b/>
                <w:bCs/>
                <w:lang w:val="en-ZA"/>
              </w:rPr>
            </w:pPr>
            <w:r w:rsidRPr="00203D8A">
              <w:rPr>
                <w:rFonts w:ascii="Times New Roman" w:hAnsi="Times New Roman" w:cs="Times New Roman"/>
                <w:b/>
                <w:bCs/>
              </w:rPr>
              <w:t>3</w:t>
            </w:r>
            <w:r w:rsidR="0006525A">
              <w:rPr>
                <w:rFonts w:ascii="Times New Roman" w:hAnsi="Times New Roman" w:cs="Times New Roman"/>
                <w:b/>
                <w:bCs/>
                <w:lang w:val="en-ZA"/>
              </w:rPr>
              <w:t>90</w:t>
            </w:r>
          </w:p>
        </w:tc>
        <w:tc>
          <w:tcPr>
            <w:tcW w:w="253" w:type="pct"/>
            <w:shd w:val="clear" w:color="auto" w:fill="BFBFBF" w:themeFill="background1" w:themeFillShade="BF"/>
            <w:noWrap/>
            <w:hideMark/>
          </w:tcPr>
          <w:p w14:paraId="1B6C1856" w14:textId="1DEA94BD" w:rsidR="004D6FA7" w:rsidRPr="00203D8A" w:rsidRDefault="004D6FA7" w:rsidP="00F200AF">
            <w:pPr>
              <w:jc w:val="right"/>
              <w:rPr>
                <w:rFonts w:ascii="Times New Roman" w:hAnsi="Times New Roman" w:cs="Times New Roman"/>
                <w:b/>
                <w:bCs/>
              </w:rPr>
            </w:pPr>
            <w:r w:rsidRPr="00203D8A">
              <w:rPr>
                <w:rFonts w:ascii="Times New Roman" w:hAnsi="Times New Roman" w:cs="Times New Roman"/>
                <w:b/>
                <w:bCs/>
              </w:rPr>
              <w:t>-</w:t>
            </w:r>
          </w:p>
        </w:tc>
        <w:tc>
          <w:tcPr>
            <w:tcW w:w="196" w:type="pct"/>
            <w:shd w:val="clear" w:color="auto" w:fill="BFBFBF" w:themeFill="background1" w:themeFillShade="BF"/>
            <w:noWrap/>
            <w:hideMark/>
          </w:tcPr>
          <w:p w14:paraId="1CEE5EC1" w14:textId="7685274D" w:rsidR="004D6FA7" w:rsidRPr="0006525A" w:rsidRDefault="004D6FA7" w:rsidP="00F200AF">
            <w:pPr>
              <w:jc w:val="right"/>
              <w:rPr>
                <w:rFonts w:ascii="Times New Roman" w:hAnsi="Times New Roman" w:cs="Times New Roman"/>
                <w:b/>
                <w:bCs/>
                <w:lang w:val="en-ZA"/>
              </w:rPr>
            </w:pPr>
            <w:r w:rsidRPr="00203D8A">
              <w:rPr>
                <w:rFonts w:ascii="Times New Roman" w:hAnsi="Times New Roman" w:cs="Times New Roman"/>
                <w:b/>
                <w:bCs/>
              </w:rPr>
              <w:t>34</w:t>
            </w:r>
            <w:r w:rsidR="0006525A">
              <w:rPr>
                <w:rFonts w:ascii="Times New Roman" w:hAnsi="Times New Roman" w:cs="Times New Roman"/>
                <w:b/>
                <w:bCs/>
                <w:lang w:val="en-ZA"/>
              </w:rPr>
              <w:t>2</w:t>
            </w:r>
          </w:p>
        </w:tc>
        <w:tc>
          <w:tcPr>
            <w:tcW w:w="302" w:type="pct"/>
            <w:shd w:val="clear" w:color="auto" w:fill="BFBFBF" w:themeFill="background1" w:themeFillShade="BF"/>
            <w:noWrap/>
            <w:hideMark/>
          </w:tcPr>
          <w:p w14:paraId="7FB5DED6" w14:textId="0634B292" w:rsidR="004D6FA7" w:rsidRPr="00203D8A" w:rsidRDefault="004D6FA7" w:rsidP="00F200AF">
            <w:pPr>
              <w:jc w:val="right"/>
              <w:rPr>
                <w:rFonts w:ascii="Times New Roman" w:hAnsi="Times New Roman" w:cs="Times New Roman"/>
                <w:b/>
                <w:bCs/>
              </w:rPr>
            </w:pPr>
            <w:r w:rsidRPr="00203D8A">
              <w:rPr>
                <w:rFonts w:ascii="Times New Roman" w:hAnsi="Times New Roman" w:cs="Times New Roman"/>
                <w:b/>
                <w:bCs/>
              </w:rPr>
              <w:t>10,</w:t>
            </w:r>
            <w:r w:rsidR="0006525A">
              <w:rPr>
                <w:rFonts w:ascii="Times New Roman" w:hAnsi="Times New Roman" w:cs="Times New Roman"/>
                <w:b/>
                <w:bCs/>
                <w:lang w:val="en-ZA"/>
              </w:rPr>
              <w:t>22</w:t>
            </w:r>
            <w:r w:rsidRPr="00203D8A">
              <w:rPr>
                <w:rFonts w:ascii="Times New Roman" w:hAnsi="Times New Roman" w:cs="Times New Roman"/>
                <w:b/>
                <w:bCs/>
              </w:rPr>
              <w:t>5</w:t>
            </w:r>
          </w:p>
        </w:tc>
      </w:tr>
    </w:tbl>
    <w:p w14:paraId="19BE9292" w14:textId="3DFB5D04" w:rsidR="00127146" w:rsidRPr="00203D8A" w:rsidRDefault="00127146">
      <w:pPr>
        <w:rPr>
          <w:rFonts w:ascii="Times New Roman" w:hAnsi="Times New Roman" w:cs="Times New Roman"/>
        </w:rPr>
      </w:pPr>
      <w:r w:rsidRPr="00203D8A">
        <w:rPr>
          <w:rFonts w:ascii="Times New Roman" w:hAnsi="Times New Roman" w:cs="Times New Roman"/>
        </w:rPr>
        <w:br w:type="page"/>
      </w:r>
    </w:p>
    <w:p w14:paraId="6C97EB80" w14:textId="77777777" w:rsidR="00C520CD" w:rsidRPr="00203D8A" w:rsidRDefault="00C520CD">
      <w:pPr>
        <w:rPr>
          <w:rFonts w:ascii="Times New Roman" w:hAnsi="Times New Roman" w:cs="Times New Roman"/>
        </w:rPr>
      </w:pPr>
    </w:p>
    <w:tbl>
      <w:tblPr>
        <w:tblStyle w:val="TableGrid"/>
        <w:tblW w:w="0" w:type="auto"/>
        <w:jc w:val="center"/>
        <w:tblLook w:val="04A0" w:firstRow="1" w:lastRow="0" w:firstColumn="1" w:lastColumn="0" w:noHBand="0" w:noVBand="1"/>
      </w:tblPr>
      <w:tblGrid>
        <w:gridCol w:w="222"/>
        <w:gridCol w:w="763"/>
        <w:gridCol w:w="5295"/>
        <w:gridCol w:w="2736"/>
        <w:gridCol w:w="2736"/>
        <w:gridCol w:w="1896"/>
      </w:tblGrid>
      <w:tr w:rsidR="0069233D" w:rsidRPr="001F5C87" w14:paraId="2FFA4785" w14:textId="77777777" w:rsidTr="00730C99">
        <w:trPr>
          <w:tblHeader/>
          <w:jc w:val="center"/>
        </w:trPr>
        <w:tc>
          <w:tcPr>
            <w:tcW w:w="0" w:type="auto"/>
            <w:gridSpan w:val="6"/>
            <w:tcBorders>
              <w:top w:val="nil"/>
              <w:left w:val="nil"/>
              <w:bottom w:val="nil"/>
              <w:right w:val="nil"/>
            </w:tcBorders>
            <w:shd w:val="clear" w:color="auto" w:fill="FFFFFF" w:themeFill="background1"/>
          </w:tcPr>
          <w:p w14:paraId="55FB97C5" w14:textId="783EBDF5" w:rsidR="00B64313" w:rsidRPr="001F5C87" w:rsidRDefault="00B64313" w:rsidP="0069233D">
            <w:pPr>
              <w:pStyle w:val="Heading2"/>
              <w:spacing w:after="240" w:line="259" w:lineRule="auto"/>
              <w:outlineLvl w:val="1"/>
              <w:rPr>
                <w:rFonts w:ascii="Times New Roman" w:hAnsi="Times New Roman" w:cs="Times New Roman"/>
              </w:rPr>
            </w:pPr>
            <w:r w:rsidRPr="001F5C87">
              <w:rPr>
                <w:rFonts w:ascii="Times New Roman" w:hAnsi="Times New Roman" w:cs="Times New Roman"/>
              </w:rPr>
              <w:t>A</w:t>
            </w:r>
            <w:r w:rsidR="009F4F95" w:rsidRPr="001F5C87">
              <w:rPr>
                <w:rFonts w:ascii="Times New Roman" w:hAnsi="Times New Roman" w:cs="Times New Roman"/>
              </w:rPr>
              <w:t xml:space="preserve">ppendix </w:t>
            </w:r>
            <w:r w:rsidR="00996853" w:rsidRPr="001F5C87">
              <w:rPr>
                <w:rFonts w:ascii="Times New Roman" w:hAnsi="Times New Roman" w:cs="Times New Roman"/>
              </w:rPr>
              <w:t>3</w:t>
            </w:r>
            <w:r w:rsidR="009F4F95" w:rsidRPr="001F5C87">
              <w:rPr>
                <w:rFonts w:ascii="Times New Roman" w:hAnsi="Times New Roman" w:cs="Times New Roman"/>
              </w:rPr>
              <w:t>:</w:t>
            </w:r>
            <w:r w:rsidR="00B11F39" w:rsidRPr="001F5C87">
              <w:rPr>
                <w:rFonts w:ascii="Times New Roman" w:hAnsi="Times New Roman" w:cs="Times New Roman"/>
              </w:rPr>
              <w:t xml:space="preserve"> 2019 </w:t>
            </w:r>
            <w:r w:rsidR="001F5C87" w:rsidRPr="001F5C87">
              <w:rPr>
                <w:rFonts w:ascii="Times New Roman" w:hAnsi="Times New Roman" w:cs="Times New Roman"/>
              </w:rPr>
              <w:t>Personal Emoluments Variance Report</w:t>
            </w:r>
          </w:p>
        </w:tc>
      </w:tr>
      <w:tr w:rsidR="005A3799" w:rsidRPr="00203D8A" w14:paraId="2B217EF7" w14:textId="77777777" w:rsidTr="00730C99">
        <w:trPr>
          <w:tblHeader/>
          <w:jc w:val="center"/>
        </w:trPr>
        <w:tc>
          <w:tcPr>
            <w:tcW w:w="0" w:type="auto"/>
            <w:tcBorders>
              <w:top w:val="nil"/>
              <w:left w:val="nil"/>
              <w:bottom w:val="nil"/>
              <w:right w:val="single" w:sz="4" w:space="0" w:color="auto"/>
            </w:tcBorders>
            <w:shd w:val="clear" w:color="auto" w:fill="FFFFFF" w:themeFill="background1"/>
          </w:tcPr>
          <w:p w14:paraId="618FCF91" w14:textId="77777777" w:rsidR="005A3799" w:rsidRPr="00203D8A" w:rsidRDefault="005A3799" w:rsidP="00C0329B">
            <w:pPr>
              <w:jc w:val="center"/>
              <w:rPr>
                <w:rFonts w:ascii="Times New Roman" w:eastAsia="Times New Roman" w:hAnsi="Times New Roman" w:cs="Times New Roman"/>
                <w:b/>
                <w:bCs/>
                <w:color w:val="000000"/>
                <w:sz w:val="24"/>
                <w:szCs w:val="24"/>
                <w:lang w:val="en-ZA"/>
              </w:rPr>
            </w:pPr>
          </w:p>
        </w:tc>
        <w:tc>
          <w:tcPr>
            <w:tcW w:w="0" w:type="auto"/>
            <w:tcBorders>
              <w:top w:val="nil"/>
              <w:left w:val="single" w:sz="4" w:space="0" w:color="auto"/>
            </w:tcBorders>
            <w:shd w:val="clear" w:color="auto" w:fill="A6A6A6" w:themeFill="background1" w:themeFillShade="A6"/>
            <w:vAlign w:val="bottom"/>
          </w:tcPr>
          <w:p w14:paraId="6C8CF2D8" w14:textId="29B360A8" w:rsidR="005A3799" w:rsidRPr="00203D8A" w:rsidRDefault="005A3799" w:rsidP="00C0329B">
            <w:pPr>
              <w:jc w:val="center"/>
              <w:rPr>
                <w:rFonts w:ascii="Times New Roman" w:eastAsia="Times New Roman" w:hAnsi="Times New Roman" w:cs="Times New Roman"/>
                <w:b/>
                <w:bCs/>
                <w:color w:val="000000"/>
                <w:sz w:val="24"/>
                <w:szCs w:val="24"/>
                <w:lang w:val="en-ZA"/>
              </w:rPr>
            </w:pPr>
            <w:r w:rsidRPr="00203D8A">
              <w:rPr>
                <w:rFonts w:ascii="Times New Roman" w:eastAsia="Times New Roman" w:hAnsi="Times New Roman" w:cs="Times New Roman"/>
                <w:b/>
                <w:bCs/>
                <w:color w:val="000000"/>
                <w:sz w:val="24"/>
                <w:szCs w:val="24"/>
                <w:lang w:val="en-ZA"/>
              </w:rPr>
              <w:t>Head</w:t>
            </w:r>
          </w:p>
        </w:tc>
        <w:tc>
          <w:tcPr>
            <w:tcW w:w="0" w:type="auto"/>
            <w:tcBorders>
              <w:top w:val="nil"/>
            </w:tcBorders>
            <w:shd w:val="clear" w:color="auto" w:fill="A6A6A6" w:themeFill="background1" w:themeFillShade="A6"/>
            <w:vAlign w:val="bottom"/>
          </w:tcPr>
          <w:p w14:paraId="764D36E9" w14:textId="77777777" w:rsidR="005A3799" w:rsidRPr="00203D8A" w:rsidRDefault="005A3799" w:rsidP="00C0329B">
            <w:pPr>
              <w:rPr>
                <w:rFonts w:ascii="Times New Roman" w:eastAsia="Times New Roman" w:hAnsi="Times New Roman" w:cs="Times New Roman"/>
                <w:b/>
                <w:bCs/>
                <w:color w:val="000000"/>
                <w:sz w:val="24"/>
                <w:szCs w:val="24"/>
                <w:lang w:val="en-ZA"/>
              </w:rPr>
            </w:pPr>
            <w:r w:rsidRPr="00203D8A">
              <w:rPr>
                <w:rFonts w:ascii="Times New Roman" w:eastAsia="Times New Roman" w:hAnsi="Times New Roman" w:cs="Times New Roman"/>
                <w:b/>
                <w:bCs/>
                <w:color w:val="000000"/>
                <w:sz w:val="24"/>
                <w:szCs w:val="24"/>
                <w:lang w:val="en-ZA"/>
              </w:rPr>
              <w:t>Institution</w:t>
            </w:r>
          </w:p>
        </w:tc>
        <w:tc>
          <w:tcPr>
            <w:tcW w:w="0" w:type="auto"/>
            <w:tcBorders>
              <w:top w:val="nil"/>
            </w:tcBorders>
            <w:shd w:val="clear" w:color="auto" w:fill="A6A6A6" w:themeFill="background1" w:themeFillShade="A6"/>
            <w:vAlign w:val="bottom"/>
          </w:tcPr>
          <w:p w14:paraId="0B407EF6" w14:textId="77777777" w:rsidR="005A3799" w:rsidRPr="00203D8A" w:rsidRDefault="005A3799" w:rsidP="00C0329B">
            <w:pPr>
              <w:jc w:val="right"/>
              <w:rPr>
                <w:rFonts w:ascii="Times New Roman" w:eastAsia="Times New Roman" w:hAnsi="Times New Roman" w:cs="Times New Roman"/>
                <w:b/>
                <w:bCs/>
                <w:color w:val="000000"/>
                <w:sz w:val="24"/>
                <w:szCs w:val="24"/>
                <w:lang w:val="en-ZA"/>
              </w:rPr>
            </w:pPr>
            <w:r w:rsidRPr="00203D8A">
              <w:rPr>
                <w:rFonts w:ascii="Times New Roman" w:eastAsia="Times New Roman" w:hAnsi="Times New Roman" w:cs="Times New Roman"/>
                <w:b/>
                <w:bCs/>
                <w:color w:val="000000"/>
                <w:sz w:val="24"/>
                <w:szCs w:val="24"/>
                <w:lang w:val="en-ZA"/>
              </w:rPr>
              <w:t>Budget</w:t>
            </w:r>
          </w:p>
        </w:tc>
        <w:tc>
          <w:tcPr>
            <w:tcW w:w="0" w:type="auto"/>
            <w:tcBorders>
              <w:top w:val="nil"/>
            </w:tcBorders>
            <w:shd w:val="clear" w:color="auto" w:fill="A6A6A6" w:themeFill="background1" w:themeFillShade="A6"/>
            <w:vAlign w:val="bottom"/>
          </w:tcPr>
          <w:p w14:paraId="44534FA6" w14:textId="77777777" w:rsidR="005A3799" w:rsidRPr="00203D8A" w:rsidRDefault="005A3799" w:rsidP="00C0329B">
            <w:pPr>
              <w:jc w:val="right"/>
              <w:rPr>
                <w:rFonts w:ascii="Times New Roman" w:eastAsia="Times New Roman" w:hAnsi="Times New Roman" w:cs="Times New Roman"/>
                <w:b/>
                <w:bCs/>
                <w:color w:val="000000"/>
                <w:sz w:val="24"/>
                <w:szCs w:val="24"/>
                <w:lang w:val="en-ZA"/>
              </w:rPr>
            </w:pPr>
            <w:r w:rsidRPr="00203D8A">
              <w:rPr>
                <w:rFonts w:ascii="Times New Roman" w:eastAsia="Times New Roman" w:hAnsi="Times New Roman" w:cs="Times New Roman"/>
                <w:b/>
                <w:bCs/>
                <w:color w:val="000000"/>
                <w:sz w:val="24"/>
                <w:szCs w:val="24"/>
                <w:lang w:val="en-ZA"/>
              </w:rPr>
              <w:t>Expenditure</w:t>
            </w:r>
          </w:p>
        </w:tc>
        <w:tc>
          <w:tcPr>
            <w:tcW w:w="0" w:type="auto"/>
            <w:tcBorders>
              <w:top w:val="nil"/>
            </w:tcBorders>
            <w:shd w:val="clear" w:color="auto" w:fill="A6A6A6" w:themeFill="background1" w:themeFillShade="A6"/>
            <w:vAlign w:val="bottom"/>
          </w:tcPr>
          <w:p w14:paraId="4B237A8E" w14:textId="77777777" w:rsidR="005A3799" w:rsidRPr="00203D8A" w:rsidRDefault="005A3799" w:rsidP="00C0329B">
            <w:pPr>
              <w:jc w:val="right"/>
              <w:rPr>
                <w:rFonts w:ascii="Times New Roman" w:eastAsia="Times New Roman" w:hAnsi="Times New Roman" w:cs="Times New Roman"/>
                <w:b/>
                <w:bCs/>
                <w:color w:val="000000"/>
                <w:sz w:val="24"/>
                <w:szCs w:val="24"/>
                <w:lang w:val="en-ZA"/>
              </w:rPr>
            </w:pPr>
            <w:r w:rsidRPr="00203D8A">
              <w:rPr>
                <w:rFonts w:ascii="Times New Roman" w:eastAsia="Times New Roman" w:hAnsi="Times New Roman" w:cs="Times New Roman"/>
                <w:b/>
                <w:bCs/>
                <w:color w:val="000000"/>
                <w:sz w:val="24"/>
                <w:szCs w:val="24"/>
                <w:lang w:val="en-ZA"/>
              </w:rPr>
              <w:t>Variance</w:t>
            </w:r>
          </w:p>
        </w:tc>
      </w:tr>
      <w:tr w:rsidR="005A3799" w:rsidRPr="00203D8A" w14:paraId="4A894975" w14:textId="77777777" w:rsidTr="009A6204">
        <w:trPr>
          <w:jc w:val="center"/>
        </w:trPr>
        <w:tc>
          <w:tcPr>
            <w:tcW w:w="0" w:type="auto"/>
            <w:tcBorders>
              <w:top w:val="nil"/>
              <w:left w:val="nil"/>
              <w:bottom w:val="nil"/>
              <w:right w:val="single" w:sz="4" w:space="0" w:color="auto"/>
            </w:tcBorders>
          </w:tcPr>
          <w:p w14:paraId="52ADDFFF"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3F109A5B" w14:textId="667286E5"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01</w:t>
            </w:r>
          </w:p>
        </w:tc>
        <w:tc>
          <w:tcPr>
            <w:tcW w:w="0" w:type="auto"/>
            <w:vAlign w:val="bottom"/>
          </w:tcPr>
          <w:p w14:paraId="7AFE599D"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Office of the President State House</w:t>
            </w:r>
          </w:p>
        </w:tc>
        <w:tc>
          <w:tcPr>
            <w:tcW w:w="0" w:type="auto"/>
            <w:vAlign w:val="bottom"/>
          </w:tcPr>
          <w:p w14:paraId="0AC0E3F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24,146,304.00 </w:t>
            </w:r>
          </w:p>
        </w:tc>
        <w:tc>
          <w:tcPr>
            <w:tcW w:w="0" w:type="auto"/>
            <w:vAlign w:val="bottom"/>
          </w:tcPr>
          <w:p w14:paraId="24F5F4AA"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24,262,895.49 </w:t>
            </w:r>
          </w:p>
        </w:tc>
        <w:tc>
          <w:tcPr>
            <w:tcW w:w="0" w:type="auto"/>
            <w:vAlign w:val="bottom"/>
          </w:tcPr>
          <w:p w14:paraId="0AB7DC4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-116,591.49</w:t>
            </w:r>
          </w:p>
        </w:tc>
      </w:tr>
      <w:tr w:rsidR="005A3799" w:rsidRPr="00203D8A" w14:paraId="48962706" w14:textId="77777777" w:rsidTr="009A6204">
        <w:trPr>
          <w:trHeight w:val="260"/>
          <w:jc w:val="center"/>
        </w:trPr>
        <w:tc>
          <w:tcPr>
            <w:tcW w:w="0" w:type="auto"/>
            <w:tcBorders>
              <w:top w:val="nil"/>
              <w:left w:val="nil"/>
              <w:bottom w:val="nil"/>
              <w:right w:val="single" w:sz="4" w:space="0" w:color="auto"/>
            </w:tcBorders>
          </w:tcPr>
          <w:p w14:paraId="6008B349"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FD3EEEA" w14:textId="3971DBC4"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02</w:t>
            </w:r>
          </w:p>
        </w:tc>
        <w:tc>
          <w:tcPr>
            <w:tcW w:w="0" w:type="auto"/>
            <w:vAlign w:val="bottom"/>
          </w:tcPr>
          <w:p w14:paraId="50813F94"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Office of the Vice President</w:t>
            </w:r>
          </w:p>
        </w:tc>
        <w:tc>
          <w:tcPr>
            <w:tcW w:w="0" w:type="auto"/>
            <w:vAlign w:val="bottom"/>
          </w:tcPr>
          <w:p w14:paraId="0970EFEE"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11,797,264.00 </w:t>
            </w:r>
          </w:p>
        </w:tc>
        <w:tc>
          <w:tcPr>
            <w:tcW w:w="0" w:type="auto"/>
            <w:vAlign w:val="bottom"/>
          </w:tcPr>
          <w:p w14:paraId="4CB124CC"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10,486,353.27 </w:t>
            </w:r>
          </w:p>
        </w:tc>
        <w:tc>
          <w:tcPr>
            <w:tcW w:w="0" w:type="auto"/>
            <w:vAlign w:val="bottom"/>
          </w:tcPr>
          <w:p w14:paraId="42DD8DC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1,310,910.73</w:t>
            </w:r>
          </w:p>
        </w:tc>
      </w:tr>
      <w:tr w:rsidR="005A3799" w:rsidRPr="00203D8A" w14:paraId="536BA01D" w14:textId="77777777" w:rsidTr="009A6204">
        <w:trPr>
          <w:jc w:val="center"/>
        </w:trPr>
        <w:tc>
          <w:tcPr>
            <w:tcW w:w="0" w:type="auto"/>
            <w:tcBorders>
              <w:top w:val="nil"/>
              <w:left w:val="nil"/>
              <w:bottom w:val="nil"/>
              <w:right w:val="single" w:sz="4" w:space="0" w:color="auto"/>
            </w:tcBorders>
          </w:tcPr>
          <w:p w14:paraId="72D30377"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4363EF71" w14:textId="661FF3A6"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04</w:t>
            </w:r>
          </w:p>
        </w:tc>
        <w:tc>
          <w:tcPr>
            <w:tcW w:w="0" w:type="auto"/>
            <w:vAlign w:val="bottom"/>
          </w:tcPr>
          <w:p w14:paraId="6BE588DB"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Gender and Development</w:t>
            </w:r>
          </w:p>
        </w:tc>
        <w:tc>
          <w:tcPr>
            <w:tcW w:w="0" w:type="auto"/>
            <w:vAlign w:val="bottom"/>
          </w:tcPr>
          <w:p w14:paraId="5FC02C59"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8,432,949.00 </w:t>
            </w:r>
          </w:p>
        </w:tc>
        <w:tc>
          <w:tcPr>
            <w:tcW w:w="0" w:type="auto"/>
            <w:vAlign w:val="bottom"/>
          </w:tcPr>
          <w:p w14:paraId="6A7236A9"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8,836,304.87 </w:t>
            </w:r>
          </w:p>
        </w:tc>
        <w:tc>
          <w:tcPr>
            <w:tcW w:w="0" w:type="auto"/>
            <w:vAlign w:val="bottom"/>
          </w:tcPr>
          <w:p w14:paraId="3AA7D38D"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-403,355.87</w:t>
            </w:r>
          </w:p>
        </w:tc>
      </w:tr>
      <w:tr w:rsidR="005A3799" w:rsidRPr="00203D8A" w14:paraId="373757CB" w14:textId="77777777" w:rsidTr="009A6204">
        <w:trPr>
          <w:jc w:val="center"/>
        </w:trPr>
        <w:tc>
          <w:tcPr>
            <w:tcW w:w="0" w:type="auto"/>
            <w:tcBorders>
              <w:top w:val="nil"/>
              <w:left w:val="nil"/>
              <w:bottom w:val="nil"/>
              <w:right w:val="single" w:sz="4" w:space="0" w:color="auto"/>
            </w:tcBorders>
          </w:tcPr>
          <w:p w14:paraId="2EEE9F3C"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62EA54D8" w14:textId="00F0BF7C"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06</w:t>
            </w:r>
          </w:p>
        </w:tc>
        <w:tc>
          <w:tcPr>
            <w:tcW w:w="0" w:type="auto"/>
            <w:vAlign w:val="bottom"/>
          </w:tcPr>
          <w:p w14:paraId="52C5DA47"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Civil Service Commission</w:t>
            </w:r>
          </w:p>
        </w:tc>
        <w:tc>
          <w:tcPr>
            <w:tcW w:w="0" w:type="auto"/>
            <w:vAlign w:val="bottom"/>
          </w:tcPr>
          <w:p w14:paraId="0B53C0A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6,536,817.00 </w:t>
            </w:r>
          </w:p>
        </w:tc>
        <w:tc>
          <w:tcPr>
            <w:tcW w:w="0" w:type="auto"/>
            <w:vAlign w:val="bottom"/>
          </w:tcPr>
          <w:p w14:paraId="27122E2B"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6,929,582.80 </w:t>
            </w:r>
          </w:p>
        </w:tc>
        <w:tc>
          <w:tcPr>
            <w:tcW w:w="0" w:type="auto"/>
            <w:vAlign w:val="bottom"/>
          </w:tcPr>
          <w:p w14:paraId="7F81F23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-392,765.80</w:t>
            </w:r>
          </w:p>
        </w:tc>
      </w:tr>
      <w:tr w:rsidR="005A3799" w:rsidRPr="00203D8A" w14:paraId="5205D9AD" w14:textId="77777777" w:rsidTr="009A6204">
        <w:trPr>
          <w:jc w:val="center"/>
        </w:trPr>
        <w:tc>
          <w:tcPr>
            <w:tcW w:w="0" w:type="auto"/>
            <w:tcBorders>
              <w:top w:val="nil"/>
              <w:left w:val="nil"/>
              <w:bottom w:val="nil"/>
              <w:right w:val="single" w:sz="4" w:space="0" w:color="auto"/>
            </w:tcBorders>
          </w:tcPr>
          <w:p w14:paraId="1C1FC6C3"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612FD8CA" w14:textId="431F201D"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07</w:t>
            </w:r>
          </w:p>
        </w:tc>
        <w:tc>
          <w:tcPr>
            <w:tcW w:w="0" w:type="auto"/>
            <w:vAlign w:val="bottom"/>
          </w:tcPr>
          <w:p w14:paraId="039CB99E"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Office of the Auditor General</w:t>
            </w:r>
          </w:p>
        </w:tc>
        <w:tc>
          <w:tcPr>
            <w:tcW w:w="0" w:type="auto"/>
            <w:vAlign w:val="bottom"/>
          </w:tcPr>
          <w:p w14:paraId="2E899C0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63,418,416.00 </w:t>
            </w:r>
          </w:p>
        </w:tc>
        <w:tc>
          <w:tcPr>
            <w:tcW w:w="0" w:type="auto"/>
            <w:vAlign w:val="bottom"/>
          </w:tcPr>
          <w:p w14:paraId="7033397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60,386,126.89 </w:t>
            </w:r>
          </w:p>
        </w:tc>
        <w:tc>
          <w:tcPr>
            <w:tcW w:w="0" w:type="auto"/>
            <w:vAlign w:val="bottom"/>
          </w:tcPr>
          <w:p w14:paraId="782F84C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3,032,289.11</w:t>
            </w:r>
          </w:p>
        </w:tc>
      </w:tr>
      <w:tr w:rsidR="005A3799" w:rsidRPr="00203D8A" w14:paraId="10CC0519" w14:textId="77777777" w:rsidTr="009A6204">
        <w:trPr>
          <w:jc w:val="center"/>
        </w:trPr>
        <w:tc>
          <w:tcPr>
            <w:tcW w:w="0" w:type="auto"/>
            <w:tcBorders>
              <w:top w:val="nil"/>
              <w:left w:val="nil"/>
              <w:bottom w:val="nil"/>
              <w:right w:val="single" w:sz="4" w:space="0" w:color="auto"/>
            </w:tcBorders>
          </w:tcPr>
          <w:p w14:paraId="5C9148F4"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457CA6C7" w14:textId="2512C80C"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08</w:t>
            </w:r>
          </w:p>
        </w:tc>
        <w:tc>
          <w:tcPr>
            <w:tcW w:w="0" w:type="auto"/>
            <w:vAlign w:val="bottom"/>
          </w:tcPr>
          <w:p w14:paraId="5A16ED78"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Cabinet Office</w:t>
            </w:r>
          </w:p>
        </w:tc>
        <w:tc>
          <w:tcPr>
            <w:tcW w:w="0" w:type="auto"/>
            <w:vAlign w:val="bottom"/>
          </w:tcPr>
          <w:p w14:paraId="3CA0F1E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33,044,728.00 </w:t>
            </w:r>
          </w:p>
        </w:tc>
        <w:tc>
          <w:tcPr>
            <w:tcW w:w="0" w:type="auto"/>
            <w:vAlign w:val="bottom"/>
          </w:tcPr>
          <w:p w14:paraId="056C240D"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38,148,351.73 </w:t>
            </w:r>
          </w:p>
        </w:tc>
        <w:tc>
          <w:tcPr>
            <w:tcW w:w="0" w:type="auto"/>
            <w:vAlign w:val="bottom"/>
          </w:tcPr>
          <w:p w14:paraId="20AFBC0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-5,103,623.73</w:t>
            </w:r>
          </w:p>
        </w:tc>
      </w:tr>
      <w:tr w:rsidR="005A3799" w:rsidRPr="00203D8A" w14:paraId="7F0ED0C8" w14:textId="77777777" w:rsidTr="009A6204">
        <w:trPr>
          <w:jc w:val="center"/>
        </w:trPr>
        <w:tc>
          <w:tcPr>
            <w:tcW w:w="0" w:type="auto"/>
            <w:tcBorders>
              <w:top w:val="nil"/>
              <w:left w:val="nil"/>
              <w:bottom w:val="nil"/>
              <w:right w:val="single" w:sz="4" w:space="0" w:color="auto"/>
            </w:tcBorders>
          </w:tcPr>
          <w:p w14:paraId="0150C7A9"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7DEC534A" w14:textId="1B46AC68"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09</w:t>
            </w:r>
          </w:p>
        </w:tc>
        <w:tc>
          <w:tcPr>
            <w:tcW w:w="0" w:type="auto"/>
            <w:vAlign w:val="bottom"/>
          </w:tcPr>
          <w:p w14:paraId="6E443B76"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Teaching Service Commi</w:t>
            </w:r>
            <w:r w:rsidRPr="00203D8A">
              <w:rPr>
                <w:rFonts w:ascii="Times New Roman" w:eastAsia="Times New Roman" w:hAnsi="Times New Roman" w:cs="Times New Roman"/>
                <w:color w:val="000000"/>
                <w:sz w:val="24"/>
                <w:szCs w:val="24"/>
                <w:lang w:val="en-ZA"/>
              </w:rPr>
              <w:t>s</w:t>
            </w:r>
            <w:r w:rsidRPr="00203D8A">
              <w:rPr>
                <w:rFonts w:ascii="Times New Roman" w:eastAsia="Times New Roman" w:hAnsi="Times New Roman" w:cs="Times New Roman"/>
                <w:color w:val="000000"/>
                <w:sz w:val="24"/>
                <w:szCs w:val="24"/>
              </w:rPr>
              <w:t>sion</w:t>
            </w:r>
          </w:p>
        </w:tc>
        <w:tc>
          <w:tcPr>
            <w:tcW w:w="0" w:type="auto"/>
            <w:vAlign w:val="bottom"/>
          </w:tcPr>
          <w:p w14:paraId="4AAA083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4,910,417.00 </w:t>
            </w:r>
          </w:p>
        </w:tc>
        <w:tc>
          <w:tcPr>
            <w:tcW w:w="0" w:type="auto"/>
            <w:vAlign w:val="bottom"/>
          </w:tcPr>
          <w:p w14:paraId="7809100C"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5,166,538.64 </w:t>
            </w:r>
          </w:p>
        </w:tc>
        <w:tc>
          <w:tcPr>
            <w:tcW w:w="0" w:type="auto"/>
            <w:vAlign w:val="bottom"/>
          </w:tcPr>
          <w:p w14:paraId="0EB98AC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-256,121.64</w:t>
            </w:r>
          </w:p>
        </w:tc>
      </w:tr>
      <w:tr w:rsidR="005A3799" w:rsidRPr="00203D8A" w14:paraId="37AEDDB1" w14:textId="77777777" w:rsidTr="009A6204">
        <w:trPr>
          <w:jc w:val="center"/>
        </w:trPr>
        <w:tc>
          <w:tcPr>
            <w:tcW w:w="0" w:type="auto"/>
            <w:tcBorders>
              <w:top w:val="nil"/>
              <w:left w:val="nil"/>
              <w:bottom w:val="nil"/>
              <w:right w:val="single" w:sz="4" w:space="0" w:color="auto"/>
            </w:tcBorders>
          </w:tcPr>
          <w:p w14:paraId="01B70F81"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766C8196" w14:textId="0DCCB7E2"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11</w:t>
            </w:r>
          </w:p>
        </w:tc>
        <w:tc>
          <w:tcPr>
            <w:tcW w:w="0" w:type="auto"/>
            <w:vAlign w:val="bottom"/>
          </w:tcPr>
          <w:p w14:paraId="3BB45E4A"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Zambia Police Headquarters</w:t>
            </w:r>
          </w:p>
        </w:tc>
        <w:tc>
          <w:tcPr>
            <w:tcW w:w="0" w:type="auto"/>
            <w:vAlign w:val="bottom"/>
          </w:tcPr>
          <w:p w14:paraId="11920E09"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1,223,144,034.00 </w:t>
            </w:r>
          </w:p>
        </w:tc>
        <w:tc>
          <w:tcPr>
            <w:tcW w:w="0" w:type="auto"/>
            <w:vAlign w:val="bottom"/>
          </w:tcPr>
          <w:p w14:paraId="2B3117E2"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1,268,544,415.99</w:t>
            </w:r>
          </w:p>
        </w:tc>
        <w:tc>
          <w:tcPr>
            <w:tcW w:w="0" w:type="auto"/>
            <w:vAlign w:val="bottom"/>
          </w:tcPr>
          <w:p w14:paraId="156DFDD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-45,400,381.99</w:t>
            </w:r>
          </w:p>
        </w:tc>
      </w:tr>
      <w:tr w:rsidR="005A3799" w:rsidRPr="00203D8A" w14:paraId="760B9DDB" w14:textId="77777777" w:rsidTr="009A6204">
        <w:trPr>
          <w:jc w:val="center"/>
        </w:trPr>
        <w:tc>
          <w:tcPr>
            <w:tcW w:w="0" w:type="auto"/>
            <w:tcBorders>
              <w:top w:val="nil"/>
              <w:left w:val="nil"/>
              <w:bottom w:val="nil"/>
              <w:right w:val="single" w:sz="4" w:space="0" w:color="auto"/>
            </w:tcBorders>
          </w:tcPr>
          <w:p w14:paraId="6F486736"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4A7BB3EE" w14:textId="2F306967"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12</w:t>
            </w:r>
          </w:p>
        </w:tc>
        <w:tc>
          <w:tcPr>
            <w:tcW w:w="0" w:type="auto"/>
            <w:vAlign w:val="bottom"/>
          </w:tcPr>
          <w:p w14:paraId="06B28922"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Office of the Public Protector</w:t>
            </w:r>
          </w:p>
        </w:tc>
        <w:tc>
          <w:tcPr>
            <w:tcW w:w="0" w:type="auto"/>
            <w:vAlign w:val="bottom"/>
          </w:tcPr>
          <w:p w14:paraId="0A437E6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3,194,033.00 </w:t>
            </w:r>
          </w:p>
        </w:tc>
        <w:tc>
          <w:tcPr>
            <w:tcW w:w="0" w:type="auto"/>
            <w:vAlign w:val="bottom"/>
          </w:tcPr>
          <w:p w14:paraId="5A54C68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6,649,700.87 </w:t>
            </w:r>
          </w:p>
        </w:tc>
        <w:tc>
          <w:tcPr>
            <w:tcW w:w="0" w:type="auto"/>
            <w:vAlign w:val="bottom"/>
          </w:tcPr>
          <w:p w14:paraId="0150063A"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-3,455,667.87</w:t>
            </w:r>
          </w:p>
        </w:tc>
      </w:tr>
      <w:tr w:rsidR="005A3799" w:rsidRPr="00203D8A" w14:paraId="6964B54E" w14:textId="77777777" w:rsidTr="009A6204">
        <w:trPr>
          <w:jc w:val="center"/>
        </w:trPr>
        <w:tc>
          <w:tcPr>
            <w:tcW w:w="0" w:type="auto"/>
            <w:tcBorders>
              <w:top w:val="nil"/>
              <w:left w:val="nil"/>
              <w:bottom w:val="nil"/>
              <w:right w:val="single" w:sz="4" w:space="0" w:color="auto"/>
            </w:tcBorders>
          </w:tcPr>
          <w:p w14:paraId="4903CBE5"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36B3E301" w14:textId="5B1B7FD4"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13</w:t>
            </w:r>
          </w:p>
        </w:tc>
        <w:tc>
          <w:tcPr>
            <w:tcW w:w="0" w:type="auto"/>
            <w:vAlign w:val="bottom"/>
          </w:tcPr>
          <w:p w14:paraId="2E1879E7"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Chiefs and Traditional Affairs</w:t>
            </w:r>
          </w:p>
        </w:tc>
        <w:tc>
          <w:tcPr>
            <w:tcW w:w="0" w:type="auto"/>
            <w:vAlign w:val="bottom"/>
          </w:tcPr>
          <w:p w14:paraId="7C0952E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38,817,385.00 </w:t>
            </w:r>
          </w:p>
        </w:tc>
        <w:tc>
          <w:tcPr>
            <w:tcW w:w="0" w:type="auto"/>
            <w:vAlign w:val="bottom"/>
          </w:tcPr>
          <w:p w14:paraId="0CBE6CC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37,577,217.95 </w:t>
            </w:r>
          </w:p>
        </w:tc>
        <w:tc>
          <w:tcPr>
            <w:tcW w:w="0" w:type="auto"/>
            <w:vAlign w:val="bottom"/>
          </w:tcPr>
          <w:p w14:paraId="005F76F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1,240,167.05</w:t>
            </w:r>
          </w:p>
        </w:tc>
      </w:tr>
      <w:tr w:rsidR="005A3799" w:rsidRPr="00203D8A" w14:paraId="379C4328" w14:textId="77777777" w:rsidTr="009A6204">
        <w:trPr>
          <w:jc w:val="center"/>
        </w:trPr>
        <w:tc>
          <w:tcPr>
            <w:tcW w:w="0" w:type="auto"/>
            <w:tcBorders>
              <w:top w:val="nil"/>
              <w:left w:val="nil"/>
              <w:bottom w:val="nil"/>
              <w:right w:val="single" w:sz="4" w:space="0" w:color="auto"/>
            </w:tcBorders>
          </w:tcPr>
          <w:p w14:paraId="68756AEF"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578C52AB" w14:textId="7826180C"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14</w:t>
            </w:r>
          </w:p>
        </w:tc>
        <w:tc>
          <w:tcPr>
            <w:tcW w:w="0" w:type="auto"/>
            <w:vAlign w:val="bottom"/>
          </w:tcPr>
          <w:p w14:paraId="3D4C5079"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Mines and Mineral Development</w:t>
            </w:r>
          </w:p>
        </w:tc>
        <w:tc>
          <w:tcPr>
            <w:tcW w:w="0" w:type="auto"/>
            <w:vAlign w:val="bottom"/>
          </w:tcPr>
          <w:p w14:paraId="33B8107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26,803,731.00 </w:t>
            </w:r>
          </w:p>
        </w:tc>
        <w:tc>
          <w:tcPr>
            <w:tcW w:w="0" w:type="auto"/>
            <w:vAlign w:val="bottom"/>
          </w:tcPr>
          <w:p w14:paraId="375B9AC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27,053,741.49 </w:t>
            </w:r>
          </w:p>
        </w:tc>
        <w:tc>
          <w:tcPr>
            <w:tcW w:w="0" w:type="auto"/>
            <w:vAlign w:val="bottom"/>
          </w:tcPr>
          <w:p w14:paraId="504D114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-250,010.48</w:t>
            </w:r>
          </w:p>
        </w:tc>
      </w:tr>
      <w:tr w:rsidR="005A3799" w:rsidRPr="00203D8A" w14:paraId="14120609" w14:textId="77777777" w:rsidTr="009A6204">
        <w:trPr>
          <w:jc w:val="center"/>
        </w:trPr>
        <w:tc>
          <w:tcPr>
            <w:tcW w:w="0" w:type="auto"/>
            <w:tcBorders>
              <w:top w:val="nil"/>
              <w:left w:val="nil"/>
              <w:bottom w:val="nil"/>
              <w:right w:val="single" w:sz="4" w:space="0" w:color="auto"/>
            </w:tcBorders>
          </w:tcPr>
          <w:p w14:paraId="33081045"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0C92D20" w14:textId="390C96F5"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15</w:t>
            </w:r>
          </w:p>
        </w:tc>
        <w:tc>
          <w:tcPr>
            <w:tcW w:w="0" w:type="auto"/>
            <w:vAlign w:val="bottom"/>
          </w:tcPr>
          <w:p w14:paraId="40D4E510"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lang w:val="en-ZA"/>
              </w:rPr>
              <w:t xml:space="preserve">Ministry of </w:t>
            </w:r>
            <w:r w:rsidRPr="00203D8A">
              <w:rPr>
                <w:rFonts w:ascii="Times New Roman" w:eastAsia="Times New Roman" w:hAnsi="Times New Roman" w:cs="Times New Roman"/>
                <w:color w:val="000000"/>
                <w:sz w:val="24"/>
                <w:szCs w:val="24"/>
              </w:rPr>
              <w:t>Home Affairs</w:t>
            </w:r>
          </w:p>
        </w:tc>
        <w:tc>
          <w:tcPr>
            <w:tcW w:w="0" w:type="auto"/>
            <w:vAlign w:val="bottom"/>
          </w:tcPr>
          <w:p w14:paraId="426478B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306</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281</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597</w:t>
            </w:r>
            <w:r w:rsidRPr="00203D8A">
              <w:rPr>
                <w:rFonts w:ascii="Times New Roman" w:eastAsia="Times New Roman" w:hAnsi="Times New Roman" w:cs="Times New Roman"/>
                <w:color w:val="000000"/>
                <w:sz w:val="24"/>
                <w:szCs w:val="24"/>
                <w:lang w:val="en-ZA"/>
              </w:rPr>
              <w:t>.00</w:t>
            </w:r>
          </w:p>
        </w:tc>
        <w:tc>
          <w:tcPr>
            <w:tcW w:w="0" w:type="auto"/>
            <w:vAlign w:val="bottom"/>
          </w:tcPr>
          <w:p w14:paraId="237905D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362</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938</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174.63</w:t>
            </w:r>
          </w:p>
        </w:tc>
        <w:tc>
          <w:tcPr>
            <w:tcW w:w="0" w:type="auto"/>
            <w:vAlign w:val="bottom"/>
          </w:tcPr>
          <w:p w14:paraId="74E1C36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lang w:val="en-ZA"/>
              </w:rPr>
              <w:t>-</w:t>
            </w:r>
            <w:r w:rsidRPr="00203D8A">
              <w:rPr>
                <w:rFonts w:ascii="Times New Roman" w:eastAsia="Times New Roman" w:hAnsi="Times New Roman" w:cs="Times New Roman"/>
                <w:color w:val="FF0000"/>
                <w:sz w:val="24"/>
                <w:szCs w:val="24"/>
              </w:rPr>
              <w:t>56</w:t>
            </w:r>
            <w:r w:rsidRPr="00203D8A">
              <w:rPr>
                <w:rFonts w:ascii="Times New Roman" w:eastAsia="Times New Roman" w:hAnsi="Times New Roman" w:cs="Times New Roman"/>
                <w:color w:val="FF0000"/>
                <w:sz w:val="24"/>
                <w:szCs w:val="24"/>
                <w:lang w:val="en-ZA"/>
              </w:rPr>
              <w:t>,</w:t>
            </w:r>
            <w:r w:rsidRPr="00203D8A">
              <w:rPr>
                <w:rFonts w:ascii="Times New Roman" w:eastAsia="Times New Roman" w:hAnsi="Times New Roman" w:cs="Times New Roman"/>
                <w:color w:val="FF0000"/>
                <w:sz w:val="24"/>
                <w:szCs w:val="24"/>
              </w:rPr>
              <w:t>656</w:t>
            </w:r>
            <w:r w:rsidRPr="00203D8A">
              <w:rPr>
                <w:rFonts w:ascii="Times New Roman" w:eastAsia="Times New Roman" w:hAnsi="Times New Roman" w:cs="Times New Roman"/>
                <w:color w:val="FF0000"/>
                <w:sz w:val="24"/>
                <w:szCs w:val="24"/>
                <w:lang w:val="en-ZA"/>
              </w:rPr>
              <w:t>,</w:t>
            </w:r>
            <w:r w:rsidRPr="00203D8A">
              <w:rPr>
                <w:rFonts w:ascii="Times New Roman" w:eastAsia="Times New Roman" w:hAnsi="Times New Roman" w:cs="Times New Roman"/>
                <w:color w:val="FF0000"/>
                <w:sz w:val="24"/>
                <w:szCs w:val="24"/>
              </w:rPr>
              <w:t>577.63</w:t>
            </w:r>
          </w:p>
        </w:tc>
      </w:tr>
      <w:tr w:rsidR="005A3799" w:rsidRPr="00203D8A" w14:paraId="38251B48" w14:textId="77777777" w:rsidTr="009A6204">
        <w:trPr>
          <w:jc w:val="center"/>
        </w:trPr>
        <w:tc>
          <w:tcPr>
            <w:tcW w:w="0" w:type="auto"/>
            <w:tcBorders>
              <w:top w:val="nil"/>
              <w:left w:val="nil"/>
              <w:bottom w:val="nil"/>
              <w:right w:val="single" w:sz="4" w:space="0" w:color="auto"/>
            </w:tcBorders>
          </w:tcPr>
          <w:p w14:paraId="01557F4E"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127E42FE" w14:textId="7A11361A"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16</w:t>
            </w:r>
          </w:p>
        </w:tc>
        <w:tc>
          <w:tcPr>
            <w:tcW w:w="0" w:type="auto"/>
            <w:vAlign w:val="bottom"/>
          </w:tcPr>
          <w:p w14:paraId="10DCB4D6"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Drug Enforcement Commission</w:t>
            </w:r>
          </w:p>
        </w:tc>
        <w:tc>
          <w:tcPr>
            <w:tcW w:w="0" w:type="auto"/>
            <w:vAlign w:val="bottom"/>
          </w:tcPr>
          <w:p w14:paraId="7E122FC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53,324,478.00 </w:t>
            </w:r>
          </w:p>
        </w:tc>
        <w:tc>
          <w:tcPr>
            <w:tcW w:w="0" w:type="auto"/>
            <w:vAlign w:val="bottom"/>
          </w:tcPr>
          <w:p w14:paraId="1AC10FA3"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56,228,575.20 </w:t>
            </w:r>
          </w:p>
        </w:tc>
        <w:tc>
          <w:tcPr>
            <w:tcW w:w="0" w:type="auto"/>
            <w:vAlign w:val="bottom"/>
          </w:tcPr>
          <w:p w14:paraId="7B81A85E"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-2,904,097.20</w:t>
            </w:r>
          </w:p>
        </w:tc>
      </w:tr>
      <w:tr w:rsidR="005A3799" w:rsidRPr="00203D8A" w14:paraId="65C8E955" w14:textId="77777777" w:rsidTr="009A6204">
        <w:trPr>
          <w:jc w:val="center"/>
        </w:trPr>
        <w:tc>
          <w:tcPr>
            <w:tcW w:w="0" w:type="auto"/>
            <w:tcBorders>
              <w:top w:val="nil"/>
              <w:left w:val="nil"/>
              <w:bottom w:val="nil"/>
              <w:right w:val="single" w:sz="4" w:space="0" w:color="auto"/>
            </w:tcBorders>
          </w:tcPr>
          <w:p w14:paraId="7B6FE43B"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29459D3" w14:textId="2480C770"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16</w:t>
            </w:r>
          </w:p>
        </w:tc>
        <w:tc>
          <w:tcPr>
            <w:tcW w:w="0" w:type="auto"/>
            <w:vAlign w:val="bottom"/>
          </w:tcPr>
          <w:p w14:paraId="10469DC4"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Police and Prison Service Commission</w:t>
            </w:r>
          </w:p>
        </w:tc>
        <w:tc>
          <w:tcPr>
            <w:tcW w:w="0" w:type="auto"/>
            <w:vAlign w:val="bottom"/>
          </w:tcPr>
          <w:p w14:paraId="001F1ED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2,028,634.00</w:t>
            </w:r>
          </w:p>
        </w:tc>
        <w:tc>
          <w:tcPr>
            <w:tcW w:w="0" w:type="auto"/>
            <w:vAlign w:val="bottom"/>
          </w:tcPr>
          <w:p w14:paraId="44EE857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4,381,145.64 </w:t>
            </w:r>
          </w:p>
        </w:tc>
        <w:tc>
          <w:tcPr>
            <w:tcW w:w="0" w:type="auto"/>
            <w:vAlign w:val="bottom"/>
          </w:tcPr>
          <w:p w14:paraId="0D829633"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-2,352,511.64</w:t>
            </w:r>
          </w:p>
        </w:tc>
      </w:tr>
      <w:tr w:rsidR="005A3799" w:rsidRPr="00203D8A" w14:paraId="4FC24610" w14:textId="77777777" w:rsidTr="009A6204">
        <w:trPr>
          <w:jc w:val="center"/>
        </w:trPr>
        <w:tc>
          <w:tcPr>
            <w:tcW w:w="0" w:type="auto"/>
            <w:tcBorders>
              <w:top w:val="nil"/>
              <w:left w:val="nil"/>
              <w:bottom w:val="nil"/>
              <w:right w:val="single" w:sz="4" w:space="0" w:color="auto"/>
            </w:tcBorders>
          </w:tcPr>
          <w:p w14:paraId="324B0CF1"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67AC54AB" w14:textId="32423DD6"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17</w:t>
            </w:r>
          </w:p>
        </w:tc>
        <w:tc>
          <w:tcPr>
            <w:tcW w:w="0" w:type="auto"/>
            <w:vAlign w:val="bottom"/>
          </w:tcPr>
          <w:p w14:paraId="59390873"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Foreign Affairs</w:t>
            </w:r>
          </w:p>
        </w:tc>
        <w:tc>
          <w:tcPr>
            <w:tcW w:w="0" w:type="auto"/>
            <w:vAlign w:val="bottom"/>
          </w:tcPr>
          <w:p w14:paraId="7C0605EE"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52,199,846.00 </w:t>
            </w:r>
          </w:p>
        </w:tc>
        <w:tc>
          <w:tcPr>
            <w:tcW w:w="0" w:type="auto"/>
            <w:vAlign w:val="bottom"/>
          </w:tcPr>
          <w:p w14:paraId="0E1E79B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56,209,174.85 </w:t>
            </w:r>
          </w:p>
        </w:tc>
        <w:tc>
          <w:tcPr>
            <w:tcW w:w="0" w:type="auto"/>
            <w:vAlign w:val="bottom"/>
          </w:tcPr>
          <w:p w14:paraId="42303DDE"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-4,009,328.85</w:t>
            </w:r>
          </w:p>
        </w:tc>
      </w:tr>
      <w:tr w:rsidR="005A3799" w:rsidRPr="00203D8A" w14:paraId="62275AD0" w14:textId="77777777" w:rsidTr="009A6204">
        <w:trPr>
          <w:jc w:val="center"/>
        </w:trPr>
        <w:tc>
          <w:tcPr>
            <w:tcW w:w="0" w:type="auto"/>
            <w:tcBorders>
              <w:top w:val="nil"/>
              <w:left w:val="nil"/>
              <w:bottom w:val="nil"/>
              <w:right w:val="single" w:sz="4" w:space="0" w:color="auto"/>
            </w:tcBorders>
          </w:tcPr>
          <w:p w14:paraId="15F23FB5"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6B06BA89" w14:textId="1C2015D5"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18</w:t>
            </w:r>
          </w:p>
        </w:tc>
        <w:tc>
          <w:tcPr>
            <w:tcW w:w="0" w:type="auto"/>
            <w:vAlign w:val="bottom"/>
          </w:tcPr>
          <w:p w14:paraId="7C2F1B18"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Judiciary Headquarters</w:t>
            </w:r>
          </w:p>
        </w:tc>
        <w:tc>
          <w:tcPr>
            <w:tcW w:w="0" w:type="auto"/>
            <w:vAlign w:val="bottom"/>
          </w:tcPr>
          <w:p w14:paraId="362F555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316,053,447.00 </w:t>
            </w:r>
          </w:p>
        </w:tc>
        <w:tc>
          <w:tcPr>
            <w:tcW w:w="0" w:type="auto"/>
            <w:vAlign w:val="bottom"/>
          </w:tcPr>
          <w:p w14:paraId="50E9BA8E"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323,033,750.38 </w:t>
            </w:r>
          </w:p>
        </w:tc>
        <w:tc>
          <w:tcPr>
            <w:tcW w:w="0" w:type="auto"/>
            <w:vAlign w:val="bottom"/>
          </w:tcPr>
          <w:p w14:paraId="31A6AC2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-6,980,303.38</w:t>
            </w:r>
          </w:p>
        </w:tc>
      </w:tr>
      <w:tr w:rsidR="005A3799" w:rsidRPr="00203D8A" w14:paraId="188B02CF" w14:textId="77777777" w:rsidTr="009A6204">
        <w:trPr>
          <w:jc w:val="center"/>
        </w:trPr>
        <w:tc>
          <w:tcPr>
            <w:tcW w:w="0" w:type="auto"/>
            <w:tcBorders>
              <w:top w:val="nil"/>
              <w:left w:val="nil"/>
              <w:bottom w:val="nil"/>
              <w:right w:val="single" w:sz="4" w:space="0" w:color="auto"/>
            </w:tcBorders>
          </w:tcPr>
          <w:p w14:paraId="6669DEE7"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1AD3C710" w14:textId="64B3F278"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19</w:t>
            </w:r>
          </w:p>
        </w:tc>
        <w:tc>
          <w:tcPr>
            <w:tcW w:w="0" w:type="auto"/>
            <w:vAlign w:val="bottom"/>
          </w:tcPr>
          <w:p w14:paraId="4988810F"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Disaster Management and Mitigation Unit</w:t>
            </w:r>
          </w:p>
        </w:tc>
        <w:tc>
          <w:tcPr>
            <w:tcW w:w="0" w:type="auto"/>
            <w:vAlign w:val="bottom"/>
          </w:tcPr>
          <w:p w14:paraId="14CC0AE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6,301,953.00 </w:t>
            </w:r>
          </w:p>
        </w:tc>
        <w:tc>
          <w:tcPr>
            <w:tcW w:w="0" w:type="auto"/>
            <w:vAlign w:val="bottom"/>
          </w:tcPr>
          <w:p w14:paraId="72CAC2FD"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10,911,341.67 </w:t>
            </w:r>
          </w:p>
        </w:tc>
        <w:tc>
          <w:tcPr>
            <w:tcW w:w="0" w:type="auto"/>
            <w:vAlign w:val="bottom"/>
          </w:tcPr>
          <w:p w14:paraId="67A74EE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-4,609,388.67</w:t>
            </w:r>
          </w:p>
        </w:tc>
      </w:tr>
      <w:tr w:rsidR="005A3799" w:rsidRPr="00203D8A" w14:paraId="3BBC2D8C" w14:textId="77777777" w:rsidTr="009A6204">
        <w:trPr>
          <w:jc w:val="center"/>
        </w:trPr>
        <w:tc>
          <w:tcPr>
            <w:tcW w:w="0" w:type="auto"/>
            <w:tcBorders>
              <w:top w:val="nil"/>
              <w:left w:val="nil"/>
              <w:bottom w:val="nil"/>
              <w:right w:val="single" w:sz="4" w:space="0" w:color="auto"/>
            </w:tcBorders>
          </w:tcPr>
          <w:p w14:paraId="35F0984C"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27F78196" w14:textId="597D45EE"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25</w:t>
            </w:r>
          </w:p>
        </w:tc>
        <w:tc>
          <w:tcPr>
            <w:tcW w:w="0" w:type="auto"/>
            <w:vAlign w:val="bottom"/>
          </w:tcPr>
          <w:p w14:paraId="5D332EC8"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Local Government Service Commission</w:t>
            </w:r>
          </w:p>
        </w:tc>
        <w:tc>
          <w:tcPr>
            <w:tcW w:w="0" w:type="auto"/>
            <w:vAlign w:val="bottom"/>
          </w:tcPr>
          <w:p w14:paraId="0F969FF3"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6,801,796.00 </w:t>
            </w:r>
          </w:p>
        </w:tc>
        <w:tc>
          <w:tcPr>
            <w:tcW w:w="0" w:type="auto"/>
            <w:vAlign w:val="bottom"/>
          </w:tcPr>
          <w:p w14:paraId="2082F95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6,929,103.84 </w:t>
            </w:r>
          </w:p>
        </w:tc>
        <w:tc>
          <w:tcPr>
            <w:tcW w:w="0" w:type="auto"/>
            <w:vAlign w:val="bottom"/>
          </w:tcPr>
          <w:p w14:paraId="5BA3F35D"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-127,307.84</w:t>
            </w:r>
          </w:p>
        </w:tc>
      </w:tr>
      <w:tr w:rsidR="005A3799" w:rsidRPr="00203D8A" w14:paraId="071C637F" w14:textId="77777777" w:rsidTr="009A6204">
        <w:trPr>
          <w:jc w:val="center"/>
        </w:trPr>
        <w:tc>
          <w:tcPr>
            <w:tcW w:w="0" w:type="auto"/>
            <w:tcBorders>
              <w:top w:val="nil"/>
              <w:left w:val="nil"/>
              <w:bottom w:val="nil"/>
              <w:right w:val="single" w:sz="4" w:space="0" w:color="auto"/>
            </w:tcBorders>
          </w:tcPr>
          <w:p w14:paraId="0711D453"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3D2C29E1" w14:textId="06E7D638"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26</w:t>
            </w:r>
          </w:p>
        </w:tc>
        <w:tc>
          <w:tcPr>
            <w:tcW w:w="0" w:type="auto"/>
            <w:vAlign w:val="bottom"/>
          </w:tcPr>
          <w:p w14:paraId="624F644B"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Infor</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 xml:space="preserve"> and Broadcasting Services</w:t>
            </w:r>
          </w:p>
        </w:tc>
        <w:tc>
          <w:tcPr>
            <w:tcW w:w="0" w:type="auto"/>
            <w:vAlign w:val="bottom"/>
          </w:tcPr>
          <w:p w14:paraId="1AC77CF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23,428,370.00 </w:t>
            </w:r>
          </w:p>
        </w:tc>
        <w:tc>
          <w:tcPr>
            <w:tcW w:w="0" w:type="auto"/>
            <w:vAlign w:val="bottom"/>
          </w:tcPr>
          <w:p w14:paraId="7212FDC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19,734,174.96 </w:t>
            </w:r>
          </w:p>
        </w:tc>
        <w:tc>
          <w:tcPr>
            <w:tcW w:w="0" w:type="auto"/>
            <w:vAlign w:val="bottom"/>
          </w:tcPr>
          <w:p w14:paraId="5D9DBB0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3,694,195.04</w:t>
            </w:r>
          </w:p>
        </w:tc>
      </w:tr>
      <w:tr w:rsidR="005A3799" w:rsidRPr="00203D8A" w14:paraId="73B8940A" w14:textId="77777777" w:rsidTr="009A6204">
        <w:trPr>
          <w:jc w:val="center"/>
        </w:trPr>
        <w:tc>
          <w:tcPr>
            <w:tcW w:w="0" w:type="auto"/>
            <w:tcBorders>
              <w:top w:val="nil"/>
              <w:left w:val="nil"/>
              <w:bottom w:val="nil"/>
              <w:right w:val="single" w:sz="4" w:space="0" w:color="auto"/>
            </w:tcBorders>
          </w:tcPr>
          <w:p w14:paraId="2F71AA5D"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6721A6D9" w14:textId="37861F75"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27</w:t>
            </w:r>
          </w:p>
        </w:tc>
        <w:tc>
          <w:tcPr>
            <w:tcW w:w="0" w:type="auto"/>
            <w:vAlign w:val="bottom"/>
          </w:tcPr>
          <w:p w14:paraId="110AB704"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Public Service Management Division</w:t>
            </w:r>
          </w:p>
        </w:tc>
        <w:tc>
          <w:tcPr>
            <w:tcW w:w="0" w:type="auto"/>
            <w:vAlign w:val="bottom"/>
          </w:tcPr>
          <w:p w14:paraId="631BC24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27,980,932.00 </w:t>
            </w:r>
          </w:p>
        </w:tc>
        <w:tc>
          <w:tcPr>
            <w:tcW w:w="0" w:type="auto"/>
            <w:vAlign w:val="bottom"/>
          </w:tcPr>
          <w:p w14:paraId="3AFA30D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29,278,184.23 </w:t>
            </w:r>
          </w:p>
        </w:tc>
        <w:tc>
          <w:tcPr>
            <w:tcW w:w="0" w:type="auto"/>
            <w:vAlign w:val="bottom"/>
          </w:tcPr>
          <w:p w14:paraId="2B3036F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-1,297,252.23</w:t>
            </w:r>
          </w:p>
        </w:tc>
      </w:tr>
      <w:tr w:rsidR="005A3799" w:rsidRPr="00203D8A" w14:paraId="17B95C3C" w14:textId="77777777" w:rsidTr="009A6204">
        <w:trPr>
          <w:jc w:val="center"/>
        </w:trPr>
        <w:tc>
          <w:tcPr>
            <w:tcW w:w="0" w:type="auto"/>
            <w:tcBorders>
              <w:top w:val="nil"/>
              <w:left w:val="nil"/>
              <w:bottom w:val="nil"/>
              <w:right w:val="single" w:sz="4" w:space="0" w:color="auto"/>
            </w:tcBorders>
          </w:tcPr>
          <w:p w14:paraId="68BB1156"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B143155" w14:textId="511333E7"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29</w:t>
            </w:r>
          </w:p>
        </w:tc>
        <w:tc>
          <w:tcPr>
            <w:tcW w:w="0" w:type="auto"/>
            <w:vAlign w:val="bottom"/>
          </w:tcPr>
          <w:p w14:paraId="20B53A5C"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Ministry of Local Government </w:t>
            </w:r>
          </w:p>
        </w:tc>
        <w:tc>
          <w:tcPr>
            <w:tcW w:w="0" w:type="auto"/>
            <w:vAlign w:val="bottom"/>
          </w:tcPr>
          <w:p w14:paraId="638CA2E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17,755,932.00 </w:t>
            </w:r>
          </w:p>
        </w:tc>
        <w:tc>
          <w:tcPr>
            <w:tcW w:w="0" w:type="auto"/>
            <w:vAlign w:val="bottom"/>
          </w:tcPr>
          <w:p w14:paraId="25525CB3"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18,395,618.45 </w:t>
            </w:r>
          </w:p>
        </w:tc>
        <w:tc>
          <w:tcPr>
            <w:tcW w:w="0" w:type="auto"/>
            <w:vAlign w:val="bottom"/>
          </w:tcPr>
          <w:p w14:paraId="63BAFE4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-639,686.45</w:t>
            </w:r>
          </w:p>
        </w:tc>
      </w:tr>
      <w:tr w:rsidR="005A3799" w:rsidRPr="00203D8A" w14:paraId="2B3BCDDD" w14:textId="77777777" w:rsidTr="009A6204">
        <w:trPr>
          <w:jc w:val="center"/>
        </w:trPr>
        <w:tc>
          <w:tcPr>
            <w:tcW w:w="0" w:type="auto"/>
            <w:tcBorders>
              <w:top w:val="nil"/>
              <w:left w:val="nil"/>
              <w:bottom w:val="nil"/>
              <w:right w:val="single" w:sz="4" w:space="0" w:color="auto"/>
            </w:tcBorders>
          </w:tcPr>
          <w:p w14:paraId="3291DC77"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3D1421FE" w14:textId="3CAF77C0"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31</w:t>
            </w:r>
          </w:p>
        </w:tc>
        <w:tc>
          <w:tcPr>
            <w:tcW w:w="0" w:type="auto"/>
            <w:vAlign w:val="bottom"/>
          </w:tcPr>
          <w:p w14:paraId="4868EFF4"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Justice</w:t>
            </w:r>
          </w:p>
        </w:tc>
        <w:tc>
          <w:tcPr>
            <w:tcW w:w="0" w:type="auto"/>
            <w:vAlign w:val="bottom"/>
          </w:tcPr>
          <w:p w14:paraId="7CCA45F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34,097,218.00 </w:t>
            </w:r>
          </w:p>
        </w:tc>
        <w:tc>
          <w:tcPr>
            <w:tcW w:w="0" w:type="auto"/>
            <w:vAlign w:val="bottom"/>
          </w:tcPr>
          <w:p w14:paraId="76EA3ABD"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29,483,200.62 </w:t>
            </w:r>
          </w:p>
        </w:tc>
        <w:tc>
          <w:tcPr>
            <w:tcW w:w="0" w:type="auto"/>
            <w:vAlign w:val="bottom"/>
          </w:tcPr>
          <w:p w14:paraId="12DC5F2C"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4,614,017.38</w:t>
            </w:r>
          </w:p>
        </w:tc>
      </w:tr>
      <w:tr w:rsidR="005A3799" w:rsidRPr="00203D8A" w14:paraId="6F121BFF" w14:textId="77777777" w:rsidTr="009A6204">
        <w:trPr>
          <w:jc w:val="center"/>
        </w:trPr>
        <w:tc>
          <w:tcPr>
            <w:tcW w:w="0" w:type="auto"/>
            <w:tcBorders>
              <w:top w:val="nil"/>
              <w:left w:val="nil"/>
              <w:bottom w:val="nil"/>
              <w:right w:val="single" w:sz="4" w:space="0" w:color="auto"/>
            </w:tcBorders>
          </w:tcPr>
          <w:p w14:paraId="046F8D34"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30555793" w14:textId="56B54D9E"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32</w:t>
            </w:r>
          </w:p>
        </w:tc>
        <w:tc>
          <w:tcPr>
            <w:tcW w:w="0" w:type="auto"/>
            <w:vAlign w:val="bottom"/>
          </w:tcPr>
          <w:p w14:paraId="550D7665"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National Guidance and Religious Affairs</w:t>
            </w:r>
          </w:p>
        </w:tc>
        <w:tc>
          <w:tcPr>
            <w:tcW w:w="0" w:type="auto"/>
            <w:vAlign w:val="bottom"/>
          </w:tcPr>
          <w:p w14:paraId="0083F249"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8,940,512.00 </w:t>
            </w:r>
          </w:p>
        </w:tc>
        <w:tc>
          <w:tcPr>
            <w:tcW w:w="0" w:type="auto"/>
            <w:vAlign w:val="bottom"/>
          </w:tcPr>
          <w:p w14:paraId="60F29C1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10,884,391.17 </w:t>
            </w:r>
          </w:p>
        </w:tc>
        <w:tc>
          <w:tcPr>
            <w:tcW w:w="0" w:type="auto"/>
            <w:vAlign w:val="bottom"/>
          </w:tcPr>
          <w:p w14:paraId="565AA8F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-1,943,879.17</w:t>
            </w:r>
          </w:p>
        </w:tc>
      </w:tr>
      <w:tr w:rsidR="005A3799" w:rsidRPr="00203D8A" w14:paraId="474CAAF0" w14:textId="77777777" w:rsidTr="009A6204">
        <w:trPr>
          <w:jc w:val="center"/>
        </w:trPr>
        <w:tc>
          <w:tcPr>
            <w:tcW w:w="0" w:type="auto"/>
            <w:tcBorders>
              <w:top w:val="nil"/>
              <w:left w:val="nil"/>
              <w:bottom w:val="nil"/>
              <w:right w:val="single" w:sz="4" w:space="0" w:color="auto"/>
            </w:tcBorders>
          </w:tcPr>
          <w:p w14:paraId="74C61655"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24C8EBEA" w14:textId="516397DF"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33</w:t>
            </w:r>
          </w:p>
        </w:tc>
        <w:tc>
          <w:tcPr>
            <w:tcW w:w="0" w:type="auto"/>
            <w:vAlign w:val="bottom"/>
          </w:tcPr>
          <w:p w14:paraId="4B0F4799"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Commerce,</w:t>
            </w:r>
            <w:r w:rsidRPr="00203D8A">
              <w:rPr>
                <w:rFonts w:ascii="Times New Roman" w:eastAsia="Times New Roman" w:hAnsi="Times New Roman" w:cs="Times New Roman"/>
                <w:color w:val="000000"/>
                <w:sz w:val="24"/>
                <w:szCs w:val="24"/>
                <w:lang w:val="en-ZA"/>
              </w:rPr>
              <w:t xml:space="preserve"> </w:t>
            </w:r>
            <w:r w:rsidRPr="00203D8A">
              <w:rPr>
                <w:rFonts w:ascii="Times New Roman" w:eastAsia="Times New Roman" w:hAnsi="Times New Roman" w:cs="Times New Roman"/>
                <w:color w:val="000000"/>
                <w:sz w:val="24"/>
                <w:szCs w:val="24"/>
              </w:rPr>
              <w:t>Trade and Industry</w:t>
            </w:r>
          </w:p>
        </w:tc>
        <w:tc>
          <w:tcPr>
            <w:tcW w:w="0" w:type="auto"/>
            <w:vAlign w:val="bottom"/>
          </w:tcPr>
          <w:p w14:paraId="243A9F63"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29,085,291.00 </w:t>
            </w:r>
          </w:p>
        </w:tc>
        <w:tc>
          <w:tcPr>
            <w:tcW w:w="0" w:type="auto"/>
            <w:vAlign w:val="bottom"/>
          </w:tcPr>
          <w:p w14:paraId="7801548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30,689,729.32 </w:t>
            </w:r>
          </w:p>
        </w:tc>
        <w:tc>
          <w:tcPr>
            <w:tcW w:w="0" w:type="auto"/>
            <w:vAlign w:val="bottom"/>
          </w:tcPr>
          <w:p w14:paraId="6614CEC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-1,604,438.32</w:t>
            </w:r>
          </w:p>
        </w:tc>
      </w:tr>
      <w:tr w:rsidR="005A3799" w:rsidRPr="00203D8A" w14:paraId="7EFEA1F6" w14:textId="77777777" w:rsidTr="009A6204">
        <w:trPr>
          <w:jc w:val="center"/>
        </w:trPr>
        <w:tc>
          <w:tcPr>
            <w:tcW w:w="0" w:type="auto"/>
            <w:tcBorders>
              <w:top w:val="nil"/>
              <w:left w:val="nil"/>
              <w:bottom w:val="nil"/>
              <w:right w:val="single" w:sz="4" w:space="0" w:color="auto"/>
            </w:tcBorders>
          </w:tcPr>
          <w:p w14:paraId="29A37793"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63469772" w14:textId="3CC3410E"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37</w:t>
            </w:r>
          </w:p>
        </w:tc>
        <w:tc>
          <w:tcPr>
            <w:tcW w:w="0" w:type="auto"/>
            <w:vAlign w:val="bottom"/>
          </w:tcPr>
          <w:p w14:paraId="262CDD96"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Finance</w:t>
            </w:r>
          </w:p>
        </w:tc>
        <w:tc>
          <w:tcPr>
            <w:tcW w:w="0" w:type="auto"/>
            <w:vAlign w:val="bottom"/>
          </w:tcPr>
          <w:p w14:paraId="223D8FEC"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323</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167</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354</w:t>
            </w:r>
            <w:r w:rsidRPr="00203D8A">
              <w:rPr>
                <w:rFonts w:ascii="Times New Roman" w:eastAsia="Times New Roman" w:hAnsi="Times New Roman" w:cs="Times New Roman"/>
                <w:color w:val="000000"/>
                <w:sz w:val="24"/>
                <w:szCs w:val="24"/>
                <w:lang w:val="en-ZA"/>
              </w:rPr>
              <w:t>.00</w:t>
            </w:r>
          </w:p>
        </w:tc>
        <w:tc>
          <w:tcPr>
            <w:tcW w:w="0" w:type="auto"/>
            <w:vAlign w:val="bottom"/>
          </w:tcPr>
          <w:p w14:paraId="2EC70EB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296</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386</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314.24</w:t>
            </w:r>
          </w:p>
        </w:tc>
        <w:tc>
          <w:tcPr>
            <w:tcW w:w="0" w:type="auto"/>
            <w:vAlign w:val="bottom"/>
          </w:tcPr>
          <w:p w14:paraId="258BCB2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26,781,039.76</w:t>
            </w:r>
          </w:p>
        </w:tc>
      </w:tr>
      <w:tr w:rsidR="005A3799" w:rsidRPr="00203D8A" w14:paraId="18588608" w14:textId="77777777" w:rsidTr="009A6204">
        <w:trPr>
          <w:jc w:val="center"/>
        </w:trPr>
        <w:tc>
          <w:tcPr>
            <w:tcW w:w="0" w:type="auto"/>
            <w:tcBorders>
              <w:top w:val="nil"/>
              <w:left w:val="nil"/>
              <w:bottom w:val="nil"/>
              <w:right w:val="single" w:sz="4" w:space="0" w:color="auto"/>
            </w:tcBorders>
          </w:tcPr>
          <w:p w14:paraId="2FB3BF44"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9985D0C" w14:textId="7B456154"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38</w:t>
            </w:r>
          </w:p>
        </w:tc>
        <w:tc>
          <w:tcPr>
            <w:tcW w:w="0" w:type="auto"/>
            <w:vAlign w:val="bottom"/>
          </w:tcPr>
          <w:p w14:paraId="35364072"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National Development Planning</w:t>
            </w:r>
          </w:p>
        </w:tc>
        <w:tc>
          <w:tcPr>
            <w:tcW w:w="0" w:type="auto"/>
            <w:vAlign w:val="bottom"/>
          </w:tcPr>
          <w:p w14:paraId="7D5319E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58,028,230.00 </w:t>
            </w:r>
          </w:p>
        </w:tc>
        <w:tc>
          <w:tcPr>
            <w:tcW w:w="0" w:type="auto"/>
            <w:vAlign w:val="bottom"/>
          </w:tcPr>
          <w:p w14:paraId="7815672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61,721,569.99 </w:t>
            </w:r>
          </w:p>
        </w:tc>
        <w:tc>
          <w:tcPr>
            <w:tcW w:w="0" w:type="auto"/>
            <w:vAlign w:val="bottom"/>
          </w:tcPr>
          <w:p w14:paraId="6822C12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-3,693,339.99</w:t>
            </w:r>
          </w:p>
        </w:tc>
      </w:tr>
      <w:tr w:rsidR="005A3799" w:rsidRPr="00203D8A" w14:paraId="6C549CC7" w14:textId="77777777" w:rsidTr="009A6204">
        <w:trPr>
          <w:jc w:val="center"/>
        </w:trPr>
        <w:tc>
          <w:tcPr>
            <w:tcW w:w="0" w:type="auto"/>
            <w:tcBorders>
              <w:top w:val="nil"/>
              <w:left w:val="nil"/>
              <w:bottom w:val="nil"/>
              <w:right w:val="single" w:sz="4" w:space="0" w:color="auto"/>
            </w:tcBorders>
          </w:tcPr>
          <w:p w14:paraId="74662496"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171A8F5D" w14:textId="3AEB6A9F"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39</w:t>
            </w:r>
          </w:p>
        </w:tc>
        <w:tc>
          <w:tcPr>
            <w:tcW w:w="0" w:type="auto"/>
            <w:vAlign w:val="bottom"/>
          </w:tcPr>
          <w:p w14:paraId="70FAADF0"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Smart Zambia Institute</w:t>
            </w:r>
          </w:p>
        </w:tc>
        <w:tc>
          <w:tcPr>
            <w:tcW w:w="0" w:type="auto"/>
            <w:vAlign w:val="bottom"/>
          </w:tcPr>
          <w:p w14:paraId="5BEFB12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12,941,377.00 </w:t>
            </w:r>
          </w:p>
        </w:tc>
        <w:tc>
          <w:tcPr>
            <w:tcW w:w="0" w:type="auto"/>
            <w:vAlign w:val="bottom"/>
          </w:tcPr>
          <w:p w14:paraId="156BB41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16,069,256.03 </w:t>
            </w:r>
          </w:p>
        </w:tc>
        <w:tc>
          <w:tcPr>
            <w:tcW w:w="0" w:type="auto"/>
            <w:vAlign w:val="bottom"/>
          </w:tcPr>
          <w:p w14:paraId="5FE842B9"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-3,127,879.03</w:t>
            </w:r>
          </w:p>
        </w:tc>
      </w:tr>
      <w:tr w:rsidR="005A3799" w:rsidRPr="00203D8A" w14:paraId="40F02EDB" w14:textId="77777777" w:rsidTr="009A6204">
        <w:trPr>
          <w:jc w:val="center"/>
        </w:trPr>
        <w:tc>
          <w:tcPr>
            <w:tcW w:w="0" w:type="auto"/>
            <w:tcBorders>
              <w:top w:val="nil"/>
              <w:left w:val="nil"/>
              <w:bottom w:val="nil"/>
              <w:right w:val="single" w:sz="4" w:space="0" w:color="auto"/>
            </w:tcBorders>
          </w:tcPr>
          <w:p w14:paraId="77DD7836"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50F7BE0" w14:textId="3EEF27FA"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44</w:t>
            </w:r>
          </w:p>
        </w:tc>
        <w:tc>
          <w:tcPr>
            <w:tcW w:w="0" w:type="auto"/>
            <w:vAlign w:val="bottom"/>
          </w:tcPr>
          <w:p w14:paraId="3E100456"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Labour and Social Services</w:t>
            </w:r>
          </w:p>
        </w:tc>
        <w:tc>
          <w:tcPr>
            <w:tcW w:w="0" w:type="auto"/>
            <w:vAlign w:val="bottom"/>
          </w:tcPr>
          <w:p w14:paraId="0783276B"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20,045,238.00 </w:t>
            </w:r>
          </w:p>
        </w:tc>
        <w:tc>
          <w:tcPr>
            <w:tcW w:w="0" w:type="auto"/>
            <w:vAlign w:val="bottom"/>
          </w:tcPr>
          <w:p w14:paraId="4D8BF4FC"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20,406,740.76 </w:t>
            </w:r>
          </w:p>
        </w:tc>
        <w:tc>
          <w:tcPr>
            <w:tcW w:w="0" w:type="auto"/>
            <w:vAlign w:val="bottom"/>
          </w:tcPr>
          <w:p w14:paraId="0D423B7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-361,502.76</w:t>
            </w:r>
          </w:p>
        </w:tc>
      </w:tr>
      <w:tr w:rsidR="005A3799" w:rsidRPr="00203D8A" w14:paraId="4536BA9A" w14:textId="77777777" w:rsidTr="009A6204">
        <w:trPr>
          <w:jc w:val="center"/>
        </w:trPr>
        <w:tc>
          <w:tcPr>
            <w:tcW w:w="0" w:type="auto"/>
            <w:tcBorders>
              <w:top w:val="nil"/>
              <w:left w:val="nil"/>
              <w:bottom w:val="nil"/>
              <w:right w:val="single" w:sz="4" w:space="0" w:color="auto"/>
            </w:tcBorders>
          </w:tcPr>
          <w:p w14:paraId="09A08FB3"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59424D3E" w14:textId="76B14492"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45</w:t>
            </w:r>
          </w:p>
        </w:tc>
        <w:tc>
          <w:tcPr>
            <w:tcW w:w="0" w:type="auto"/>
            <w:vAlign w:val="bottom"/>
          </w:tcPr>
          <w:p w14:paraId="5F9A1A83"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Community Dev</w:t>
            </w:r>
            <w:r w:rsidRPr="00203D8A">
              <w:rPr>
                <w:rFonts w:ascii="Times New Roman" w:eastAsia="Times New Roman" w:hAnsi="Times New Roman" w:cs="Times New Roman"/>
                <w:color w:val="000000"/>
                <w:sz w:val="24"/>
                <w:szCs w:val="24"/>
                <w:lang w:val="en-ZA"/>
              </w:rPr>
              <w:t>t</w:t>
            </w:r>
            <w:r w:rsidRPr="00203D8A">
              <w:rPr>
                <w:rFonts w:ascii="Times New Roman" w:eastAsia="Times New Roman" w:hAnsi="Times New Roman" w:cs="Times New Roman"/>
                <w:color w:val="000000"/>
                <w:sz w:val="24"/>
                <w:szCs w:val="24"/>
              </w:rPr>
              <w:t xml:space="preserve"> and Soc</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 xml:space="preserve"> Services</w:t>
            </w:r>
          </w:p>
        </w:tc>
        <w:tc>
          <w:tcPr>
            <w:tcW w:w="0" w:type="auto"/>
            <w:vAlign w:val="bottom"/>
          </w:tcPr>
          <w:p w14:paraId="35F80F5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62,156,274.00 </w:t>
            </w:r>
          </w:p>
        </w:tc>
        <w:tc>
          <w:tcPr>
            <w:tcW w:w="0" w:type="auto"/>
            <w:vAlign w:val="bottom"/>
          </w:tcPr>
          <w:p w14:paraId="08728C0D"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54,669,153.65</w:t>
            </w:r>
          </w:p>
        </w:tc>
        <w:tc>
          <w:tcPr>
            <w:tcW w:w="0" w:type="auto"/>
            <w:vAlign w:val="bottom"/>
          </w:tcPr>
          <w:p w14:paraId="2D738EB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7,487,120.35</w:t>
            </w:r>
          </w:p>
        </w:tc>
      </w:tr>
      <w:tr w:rsidR="005A3799" w:rsidRPr="00203D8A" w14:paraId="755166BF" w14:textId="77777777" w:rsidTr="009A6204">
        <w:trPr>
          <w:jc w:val="center"/>
        </w:trPr>
        <w:tc>
          <w:tcPr>
            <w:tcW w:w="0" w:type="auto"/>
            <w:tcBorders>
              <w:top w:val="nil"/>
              <w:left w:val="nil"/>
              <w:bottom w:val="nil"/>
              <w:right w:val="single" w:sz="4" w:space="0" w:color="auto"/>
            </w:tcBorders>
          </w:tcPr>
          <w:p w14:paraId="48082736"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5FA181A8" w14:textId="5F39D0B2"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46</w:t>
            </w:r>
          </w:p>
        </w:tc>
        <w:tc>
          <w:tcPr>
            <w:tcW w:w="0" w:type="auto"/>
            <w:vAlign w:val="bottom"/>
          </w:tcPr>
          <w:p w14:paraId="51F7F075"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Health</w:t>
            </w:r>
          </w:p>
        </w:tc>
        <w:tc>
          <w:tcPr>
            <w:tcW w:w="0" w:type="auto"/>
            <w:vAlign w:val="bottom"/>
          </w:tcPr>
          <w:p w14:paraId="2FD09DF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4,015,004,885.00 </w:t>
            </w:r>
          </w:p>
        </w:tc>
        <w:tc>
          <w:tcPr>
            <w:tcW w:w="0" w:type="auto"/>
            <w:vAlign w:val="bottom"/>
          </w:tcPr>
          <w:p w14:paraId="7148979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4,432,104,864.76 </w:t>
            </w:r>
          </w:p>
        </w:tc>
        <w:tc>
          <w:tcPr>
            <w:tcW w:w="0" w:type="auto"/>
            <w:vAlign w:val="bottom"/>
          </w:tcPr>
          <w:p w14:paraId="08EC890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-417,099,979.76</w:t>
            </w:r>
          </w:p>
        </w:tc>
      </w:tr>
      <w:tr w:rsidR="005A3799" w:rsidRPr="00203D8A" w14:paraId="218839BA" w14:textId="77777777" w:rsidTr="009A6204">
        <w:trPr>
          <w:jc w:val="center"/>
        </w:trPr>
        <w:tc>
          <w:tcPr>
            <w:tcW w:w="0" w:type="auto"/>
            <w:tcBorders>
              <w:top w:val="nil"/>
              <w:left w:val="nil"/>
              <w:bottom w:val="nil"/>
              <w:right w:val="single" w:sz="4" w:space="0" w:color="auto"/>
            </w:tcBorders>
          </w:tcPr>
          <w:p w14:paraId="1EB8304D"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4EDF96BC" w14:textId="07B75157"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51</w:t>
            </w:r>
          </w:p>
        </w:tc>
        <w:tc>
          <w:tcPr>
            <w:tcW w:w="0" w:type="auto"/>
            <w:vAlign w:val="bottom"/>
          </w:tcPr>
          <w:p w14:paraId="72A6931E"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Communication and Transport</w:t>
            </w:r>
          </w:p>
        </w:tc>
        <w:tc>
          <w:tcPr>
            <w:tcW w:w="0" w:type="auto"/>
            <w:vAlign w:val="bottom"/>
          </w:tcPr>
          <w:p w14:paraId="7B66EA8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23,836,534.00 </w:t>
            </w:r>
          </w:p>
        </w:tc>
        <w:tc>
          <w:tcPr>
            <w:tcW w:w="0" w:type="auto"/>
            <w:vAlign w:val="bottom"/>
          </w:tcPr>
          <w:p w14:paraId="363FDDA3"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25,355,904.05 </w:t>
            </w:r>
          </w:p>
        </w:tc>
        <w:tc>
          <w:tcPr>
            <w:tcW w:w="0" w:type="auto"/>
            <w:vAlign w:val="bottom"/>
          </w:tcPr>
          <w:p w14:paraId="4B2690A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-1,519,370.05</w:t>
            </w:r>
          </w:p>
        </w:tc>
      </w:tr>
      <w:tr w:rsidR="005A3799" w:rsidRPr="00203D8A" w14:paraId="467CB45F" w14:textId="77777777" w:rsidTr="009A6204">
        <w:trPr>
          <w:jc w:val="center"/>
        </w:trPr>
        <w:tc>
          <w:tcPr>
            <w:tcW w:w="0" w:type="auto"/>
            <w:tcBorders>
              <w:top w:val="nil"/>
              <w:left w:val="nil"/>
              <w:bottom w:val="nil"/>
              <w:right w:val="single" w:sz="4" w:space="0" w:color="auto"/>
            </w:tcBorders>
          </w:tcPr>
          <w:p w14:paraId="38E2F08B"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21B4CFF" w14:textId="0DB376D8"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52</w:t>
            </w:r>
          </w:p>
        </w:tc>
        <w:tc>
          <w:tcPr>
            <w:tcW w:w="0" w:type="auto"/>
            <w:vAlign w:val="bottom"/>
          </w:tcPr>
          <w:p w14:paraId="6C657D7E"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Water Dev</w:t>
            </w:r>
            <w:r w:rsidRPr="00203D8A">
              <w:rPr>
                <w:rFonts w:ascii="Times New Roman" w:eastAsia="Times New Roman" w:hAnsi="Times New Roman" w:cs="Times New Roman"/>
                <w:color w:val="000000"/>
                <w:sz w:val="24"/>
                <w:szCs w:val="24"/>
                <w:lang w:val="en-ZA"/>
              </w:rPr>
              <w:t>t.</w:t>
            </w:r>
            <w:r w:rsidRPr="00203D8A">
              <w:rPr>
                <w:rFonts w:ascii="Times New Roman" w:eastAsia="Times New Roman" w:hAnsi="Times New Roman" w:cs="Times New Roman"/>
                <w:color w:val="000000"/>
                <w:sz w:val="24"/>
                <w:szCs w:val="24"/>
              </w:rPr>
              <w:t xml:space="preserve"> San</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 xml:space="preserve"> and Env</w:t>
            </w:r>
            <w:r w:rsidRPr="00203D8A">
              <w:rPr>
                <w:rFonts w:ascii="Times New Roman" w:eastAsia="Times New Roman" w:hAnsi="Times New Roman" w:cs="Times New Roman"/>
                <w:color w:val="000000"/>
                <w:sz w:val="24"/>
                <w:szCs w:val="24"/>
                <w:lang w:val="en-ZA"/>
              </w:rPr>
              <w:t>.</w:t>
            </w:r>
            <w:r w:rsidRPr="00203D8A">
              <w:rPr>
                <w:rFonts w:ascii="Times New Roman" w:eastAsia="Times New Roman" w:hAnsi="Times New Roman" w:cs="Times New Roman"/>
                <w:color w:val="000000"/>
                <w:sz w:val="24"/>
                <w:szCs w:val="24"/>
              </w:rPr>
              <w:t xml:space="preserve"> Protect</w:t>
            </w:r>
            <w:r w:rsidRPr="00203D8A">
              <w:rPr>
                <w:rFonts w:ascii="Times New Roman" w:eastAsia="Times New Roman" w:hAnsi="Times New Roman" w:cs="Times New Roman"/>
                <w:color w:val="000000"/>
                <w:sz w:val="24"/>
                <w:szCs w:val="24"/>
                <w:lang w:val="en-ZA"/>
              </w:rPr>
              <w:t>n</w:t>
            </w:r>
          </w:p>
        </w:tc>
        <w:tc>
          <w:tcPr>
            <w:tcW w:w="0" w:type="auto"/>
            <w:vAlign w:val="bottom"/>
          </w:tcPr>
          <w:p w14:paraId="0C8C471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14,709,193.00 </w:t>
            </w:r>
          </w:p>
        </w:tc>
        <w:tc>
          <w:tcPr>
            <w:tcW w:w="0" w:type="auto"/>
            <w:vAlign w:val="bottom"/>
          </w:tcPr>
          <w:p w14:paraId="7C8FC83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18,735,384.80</w:t>
            </w:r>
          </w:p>
        </w:tc>
        <w:tc>
          <w:tcPr>
            <w:tcW w:w="0" w:type="auto"/>
            <w:vAlign w:val="bottom"/>
          </w:tcPr>
          <w:p w14:paraId="3300F32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-4,026,191.80</w:t>
            </w:r>
          </w:p>
        </w:tc>
      </w:tr>
      <w:tr w:rsidR="005A3799" w:rsidRPr="00203D8A" w14:paraId="28236BF6" w14:textId="77777777" w:rsidTr="009A6204">
        <w:trPr>
          <w:jc w:val="center"/>
        </w:trPr>
        <w:tc>
          <w:tcPr>
            <w:tcW w:w="0" w:type="auto"/>
            <w:tcBorders>
              <w:top w:val="nil"/>
              <w:left w:val="nil"/>
              <w:bottom w:val="nil"/>
              <w:right w:val="single" w:sz="4" w:space="0" w:color="auto"/>
            </w:tcBorders>
          </w:tcPr>
          <w:p w14:paraId="3C6E2C17"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392089DD" w14:textId="74E97D05"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54</w:t>
            </w:r>
          </w:p>
        </w:tc>
        <w:tc>
          <w:tcPr>
            <w:tcW w:w="0" w:type="auto"/>
            <w:vAlign w:val="bottom"/>
          </w:tcPr>
          <w:p w14:paraId="3055A599"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Infrastructure and Housing</w:t>
            </w:r>
          </w:p>
        </w:tc>
        <w:tc>
          <w:tcPr>
            <w:tcW w:w="0" w:type="auto"/>
            <w:vAlign w:val="bottom"/>
          </w:tcPr>
          <w:p w14:paraId="60BEAEE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25,434,690.00 </w:t>
            </w:r>
          </w:p>
        </w:tc>
        <w:tc>
          <w:tcPr>
            <w:tcW w:w="0" w:type="auto"/>
            <w:vAlign w:val="bottom"/>
          </w:tcPr>
          <w:p w14:paraId="0E48C95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24,570,202.93 </w:t>
            </w:r>
          </w:p>
        </w:tc>
        <w:tc>
          <w:tcPr>
            <w:tcW w:w="0" w:type="auto"/>
            <w:vAlign w:val="bottom"/>
          </w:tcPr>
          <w:p w14:paraId="19608D8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864,487.07</w:t>
            </w:r>
          </w:p>
        </w:tc>
      </w:tr>
      <w:tr w:rsidR="005A3799" w:rsidRPr="00203D8A" w14:paraId="2BA4613D" w14:textId="77777777" w:rsidTr="009A6204">
        <w:trPr>
          <w:jc w:val="center"/>
        </w:trPr>
        <w:tc>
          <w:tcPr>
            <w:tcW w:w="0" w:type="auto"/>
            <w:tcBorders>
              <w:top w:val="nil"/>
              <w:left w:val="nil"/>
              <w:bottom w:val="nil"/>
              <w:right w:val="single" w:sz="4" w:space="0" w:color="auto"/>
            </w:tcBorders>
          </w:tcPr>
          <w:p w14:paraId="73A74CFB"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71F17B01" w14:textId="26B7C903"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62</w:t>
            </w:r>
          </w:p>
        </w:tc>
        <w:tc>
          <w:tcPr>
            <w:tcW w:w="0" w:type="auto"/>
            <w:vAlign w:val="bottom"/>
          </w:tcPr>
          <w:p w14:paraId="5808CFDF"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Energy and Water Development</w:t>
            </w:r>
          </w:p>
        </w:tc>
        <w:tc>
          <w:tcPr>
            <w:tcW w:w="0" w:type="auto"/>
            <w:vAlign w:val="bottom"/>
          </w:tcPr>
          <w:p w14:paraId="651B774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17,200,597.00 </w:t>
            </w:r>
          </w:p>
        </w:tc>
        <w:tc>
          <w:tcPr>
            <w:tcW w:w="0" w:type="auto"/>
            <w:vAlign w:val="bottom"/>
          </w:tcPr>
          <w:p w14:paraId="69BAB8E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14,929,303.75 </w:t>
            </w:r>
          </w:p>
        </w:tc>
        <w:tc>
          <w:tcPr>
            <w:tcW w:w="0" w:type="auto"/>
            <w:vAlign w:val="bottom"/>
          </w:tcPr>
          <w:p w14:paraId="3B5449EA"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2,271,293.25</w:t>
            </w:r>
          </w:p>
        </w:tc>
      </w:tr>
      <w:tr w:rsidR="005A3799" w:rsidRPr="00203D8A" w14:paraId="50B0F1D2" w14:textId="77777777" w:rsidTr="009A6204">
        <w:trPr>
          <w:jc w:val="center"/>
        </w:trPr>
        <w:tc>
          <w:tcPr>
            <w:tcW w:w="0" w:type="auto"/>
            <w:tcBorders>
              <w:top w:val="nil"/>
              <w:left w:val="nil"/>
              <w:bottom w:val="nil"/>
              <w:right w:val="single" w:sz="4" w:space="0" w:color="auto"/>
            </w:tcBorders>
          </w:tcPr>
          <w:p w14:paraId="2D304D85"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5C3322B9" w14:textId="25F117F1"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64</w:t>
            </w:r>
          </w:p>
        </w:tc>
        <w:tc>
          <w:tcPr>
            <w:tcW w:w="0" w:type="auto"/>
            <w:vAlign w:val="bottom"/>
          </w:tcPr>
          <w:p w14:paraId="30C7EA93"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Works and Supply</w:t>
            </w:r>
          </w:p>
        </w:tc>
        <w:tc>
          <w:tcPr>
            <w:tcW w:w="0" w:type="auto"/>
            <w:vAlign w:val="bottom"/>
          </w:tcPr>
          <w:p w14:paraId="007EDB4E"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40,432,781.00 </w:t>
            </w:r>
          </w:p>
        </w:tc>
        <w:tc>
          <w:tcPr>
            <w:tcW w:w="0" w:type="auto"/>
            <w:vAlign w:val="bottom"/>
          </w:tcPr>
          <w:p w14:paraId="1DAFE0E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44,128,605.47 </w:t>
            </w:r>
          </w:p>
        </w:tc>
        <w:tc>
          <w:tcPr>
            <w:tcW w:w="0" w:type="auto"/>
            <w:vAlign w:val="bottom"/>
          </w:tcPr>
          <w:p w14:paraId="7F53E62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-3,695,824.47</w:t>
            </w:r>
          </w:p>
        </w:tc>
      </w:tr>
      <w:tr w:rsidR="005A3799" w:rsidRPr="00203D8A" w14:paraId="5B4BC8B7" w14:textId="77777777" w:rsidTr="009A6204">
        <w:trPr>
          <w:jc w:val="center"/>
        </w:trPr>
        <w:tc>
          <w:tcPr>
            <w:tcW w:w="0" w:type="auto"/>
            <w:tcBorders>
              <w:top w:val="nil"/>
              <w:left w:val="nil"/>
              <w:bottom w:val="nil"/>
              <w:right w:val="single" w:sz="4" w:space="0" w:color="auto"/>
            </w:tcBorders>
          </w:tcPr>
          <w:p w14:paraId="25971F5B"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2F39D564" w14:textId="3A889A60"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65</w:t>
            </w:r>
          </w:p>
        </w:tc>
        <w:tc>
          <w:tcPr>
            <w:tcW w:w="0" w:type="auto"/>
            <w:vAlign w:val="bottom"/>
          </w:tcPr>
          <w:p w14:paraId="58BC1779"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Higher Education</w:t>
            </w:r>
          </w:p>
        </w:tc>
        <w:tc>
          <w:tcPr>
            <w:tcW w:w="0" w:type="auto"/>
            <w:vAlign w:val="bottom"/>
          </w:tcPr>
          <w:p w14:paraId="42DD54F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11,251,776.00 </w:t>
            </w:r>
          </w:p>
        </w:tc>
        <w:tc>
          <w:tcPr>
            <w:tcW w:w="0" w:type="auto"/>
            <w:vAlign w:val="bottom"/>
          </w:tcPr>
          <w:p w14:paraId="4012A4E3"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13,094,911.76 </w:t>
            </w:r>
          </w:p>
        </w:tc>
        <w:tc>
          <w:tcPr>
            <w:tcW w:w="0" w:type="auto"/>
            <w:vAlign w:val="bottom"/>
          </w:tcPr>
          <w:p w14:paraId="264C61AC"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-1,843,135.76</w:t>
            </w:r>
          </w:p>
        </w:tc>
      </w:tr>
      <w:tr w:rsidR="005A3799" w:rsidRPr="00203D8A" w14:paraId="22E3AAE1" w14:textId="77777777" w:rsidTr="009A6204">
        <w:trPr>
          <w:jc w:val="center"/>
        </w:trPr>
        <w:tc>
          <w:tcPr>
            <w:tcW w:w="0" w:type="auto"/>
            <w:tcBorders>
              <w:top w:val="nil"/>
              <w:left w:val="nil"/>
              <w:bottom w:val="nil"/>
              <w:right w:val="single" w:sz="4" w:space="0" w:color="auto"/>
            </w:tcBorders>
          </w:tcPr>
          <w:p w14:paraId="30209C75"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5600E65" w14:textId="1F58E39C"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68</w:t>
            </w:r>
          </w:p>
        </w:tc>
        <w:tc>
          <w:tcPr>
            <w:tcW w:w="0" w:type="auto"/>
            <w:vAlign w:val="bottom"/>
          </w:tcPr>
          <w:p w14:paraId="5114DA1C"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Tourism and Arts</w:t>
            </w:r>
          </w:p>
        </w:tc>
        <w:tc>
          <w:tcPr>
            <w:tcW w:w="0" w:type="auto"/>
            <w:vAlign w:val="bottom"/>
          </w:tcPr>
          <w:p w14:paraId="28003E7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160,299,174.00 </w:t>
            </w:r>
          </w:p>
        </w:tc>
        <w:tc>
          <w:tcPr>
            <w:tcW w:w="0" w:type="auto"/>
            <w:vAlign w:val="bottom"/>
          </w:tcPr>
          <w:p w14:paraId="2C6909FD"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163,294,101.85 </w:t>
            </w:r>
          </w:p>
        </w:tc>
        <w:tc>
          <w:tcPr>
            <w:tcW w:w="0" w:type="auto"/>
            <w:vAlign w:val="bottom"/>
          </w:tcPr>
          <w:p w14:paraId="54B0EF93"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-2,994,927.85</w:t>
            </w:r>
          </w:p>
        </w:tc>
      </w:tr>
      <w:tr w:rsidR="005A3799" w:rsidRPr="00203D8A" w14:paraId="09962F12" w14:textId="77777777" w:rsidTr="009A6204">
        <w:trPr>
          <w:jc w:val="center"/>
        </w:trPr>
        <w:tc>
          <w:tcPr>
            <w:tcW w:w="0" w:type="auto"/>
            <w:tcBorders>
              <w:top w:val="nil"/>
              <w:left w:val="nil"/>
              <w:bottom w:val="nil"/>
              <w:right w:val="single" w:sz="4" w:space="0" w:color="auto"/>
            </w:tcBorders>
          </w:tcPr>
          <w:p w14:paraId="05C488F7"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131F305D" w14:textId="25B4022F"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76</w:t>
            </w:r>
          </w:p>
        </w:tc>
        <w:tc>
          <w:tcPr>
            <w:tcW w:w="0" w:type="auto"/>
            <w:vAlign w:val="bottom"/>
          </w:tcPr>
          <w:p w14:paraId="2E8F2339"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Sport and Youth</w:t>
            </w:r>
          </w:p>
        </w:tc>
        <w:tc>
          <w:tcPr>
            <w:tcW w:w="0" w:type="auto"/>
            <w:vAlign w:val="bottom"/>
          </w:tcPr>
          <w:p w14:paraId="4447077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16,537,315.00 </w:t>
            </w:r>
          </w:p>
        </w:tc>
        <w:tc>
          <w:tcPr>
            <w:tcW w:w="0" w:type="auto"/>
            <w:vAlign w:val="bottom"/>
          </w:tcPr>
          <w:p w14:paraId="73F63E3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16,700,559.77 </w:t>
            </w:r>
          </w:p>
        </w:tc>
        <w:tc>
          <w:tcPr>
            <w:tcW w:w="0" w:type="auto"/>
            <w:vAlign w:val="bottom"/>
          </w:tcPr>
          <w:p w14:paraId="48BCAF19"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-163,244.77</w:t>
            </w:r>
          </w:p>
        </w:tc>
      </w:tr>
      <w:tr w:rsidR="005A3799" w:rsidRPr="00203D8A" w14:paraId="323098C8" w14:textId="77777777" w:rsidTr="009A6204">
        <w:trPr>
          <w:jc w:val="center"/>
        </w:trPr>
        <w:tc>
          <w:tcPr>
            <w:tcW w:w="0" w:type="auto"/>
            <w:tcBorders>
              <w:top w:val="nil"/>
              <w:left w:val="nil"/>
              <w:bottom w:val="nil"/>
              <w:right w:val="single" w:sz="4" w:space="0" w:color="auto"/>
            </w:tcBorders>
          </w:tcPr>
          <w:p w14:paraId="1DF3B2B3"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619888F9" w14:textId="3BB15AC3"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77</w:t>
            </w:r>
          </w:p>
        </w:tc>
        <w:tc>
          <w:tcPr>
            <w:tcW w:w="0" w:type="auto"/>
            <w:vAlign w:val="bottom"/>
          </w:tcPr>
          <w:p w14:paraId="33CBA494"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Defence</w:t>
            </w:r>
          </w:p>
        </w:tc>
        <w:tc>
          <w:tcPr>
            <w:tcW w:w="0" w:type="auto"/>
            <w:vAlign w:val="bottom"/>
          </w:tcPr>
          <w:p w14:paraId="26759FBA"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54,916,692.00 </w:t>
            </w:r>
          </w:p>
        </w:tc>
        <w:tc>
          <w:tcPr>
            <w:tcW w:w="0" w:type="auto"/>
            <w:vAlign w:val="bottom"/>
          </w:tcPr>
          <w:p w14:paraId="097D73D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25,483,979.87 </w:t>
            </w:r>
          </w:p>
        </w:tc>
        <w:tc>
          <w:tcPr>
            <w:tcW w:w="0" w:type="auto"/>
            <w:vAlign w:val="bottom"/>
          </w:tcPr>
          <w:p w14:paraId="2CD2E89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29,432,712.13</w:t>
            </w:r>
          </w:p>
        </w:tc>
      </w:tr>
      <w:tr w:rsidR="005A3799" w:rsidRPr="00203D8A" w14:paraId="6883BDCD" w14:textId="77777777" w:rsidTr="009A6204">
        <w:trPr>
          <w:jc w:val="center"/>
        </w:trPr>
        <w:tc>
          <w:tcPr>
            <w:tcW w:w="0" w:type="auto"/>
            <w:tcBorders>
              <w:top w:val="nil"/>
              <w:left w:val="nil"/>
              <w:bottom w:val="nil"/>
              <w:right w:val="single" w:sz="4" w:space="0" w:color="auto"/>
            </w:tcBorders>
          </w:tcPr>
          <w:p w14:paraId="2E6FFA32"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D61FA8A" w14:textId="0976D257"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80</w:t>
            </w:r>
          </w:p>
        </w:tc>
        <w:tc>
          <w:tcPr>
            <w:tcW w:w="0" w:type="auto"/>
            <w:vAlign w:val="bottom"/>
          </w:tcPr>
          <w:p w14:paraId="02D5375C"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General Education</w:t>
            </w:r>
          </w:p>
        </w:tc>
        <w:tc>
          <w:tcPr>
            <w:tcW w:w="0" w:type="auto"/>
            <w:vAlign w:val="bottom"/>
          </w:tcPr>
          <w:p w14:paraId="48B972E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9,121,178,786.00 </w:t>
            </w:r>
          </w:p>
        </w:tc>
        <w:tc>
          <w:tcPr>
            <w:tcW w:w="0" w:type="auto"/>
            <w:vAlign w:val="bottom"/>
          </w:tcPr>
          <w:p w14:paraId="0D78ECE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9,005,592,590.32 </w:t>
            </w:r>
          </w:p>
        </w:tc>
        <w:tc>
          <w:tcPr>
            <w:tcW w:w="0" w:type="auto"/>
            <w:vAlign w:val="bottom"/>
          </w:tcPr>
          <w:p w14:paraId="7324DEC9"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115,586,195.68</w:t>
            </w:r>
          </w:p>
        </w:tc>
      </w:tr>
      <w:tr w:rsidR="005A3799" w:rsidRPr="00203D8A" w14:paraId="3A864B85" w14:textId="77777777" w:rsidTr="009A6204">
        <w:trPr>
          <w:jc w:val="center"/>
        </w:trPr>
        <w:tc>
          <w:tcPr>
            <w:tcW w:w="0" w:type="auto"/>
            <w:tcBorders>
              <w:top w:val="nil"/>
              <w:left w:val="nil"/>
              <w:bottom w:val="nil"/>
              <w:right w:val="single" w:sz="4" w:space="0" w:color="auto"/>
            </w:tcBorders>
          </w:tcPr>
          <w:p w14:paraId="0DB2D661"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21155A2F" w14:textId="5EEEE422"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85</w:t>
            </w:r>
          </w:p>
        </w:tc>
        <w:tc>
          <w:tcPr>
            <w:tcW w:w="0" w:type="auto"/>
            <w:vAlign w:val="bottom"/>
          </w:tcPr>
          <w:p w14:paraId="4B318874"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Lands</w:t>
            </w:r>
          </w:p>
        </w:tc>
        <w:tc>
          <w:tcPr>
            <w:tcW w:w="0" w:type="auto"/>
            <w:vAlign w:val="bottom"/>
          </w:tcPr>
          <w:p w14:paraId="464C99A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51,166,419.00 </w:t>
            </w:r>
          </w:p>
        </w:tc>
        <w:tc>
          <w:tcPr>
            <w:tcW w:w="0" w:type="auto"/>
            <w:vAlign w:val="bottom"/>
          </w:tcPr>
          <w:p w14:paraId="03AEF7B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46,549,950.86 </w:t>
            </w:r>
          </w:p>
        </w:tc>
        <w:tc>
          <w:tcPr>
            <w:tcW w:w="0" w:type="auto"/>
            <w:vAlign w:val="bottom"/>
          </w:tcPr>
          <w:p w14:paraId="6A618709"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4,616,468.14</w:t>
            </w:r>
          </w:p>
        </w:tc>
      </w:tr>
      <w:tr w:rsidR="005A3799" w:rsidRPr="00203D8A" w14:paraId="197434B5" w14:textId="77777777" w:rsidTr="009A6204">
        <w:trPr>
          <w:trHeight w:val="245"/>
          <w:jc w:val="center"/>
        </w:trPr>
        <w:tc>
          <w:tcPr>
            <w:tcW w:w="0" w:type="auto"/>
            <w:tcBorders>
              <w:top w:val="nil"/>
              <w:left w:val="nil"/>
              <w:bottom w:val="nil"/>
              <w:right w:val="single" w:sz="4" w:space="0" w:color="auto"/>
            </w:tcBorders>
          </w:tcPr>
          <w:p w14:paraId="4B5B8B68"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4D0C12B2" w14:textId="34480E5B"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86</w:t>
            </w:r>
          </w:p>
        </w:tc>
        <w:tc>
          <w:tcPr>
            <w:tcW w:w="0" w:type="auto"/>
            <w:vAlign w:val="bottom"/>
          </w:tcPr>
          <w:p w14:paraId="63360749"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Livestock and Fisheries</w:t>
            </w:r>
          </w:p>
        </w:tc>
        <w:tc>
          <w:tcPr>
            <w:tcW w:w="0" w:type="auto"/>
            <w:vAlign w:val="bottom"/>
          </w:tcPr>
          <w:p w14:paraId="2AC26672"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130,308,662.00 </w:t>
            </w:r>
          </w:p>
        </w:tc>
        <w:tc>
          <w:tcPr>
            <w:tcW w:w="0" w:type="auto"/>
            <w:vAlign w:val="bottom"/>
          </w:tcPr>
          <w:p w14:paraId="7EE0DE9B"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140,397,594.91 </w:t>
            </w:r>
          </w:p>
        </w:tc>
        <w:tc>
          <w:tcPr>
            <w:tcW w:w="0" w:type="auto"/>
            <w:vAlign w:val="bottom"/>
          </w:tcPr>
          <w:p w14:paraId="13C8CD2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-10,088,932.91</w:t>
            </w:r>
          </w:p>
        </w:tc>
      </w:tr>
      <w:tr w:rsidR="005A3799" w:rsidRPr="00203D8A" w14:paraId="650852ED" w14:textId="77777777" w:rsidTr="009A6204">
        <w:trPr>
          <w:jc w:val="center"/>
        </w:trPr>
        <w:tc>
          <w:tcPr>
            <w:tcW w:w="0" w:type="auto"/>
            <w:tcBorders>
              <w:top w:val="nil"/>
              <w:left w:val="nil"/>
              <w:bottom w:val="nil"/>
              <w:right w:val="single" w:sz="4" w:space="0" w:color="auto"/>
            </w:tcBorders>
          </w:tcPr>
          <w:p w14:paraId="471DA592"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1A16B2D0" w14:textId="6B7D75D0"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87</w:t>
            </w:r>
          </w:p>
        </w:tc>
        <w:tc>
          <w:tcPr>
            <w:tcW w:w="0" w:type="auto"/>
            <w:vAlign w:val="bottom"/>
          </w:tcPr>
          <w:p w14:paraId="73D68BBC"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Anti-Corruption</w:t>
            </w:r>
          </w:p>
        </w:tc>
        <w:tc>
          <w:tcPr>
            <w:tcW w:w="0" w:type="auto"/>
            <w:vAlign w:val="bottom"/>
          </w:tcPr>
          <w:p w14:paraId="08BB91A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57,960,925.00 </w:t>
            </w:r>
          </w:p>
        </w:tc>
        <w:tc>
          <w:tcPr>
            <w:tcW w:w="0" w:type="auto"/>
            <w:vAlign w:val="bottom"/>
          </w:tcPr>
          <w:p w14:paraId="1ECF6BF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59,667,199.91 </w:t>
            </w:r>
          </w:p>
        </w:tc>
        <w:tc>
          <w:tcPr>
            <w:tcW w:w="0" w:type="auto"/>
            <w:vAlign w:val="bottom"/>
          </w:tcPr>
          <w:p w14:paraId="166CBFD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-1,706,274.91</w:t>
            </w:r>
          </w:p>
        </w:tc>
      </w:tr>
      <w:tr w:rsidR="005A3799" w:rsidRPr="00203D8A" w14:paraId="3B984DC1" w14:textId="77777777" w:rsidTr="009A6204">
        <w:trPr>
          <w:jc w:val="center"/>
        </w:trPr>
        <w:tc>
          <w:tcPr>
            <w:tcW w:w="0" w:type="auto"/>
            <w:tcBorders>
              <w:top w:val="nil"/>
              <w:left w:val="nil"/>
              <w:bottom w:val="nil"/>
              <w:right w:val="single" w:sz="4" w:space="0" w:color="auto"/>
            </w:tcBorders>
          </w:tcPr>
          <w:p w14:paraId="018CC392"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0B62344E" w14:textId="2FEF11DB"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89</w:t>
            </w:r>
          </w:p>
        </w:tc>
        <w:tc>
          <w:tcPr>
            <w:tcW w:w="0" w:type="auto"/>
            <w:vAlign w:val="bottom"/>
          </w:tcPr>
          <w:p w14:paraId="517D3E85"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Ministry of Agriculture and Cooperatives</w:t>
            </w:r>
          </w:p>
        </w:tc>
        <w:tc>
          <w:tcPr>
            <w:tcW w:w="0" w:type="auto"/>
            <w:vAlign w:val="bottom"/>
          </w:tcPr>
          <w:p w14:paraId="4CD45845"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421,741,050.00 </w:t>
            </w:r>
          </w:p>
        </w:tc>
        <w:tc>
          <w:tcPr>
            <w:tcW w:w="0" w:type="auto"/>
            <w:vAlign w:val="bottom"/>
          </w:tcPr>
          <w:p w14:paraId="094B34BF"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390,900,559.23 </w:t>
            </w:r>
          </w:p>
        </w:tc>
        <w:tc>
          <w:tcPr>
            <w:tcW w:w="0" w:type="auto"/>
            <w:vAlign w:val="bottom"/>
          </w:tcPr>
          <w:p w14:paraId="2533498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30,840,490.77</w:t>
            </w:r>
          </w:p>
        </w:tc>
      </w:tr>
      <w:tr w:rsidR="005A3799" w:rsidRPr="00203D8A" w14:paraId="0AD11264" w14:textId="77777777" w:rsidTr="009A6204">
        <w:trPr>
          <w:jc w:val="center"/>
        </w:trPr>
        <w:tc>
          <w:tcPr>
            <w:tcW w:w="0" w:type="auto"/>
            <w:tcBorders>
              <w:top w:val="nil"/>
              <w:left w:val="nil"/>
              <w:bottom w:val="nil"/>
              <w:right w:val="single" w:sz="4" w:space="0" w:color="auto"/>
            </w:tcBorders>
          </w:tcPr>
          <w:p w14:paraId="2E315F81"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5CEBC82B" w14:textId="763018B9"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88</w:t>
            </w:r>
          </w:p>
        </w:tc>
        <w:tc>
          <w:tcPr>
            <w:tcW w:w="0" w:type="auto"/>
            <w:vAlign w:val="bottom"/>
          </w:tcPr>
          <w:p w14:paraId="5C6AF867"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Muchinga Province</w:t>
            </w:r>
          </w:p>
        </w:tc>
        <w:tc>
          <w:tcPr>
            <w:tcW w:w="0" w:type="auto"/>
            <w:vAlign w:val="bottom"/>
          </w:tcPr>
          <w:p w14:paraId="0EC87F02"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40,018,473.00 </w:t>
            </w:r>
          </w:p>
        </w:tc>
        <w:tc>
          <w:tcPr>
            <w:tcW w:w="0" w:type="auto"/>
            <w:vAlign w:val="bottom"/>
          </w:tcPr>
          <w:p w14:paraId="3CBD1F4E"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37,941,952.90 </w:t>
            </w:r>
          </w:p>
        </w:tc>
        <w:tc>
          <w:tcPr>
            <w:tcW w:w="0" w:type="auto"/>
            <w:vAlign w:val="bottom"/>
          </w:tcPr>
          <w:p w14:paraId="3E66DA4A"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2,076,520.10</w:t>
            </w:r>
          </w:p>
        </w:tc>
      </w:tr>
      <w:tr w:rsidR="005A3799" w:rsidRPr="00203D8A" w14:paraId="4CE9FA83" w14:textId="77777777" w:rsidTr="009A6204">
        <w:trPr>
          <w:jc w:val="center"/>
        </w:trPr>
        <w:tc>
          <w:tcPr>
            <w:tcW w:w="0" w:type="auto"/>
            <w:tcBorders>
              <w:top w:val="nil"/>
              <w:left w:val="nil"/>
              <w:bottom w:val="nil"/>
              <w:right w:val="single" w:sz="4" w:space="0" w:color="auto"/>
            </w:tcBorders>
          </w:tcPr>
          <w:p w14:paraId="44CA133B"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11BB4113" w14:textId="2F0A9A31"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90</w:t>
            </w:r>
          </w:p>
        </w:tc>
        <w:tc>
          <w:tcPr>
            <w:tcW w:w="0" w:type="auto"/>
            <w:vAlign w:val="bottom"/>
          </w:tcPr>
          <w:p w14:paraId="57BC38F6"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Lusaka Province</w:t>
            </w:r>
          </w:p>
        </w:tc>
        <w:tc>
          <w:tcPr>
            <w:tcW w:w="0" w:type="auto"/>
            <w:vAlign w:val="bottom"/>
          </w:tcPr>
          <w:p w14:paraId="6AE22502"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64,159,294.00 </w:t>
            </w:r>
          </w:p>
        </w:tc>
        <w:tc>
          <w:tcPr>
            <w:tcW w:w="0" w:type="auto"/>
            <w:vAlign w:val="bottom"/>
          </w:tcPr>
          <w:p w14:paraId="00B2B04C"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103,666,759.99 </w:t>
            </w:r>
          </w:p>
        </w:tc>
        <w:tc>
          <w:tcPr>
            <w:tcW w:w="0" w:type="auto"/>
            <w:vAlign w:val="bottom"/>
          </w:tcPr>
          <w:p w14:paraId="6221FCBE"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-39,507,465.99</w:t>
            </w:r>
          </w:p>
        </w:tc>
      </w:tr>
      <w:tr w:rsidR="005A3799" w:rsidRPr="00203D8A" w14:paraId="2322254B" w14:textId="77777777" w:rsidTr="009A6204">
        <w:trPr>
          <w:jc w:val="center"/>
        </w:trPr>
        <w:tc>
          <w:tcPr>
            <w:tcW w:w="0" w:type="auto"/>
            <w:tcBorders>
              <w:top w:val="nil"/>
              <w:left w:val="nil"/>
              <w:bottom w:val="nil"/>
              <w:right w:val="single" w:sz="4" w:space="0" w:color="auto"/>
            </w:tcBorders>
          </w:tcPr>
          <w:p w14:paraId="189A25C8"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473C51B3" w14:textId="57DB7165"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91</w:t>
            </w:r>
          </w:p>
        </w:tc>
        <w:tc>
          <w:tcPr>
            <w:tcW w:w="0" w:type="auto"/>
            <w:vAlign w:val="bottom"/>
          </w:tcPr>
          <w:p w14:paraId="70171F42"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Copperbelt Province</w:t>
            </w:r>
          </w:p>
        </w:tc>
        <w:tc>
          <w:tcPr>
            <w:tcW w:w="0" w:type="auto"/>
            <w:vAlign w:val="bottom"/>
          </w:tcPr>
          <w:p w14:paraId="42172202"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65,021,126.00 </w:t>
            </w:r>
          </w:p>
        </w:tc>
        <w:tc>
          <w:tcPr>
            <w:tcW w:w="0" w:type="auto"/>
            <w:vAlign w:val="bottom"/>
          </w:tcPr>
          <w:p w14:paraId="0C808A7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110,330,344.27 </w:t>
            </w:r>
          </w:p>
        </w:tc>
        <w:tc>
          <w:tcPr>
            <w:tcW w:w="0" w:type="auto"/>
            <w:vAlign w:val="bottom"/>
          </w:tcPr>
          <w:p w14:paraId="3A4C7B4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-45,309,218.27</w:t>
            </w:r>
          </w:p>
        </w:tc>
      </w:tr>
      <w:tr w:rsidR="005A3799" w:rsidRPr="00203D8A" w14:paraId="0BF1C523" w14:textId="77777777" w:rsidTr="009A6204">
        <w:trPr>
          <w:jc w:val="center"/>
        </w:trPr>
        <w:tc>
          <w:tcPr>
            <w:tcW w:w="0" w:type="auto"/>
            <w:tcBorders>
              <w:top w:val="nil"/>
              <w:left w:val="nil"/>
              <w:bottom w:val="nil"/>
              <w:right w:val="single" w:sz="4" w:space="0" w:color="auto"/>
            </w:tcBorders>
          </w:tcPr>
          <w:p w14:paraId="27CEB895"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6FFD6132" w14:textId="3F1BC7D9"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92</w:t>
            </w:r>
          </w:p>
        </w:tc>
        <w:tc>
          <w:tcPr>
            <w:tcW w:w="0" w:type="auto"/>
            <w:vAlign w:val="bottom"/>
          </w:tcPr>
          <w:p w14:paraId="6686A8C8"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Central Province</w:t>
            </w:r>
          </w:p>
        </w:tc>
        <w:tc>
          <w:tcPr>
            <w:tcW w:w="0" w:type="auto"/>
            <w:vAlign w:val="bottom"/>
          </w:tcPr>
          <w:p w14:paraId="5705F6F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64,944,258.00 </w:t>
            </w:r>
          </w:p>
        </w:tc>
        <w:tc>
          <w:tcPr>
            <w:tcW w:w="0" w:type="auto"/>
            <w:vAlign w:val="bottom"/>
          </w:tcPr>
          <w:p w14:paraId="1AE05AAB"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122,603,435.58 </w:t>
            </w:r>
          </w:p>
        </w:tc>
        <w:tc>
          <w:tcPr>
            <w:tcW w:w="0" w:type="auto"/>
            <w:vAlign w:val="bottom"/>
          </w:tcPr>
          <w:p w14:paraId="2C030C0B"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-57,659,177.58</w:t>
            </w:r>
          </w:p>
        </w:tc>
      </w:tr>
      <w:tr w:rsidR="005A3799" w:rsidRPr="00203D8A" w14:paraId="57F45B3C" w14:textId="77777777" w:rsidTr="009A6204">
        <w:trPr>
          <w:jc w:val="center"/>
        </w:trPr>
        <w:tc>
          <w:tcPr>
            <w:tcW w:w="0" w:type="auto"/>
            <w:tcBorders>
              <w:top w:val="nil"/>
              <w:left w:val="nil"/>
              <w:bottom w:val="nil"/>
              <w:right w:val="single" w:sz="4" w:space="0" w:color="auto"/>
            </w:tcBorders>
          </w:tcPr>
          <w:p w14:paraId="18D8728D"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55247999" w14:textId="0ADB4450"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93</w:t>
            </w:r>
          </w:p>
        </w:tc>
        <w:tc>
          <w:tcPr>
            <w:tcW w:w="0" w:type="auto"/>
            <w:vAlign w:val="bottom"/>
          </w:tcPr>
          <w:p w14:paraId="7359D106"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Northern Province</w:t>
            </w:r>
          </w:p>
        </w:tc>
        <w:tc>
          <w:tcPr>
            <w:tcW w:w="0" w:type="auto"/>
            <w:vAlign w:val="bottom"/>
          </w:tcPr>
          <w:p w14:paraId="57B4C95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56,531,191.00 </w:t>
            </w:r>
          </w:p>
        </w:tc>
        <w:tc>
          <w:tcPr>
            <w:tcW w:w="0" w:type="auto"/>
            <w:vAlign w:val="bottom"/>
          </w:tcPr>
          <w:p w14:paraId="4D9CF9AD"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53,252,988.07 </w:t>
            </w:r>
          </w:p>
        </w:tc>
        <w:tc>
          <w:tcPr>
            <w:tcW w:w="0" w:type="auto"/>
            <w:vAlign w:val="bottom"/>
          </w:tcPr>
          <w:p w14:paraId="1A235158"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3,278,202.93</w:t>
            </w:r>
          </w:p>
        </w:tc>
      </w:tr>
      <w:tr w:rsidR="005A3799" w:rsidRPr="00203D8A" w14:paraId="22F47991" w14:textId="77777777" w:rsidTr="009A6204">
        <w:trPr>
          <w:jc w:val="center"/>
        </w:trPr>
        <w:tc>
          <w:tcPr>
            <w:tcW w:w="0" w:type="auto"/>
            <w:tcBorders>
              <w:top w:val="nil"/>
              <w:left w:val="nil"/>
              <w:bottom w:val="nil"/>
              <w:right w:val="single" w:sz="4" w:space="0" w:color="auto"/>
            </w:tcBorders>
          </w:tcPr>
          <w:p w14:paraId="172F3B5E"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545CE476" w14:textId="1F6F9837"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94</w:t>
            </w:r>
          </w:p>
        </w:tc>
        <w:tc>
          <w:tcPr>
            <w:tcW w:w="0" w:type="auto"/>
            <w:vAlign w:val="bottom"/>
          </w:tcPr>
          <w:p w14:paraId="0AB570A4"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Western Province</w:t>
            </w:r>
          </w:p>
        </w:tc>
        <w:tc>
          <w:tcPr>
            <w:tcW w:w="0" w:type="auto"/>
            <w:vAlign w:val="bottom"/>
          </w:tcPr>
          <w:p w14:paraId="6DAEFB0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75,819,031.00 </w:t>
            </w:r>
          </w:p>
        </w:tc>
        <w:tc>
          <w:tcPr>
            <w:tcW w:w="0" w:type="auto"/>
            <w:vAlign w:val="bottom"/>
          </w:tcPr>
          <w:p w14:paraId="6CE0FEE7"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67,395,221.70 </w:t>
            </w:r>
          </w:p>
        </w:tc>
        <w:tc>
          <w:tcPr>
            <w:tcW w:w="0" w:type="auto"/>
            <w:vAlign w:val="bottom"/>
          </w:tcPr>
          <w:p w14:paraId="0E9FC92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8,423,809.30</w:t>
            </w:r>
          </w:p>
        </w:tc>
      </w:tr>
      <w:tr w:rsidR="005A3799" w:rsidRPr="00203D8A" w14:paraId="57FD08EF" w14:textId="77777777" w:rsidTr="009A6204">
        <w:trPr>
          <w:jc w:val="center"/>
        </w:trPr>
        <w:tc>
          <w:tcPr>
            <w:tcW w:w="0" w:type="auto"/>
            <w:tcBorders>
              <w:top w:val="nil"/>
              <w:left w:val="nil"/>
              <w:bottom w:val="nil"/>
              <w:right w:val="single" w:sz="4" w:space="0" w:color="auto"/>
            </w:tcBorders>
          </w:tcPr>
          <w:p w14:paraId="18CC4B69"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17E88373" w14:textId="5E2A5358"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95</w:t>
            </w:r>
          </w:p>
        </w:tc>
        <w:tc>
          <w:tcPr>
            <w:tcW w:w="0" w:type="auto"/>
            <w:vAlign w:val="bottom"/>
          </w:tcPr>
          <w:p w14:paraId="4E07891A"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Eastern Province</w:t>
            </w:r>
          </w:p>
        </w:tc>
        <w:tc>
          <w:tcPr>
            <w:tcW w:w="0" w:type="auto"/>
            <w:vAlign w:val="bottom"/>
          </w:tcPr>
          <w:p w14:paraId="1223786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56,229,971.00 </w:t>
            </w:r>
          </w:p>
        </w:tc>
        <w:tc>
          <w:tcPr>
            <w:tcW w:w="0" w:type="auto"/>
            <w:vAlign w:val="bottom"/>
          </w:tcPr>
          <w:p w14:paraId="75CDAAC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57,223,781.80 </w:t>
            </w:r>
          </w:p>
        </w:tc>
        <w:tc>
          <w:tcPr>
            <w:tcW w:w="0" w:type="auto"/>
            <w:vAlign w:val="bottom"/>
          </w:tcPr>
          <w:p w14:paraId="6E1C8A93"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-993,810.80</w:t>
            </w:r>
          </w:p>
        </w:tc>
      </w:tr>
      <w:tr w:rsidR="005A3799" w:rsidRPr="00203D8A" w14:paraId="3FF007F2" w14:textId="77777777" w:rsidTr="009A6204">
        <w:trPr>
          <w:jc w:val="center"/>
        </w:trPr>
        <w:tc>
          <w:tcPr>
            <w:tcW w:w="0" w:type="auto"/>
            <w:tcBorders>
              <w:top w:val="nil"/>
              <w:left w:val="nil"/>
              <w:bottom w:val="nil"/>
              <w:right w:val="single" w:sz="4" w:space="0" w:color="auto"/>
            </w:tcBorders>
          </w:tcPr>
          <w:p w14:paraId="211618C4"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214CA972" w14:textId="59BC1FA0"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96</w:t>
            </w:r>
          </w:p>
        </w:tc>
        <w:tc>
          <w:tcPr>
            <w:tcW w:w="0" w:type="auto"/>
            <w:vAlign w:val="bottom"/>
          </w:tcPr>
          <w:p w14:paraId="150D2E1E"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Luapula Province</w:t>
            </w:r>
          </w:p>
        </w:tc>
        <w:tc>
          <w:tcPr>
            <w:tcW w:w="0" w:type="auto"/>
            <w:vAlign w:val="bottom"/>
          </w:tcPr>
          <w:p w14:paraId="35AEF51D"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56,946,841.00 </w:t>
            </w:r>
          </w:p>
        </w:tc>
        <w:tc>
          <w:tcPr>
            <w:tcW w:w="0" w:type="auto"/>
            <w:vAlign w:val="bottom"/>
          </w:tcPr>
          <w:p w14:paraId="13FE269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55,466,101.49 </w:t>
            </w:r>
          </w:p>
        </w:tc>
        <w:tc>
          <w:tcPr>
            <w:tcW w:w="0" w:type="auto"/>
            <w:vAlign w:val="bottom"/>
          </w:tcPr>
          <w:p w14:paraId="181A31AA"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1,480,739.51</w:t>
            </w:r>
          </w:p>
        </w:tc>
      </w:tr>
      <w:tr w:rsidR="005A3799" w:rsidRPr="00203D8A" w14:paraId="329A541D" w14:textId="77777777" w:rsidTr="009A6204">
        <w:trPr>
          <w:jc w:val="center"/>
        </w:trPr>
        <w:tc>
          <w:tcPr>
            <w:tcW w:w="0" w:type="auto"/>
            <w:tcBorders>
              <w:top w:val="nil"/>
              <w:left w:val="nil"/>
              <w:bottom w:val="nil"/>
              <w:right w:val="single" w:sz="4" w:space="0" w:color="auto"/>
            </w:tcBorders>
          </w:tcPr>
          <w:p w14:paraId="280EA035"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766DA9CD" w14:textId="0E492B4B"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97</w:t>
            </w:r>
          </w:p>
        </w:tc>
        <w:tc>
          <w:tcPr>
            <w:tcW w:w="0" w:type="auto"/>
            <w:vAlign w:val="bottom"/>
          </w:tcPr>
          <w:p w14:paraId="681803F9"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North-Western</w:t>
            </w:r>
          </w:p>
        </w:tc>
        <w:tc>
          <w:tcPr>
            <w:tcW w:w="0" w:type="auto"/>
            <w:vAlign w:val="bottom"/>
          </w:tcPr>
          <w:p w14:paraId="7C5D53E0"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59,299,552.00 </w:t>
            </w:r>
          </w:p>
        </w:tc>
        <w:tc>
          <w:tcPr>
            <w:tcW w:w="0" w:type="auto"/>
            <w:vAlign w:val="bottom"/>
          </w:tcPr>
          <w:p w14:paraId="2367B23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53,955,727.07 </w:t>
            </w:r>
          </w:p>
        </w:tc>
        <w:tc>
          <w:tcPr>
            <w:tcW w:w="0" w:type="auto"/>
            <w:vAlign w:val="bottom"/>
          </w:tcPr>
          <w:p w14:paraId="5C2C829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5,343,824.93</w:t>
            </w:r>
          </w:p>
        </w:tc>
      </w:tr>
      <w:tr w:rsidR="005A3799" w:rsidRPr="00203D8A" w14:paraId="4CBDC69C" w14:textId="77777777" w:rsidTr="009A6204">
        <w:trPr>
          <w:jc w:val="center"/>
        </w:trPr>
        <w:tc>
          <w:tcPr>
            <w:tcW w:w="0" w:type="auto"/>
            <w:tcBorders>
              <w:top w:val="nil"/>
              <w:left w:val="nil"/>
              <w:bottom w:val="nil"/>
              <w:right w:val="single" w:sz="4" w:space="0" w:color="auto"/>
            </w:tcBorders>
          </w:tcPr>
          <w:p w14:paraId="0DE428EA" w14:textId="77777777" w:rsidR="005A3799" w:rsidRPr="00203D8A" w:rsidRDefault="005A3799" w:rsidP="00C0329B">
            <w:pPr>
              <w:jc w:val="center"/>
              <w:rPr>
                <w:rFonts w:ascii="Times New Roman" w:eastAsia="Times New Roman" w:hAnsi="Times New Roman" w:cs="Times New Roman"/>
                <w:color w:val="000000"/>
                <w:sz w:val="24"/>
                <w:szCs w:val="24"/>
              </w:rPr>
            </w:pPr>
          </w:p>
        </w:tc>
        <w:tc>
          <w:tcPr>
            <w:tcW w:w="0" w:type="auto"/>
            <w:tcBorders>
              <w:left w:val="single" w:sz="4" w:space="0" w:color="auto"/>
            </w:tcBorders>
            <w:vAlign w:val="bottom"/>
          </w:tcPr>
          <w:p w14:paraId="6599A909" w14:textId="75CE7ED2" w:rsidR="005A3799" w:rsidRPr="00203D8A" w:rsidRDefault="005A3799" w:rsidP="00C0329B">
            <w:pPr>
              <w:jc w:val="center"/>
              <w:rPr>
                <w:rFonts w:ascii="Times New Roman" w:hAnsi="Times New Roman" w:cs="Times New Roman"/>
                <w:lang w:val="en-ZA"/>
              </w:rPr>
            </w:pPr>
            <w:r w:rsidRPr="00203D8A">
              <w:rPr>
                <w:rFonts w:ascii="Times New Roman" w:eastAsia="Times New Roman" w:hAnsi="Times New Roman" w:cs="Times New Roman"/>
                <w:color w:val="000000"/>
                <w:sz w:val="24"/>
                <w:szCs w:val="24"/>
              </w:rPr>
              <w:t>98</w:t>
            </w:r>
          </w:p>
        </w:tc>
        <w:tc>
          <w:tcPr>
            <w:tcW w:w="0" w:type="auto"/>
            <w:vAlign w:val="bottom"/>
          </w:tcPr>
          <w:p w14:paraId="52F6A991" w14:textId="77777777" w:rsidR="005A3799" w:rsidRPr="00203D8A" w:rsidRDefault="005A3799" w:rsidP="00C0329B">
            <w:pPr>
              <w:rPr>
                <w:rFonts w:ascii="Times New Roman" w:hAnsi="Times New Roman" w:cs="Times New Roman"/>
                <w:lang w:val="en-ZA"/>
              </w:rPr>
            </w:pPr>
            <w:r w:rsidRPr="00203D8A">
              <w:rPr>
                <w:rFonts w:ascii="Times New Roman" w:eastAsia="Times New Roman" w:hAnsi="Times New Roman" w:cs="Times New Roman"/>
                <w:color w:val="000000"/>
                <w:sz w:val="24"/>
                <w:szCs w:val="24"/>
              </w:rPr>
              <w:t>Provincial Administration - Sothern Province</w:t>
            </w:r>
          </w:p>
        </w:tc>
        <w:tc>
          <w:tcPr>
            <w:tcW w:w="0" w:type="auto"/>
            <w:vAlign w:val="bottom"/>
          </w:tcPr>
          <w:p w14:paraId="5BD3FDB6"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67,031,824.00 </w:t>
            </w:r>
          </w:p>
        </w:tc>
        <w:tc>
          <w:tcPr>
            <w:tcW w:w="0" w:type="auto"/>
            <w:vAlign w:val="bottom"/>
          </w:tcPr>
          <w:p w14:paraId="6EB90761"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000000"/>
                <w:sz w:val="24"/>
                <w:szCs w:val="24"/>
              </w:rPr>
              <w:t xml:space="preserve">                   68,792,435.44 </w:t>
            </w:r>
          </w:p>
        </w:tc>
        <w:tc>
          <w:tcPr>
            <w:tcW w:w="0" w:type="auto"/>
            <w:vAlign w:val="bottom"/>
          </w:tcPr>
          <w:p w14:paraId="4B5D1364" w14:textId="77777777" w:rsidR="005A3799" w:rsidRPr="00203D8A" w:rsidRDefault="005A3799" w:rsidP="00C0329B">
            <w:pPr>
              <w:jc w:val="right"/>
              <w:rPr>
                <w:rFonts w:ascii="Times New Roman" w:hAnsi="Times New Roman" w:cs="Times New Roman"/>
                <w:lang w:val="en-ZA"/>
              </w:rPr>
            </w:pPr>
            <w:r w:rsidRPr="00203D8A">
              <w:rPr>
                <w:rFonts w:ascii="Times New Roman" w:eastAsia="Times New Roman" w:hAnsi="Times New Roman" w:cs="Times New Roman"/>
                <w:color w:val="FF0000"/>
                <w:sz w:val="24"/>
                <w:szCs w:val="24"/>
              </w:rPr>
              <w:t>-1,760,611.44</w:t>
            </w:r>
          </w:p>
        </w:tc>
      </w:tr>
      <w:tr w:rsidR="001F3C42" w:rsidRPr="00203D8A" w14:paraId="5027D8B0" w14:textId="77777777" w:rsidTr="001F3C42">
        <w:trPr>
          <w:gridBefore w:val="2"/>
          <w:jc w:val="center"/>
        </w:trPr>
        <w:tc>
          <w:tcPr>
            <w:tcW w:w="0" w:type="auto"/>
            <w:shd w:val="clear" w:color="auto" w:fill="BFBFBF" w:themeFill="background1" w:themeFillShade="BF"/>
            <w:vAlign w:val="bottom"/>
          </w:tcPr>
          <w:p w14:paraId="6C33F0DB" w14:textId="77777777" w:rsidR="001F3C42" w:rsidRPr="00203D8A" w:rsidRDefault="001F3C42" w:rsidP="00C0329B">
            <w:pPr>
              <w:rPr>
                <w:rFonts w:ascii="Times New Roman" w:hAnsi="Times New Roman" w:cs="Times New Roman"/>
                <w:lang w:val="en-ZA"/>
              </w:rPr>
            </w:pPr>
            <w:r w:rsidRPr="00203D8A">
              <w:rPr>
                <w:rFonts w:ascii="Times New Roman" w:eastAsia="Times New Roman" w:hAnsi="Times New Roman" w:cs="Times New Roman"/>
                <w:b/>
                <w:bCs/>
                <w:color w:val="000000"/>
                <w:sz w:val="24"/>
                <w:szCs w:val="24"/>
              </w:rPr>
              <w:t>Total</w:t>
            </w:r>
          </w:p>
        </w:tc>
        <w:tc>
          <w:tcPr>
            <w:tcW w:w="0" w:type="auto"/>
            <w:shd w:val="clear" w:color="auto" w:fill="BFBFBF" w:themeFill="background1" w:themeFillShade="BF"/>
            <w:vAlign w:val="bottom"/>
          </w:tcPr>
          <w:p w14:paraId="1FABFEFE" w14:textId="77777777" w:rsidR="001F3C42" w:rsidRPr="00203D8A" w:rsidRDefault="001F3C42" w:rsidP="00C0329B">
            <w:pPr>
              <w:jc w:val="right"/>
              <w:rPr>
                <w:rFonts w:ascii="Times New Roman" w:hAnsi="Times New Roman" w:cs="Times New Roman"/>
                <w:lang w:val="en-ZA"/>
              </w:rPr>
            </w:pPr>
            <w:r w:rsidRPr="00203D8A">
              <w:rPr>
                <w:rFonts w:ascii="Times New Roman" w:eastAsia="Times New Roman" w:hAnsi="Times New Roman" w:cs="Times New Roman"/>
                <w:b/>
                <w:bCs/>
                <w:color w:val="000000"/>
                <w:sz w:val="24"/>
                <w:szCs w:val="24"/>
              </w:rPr>
              <w:t>22,139,900,194.00</w:t>
            </w:r>
          </w:p>
        </w:tc>
        <w:tc>
          <w:tcPr>
            <w:tcW w:w="0" w:type="auto"/>
            <w:shd w:val="clear" w:color="auto" w:fill="BFBFBF" w:themeFill="background1" w:themeFillShade="BF"/>
            <w:vAlign w:val="bottom"/>
          </w:tcPr>
          <w:p w14:paraId="24620C73" w14:textId="77777777" w:rsidR="001F3C42" w:rsidRPr="00203D8A" w:rsidRDefault="001F3C42" w:rsidP="00C0329B">
            <w:pPr>
              <w:jc w:val="right"/>
              <w:rPr>
                <w:rFonts w:ascii="Times New Roman" w:hAnsi="Times New Roman" w:cs="Times New Roman"/>
                <w:lang w:val="en-ZA"/>
              </w:rPr>
            </w:pPr>
            <w:r w:rsidRPr="00203D8A">
              <w:rPr>
                <w:rFonts w:ascii="Times New Roman" w:eastAsia="Times New Roman" w:hAnsi="Times New Roman" w:cs="Times New Roman"/>
                <w:b/>
                <w:bCs/>
                <w:color w:val="000000"/>
                <w:sz w:val="24"/>
                <w:szCs w:val="24"/>
              </w:rPr>
              <w:t xml:space="preserve">            21,085,508,697.29 </w:t>
            </w:r>
          </w:p>
        </w:tc>
        <w:tc>
          <w:tcPr>
            <w:tcW w:w="0" w:type="auto"/>
            <w:shd w:val="clear" w:color="auto" w:fill="BFBFBF" w:themeFill="background1" w:themeFillShade="BF"/>
            <w:vAlign w:val="bottom"/>
          </w:tcPr>
          <w:p w14:paraId="608457C4" w14:textId="77777777" w:rsidR="001F3C42" w:rsidRPr="00203D8A" w:rsidRDefault="001F3C42" w:rsidP="00C0329B">
            <w:pPr>
              <w:jc w:val="right"/>
              <w:rPr>
                <w:rFonts w:ascii="Times New Roman" w:hAnsi="Times New Roman" w:cs="Times New Roman"/>
                <w:lang w:val="en-ZA"/>
              </w:rPr>
            </w:pPr>
            <w:r w:rsidRPr="00203D8A">
              <w:rPr>
                <w:rFonts w:ascii="Times New Roman" w:eastAsia="Times New Roman" w:hAnsi="Times New Roman" w:cs="Times New Roman"/>
                <w:b/>
                <w:bCs/>
                <w:color w:val="000000"/>
                <w:sz w:val="24"/>
                <w:szCs w:val="24"/>
              </w:rPr>
              <w:t>1,054,391,496.71</w:t>
            </w:r>
          </w:p>
        </w:tc>
      </w:tr>
    </w:tbl>
    <w:p w14:paraId="74C3B0CB" w14:textId="55906ED1" w:rsidR="00047E02" w:rsidRPr="00203D8A" w:rsidRDefault="00047E02" w:rsidP="00440AE6">
      <w:pPr>
        <w:pStyle w:val="Heading2"/>
        <w:rPr>
          <w:rFonts w:ascii="Times New Roman" w:hAnsi="Times New Roman" w:cs="Times New Roman"/>
        </w:rPr>
        <w:sectPr w:rsidR="00047E02" w:rsidRPr="00203D8A" w:rsidSect="00FC5BF6">
          <w:pgSz w:w="15840" w:h="12240" w:orient="landscape"/>
          <w:pgMar w:top="851" w:right="720" w:bottom="1440" w:left="1080" w:header="720" w:footer="720" w:gutter="0"/>
          <w:cols w:space="720"/>
          <w:titlePg/>
          <w:docGrid w:linePitch="360"/>
        </w:sectPr>
      </w:pPr>
    </w:p>
    <w:p w14:paraId="54339210" w14:textId="6A08A6FF" w:rsidR="00EB262D" w:rsidRPr="00203D8A" w:rsidRDefault="00EB262D">
      <w:pPr>
        <w:rPr>
          <w:rFonts w:ascii="Times New Roman" w:eastAsiaTheme="majorEastAsia" w:hAnsi="Times New Roman" w:cs="Times New Roman"/>
          <w:color w:val="2F5496" w:themeColor="accent1" w:themeShade="BF"/>
          <w:sz w:val="26"/>
          <w:szCs w:val="26"/>
        </w:rPr>
      </w:pPr>
    </w:p>
    <w:p w14:paraId="36EF23EB" w14:textId="2446D103" w:rsidR="008900EE" w:rsidRPr="001F5C87" w:rsidRDefault="008900EE" w:rsidP="00CB24B7">
      <w:pPr>
        <w:pStyle w:val="Heading2"/>
        <w:spacing w:after="240"/>
        <w:rPr>
          <w:rFonts w:ascii="Times New Roman" w:hAnsi="Times New Roman" w:cs="Times New Roman"/>
        </w:rPr>
      </w:pPr>
      <w:r w:rsidRPr="001F5C87">
        <w:rPr>
          <w:rFonts w:ascii="Times New Roman" w:hAnsi="Times New Roman" w:cs="Times New Roman"/>
        </w:rPr>
        <w:t>Appendi</w:t>
      </w:r>
      <w:r w:rsidR="00951D94" w:rsidRPr="001F5C87">
        <w:rPr>
          <w:rFonts w:ascii="Times New Roman" w:hAnsi="Times New Roman" w:cs="Times New Roman"/>
        </w:rPr>
        <w:t>x</w:t>
      </w:r>
      <w:r w:rsidRPr="001F5C87">
        <w:rPr>
          <w:rFonts w:ascii="Times New Roman" w:hAnsi="Times New Roman" w:cs="Times New Roman"/>
        </w:rPr>
        <w:t xml:space="preserve"> </w:t>
      </w:r>
      <w:r w:rsidR="00996853" w:rsidRPr="001F5C87">
        <w:rPr>
          <w:rFonts w:ascii="Times New Roman" w:hAnsi="Times New Roman" w:cs="Times New Roman"/>
        </w:rPr>
        <w:t>4</w:t>
      </w:r>
      <w:r w:rsidRPr="001F5C87">
        <w:rPr>
          <w:rFonts w:ascii="Times New Roman" w:hAnsi="Times New Roman" w:cs="Times New Roman"/>
        </w:rPr>
        <w:t>:</w:t>
      </w:r>
      <w:r w:rsidR="00951D94" w:rsidRPr="001F5C87">
        <w:rPr>
          <w:rFonts w:ascii="Times New Roman" w:hAnsi="Times New Roman" w:cs="Times New Roman"/>
        </w:rPr>
        <w:t xml:space="preserve"> </w:t>
      </w:r>
      <w:r w:rsidR="00145F4D" w:rsidRPr="001F5C87">
        <w:rPr>
          <w:rFonts w:ascii="Times New Roman" w:hAnsi="Times New Roman" w:cs="Times New Roman"/>
        </w:rPr>
        <w:t xml:space="preserve">New </w:t>
      </w:r>
      <w:r w:rsidR="00951D94" w:rsidRPr="001F5C87">
        <w:rPr>
          <w:rFonts w:ascii="Times New Roman" w:hAnsi="Times New Roman" w:cs="Times New Roman"/>
        </w:rPr>
        <w:t>Employees inducted by MPSAs</w:t>
      </w:r>
    </w:p>
    <w:tbl>
      <w:tblPr>
        <w:tblpPr w:leftFromText="180" w:rightFromText="180" w:vertAnchor="text" w:tblpXSpec="center" w:tblpY="1"/>
        <w:tblOverlap w:val="never"/>
        <w:tblW w:w="9350" w:type="dxa"/>
        <w:tblLook w:val="04A0" w:firstRow="1" w:lastRow="0" w:firstColumn="1" w:lastColumn="0" w:noHBand="0" w:noVBand="1"/>
      </w:tblPr>
      <w:tblGrid>
        <w:gridCol w:w="703"/>
        <w:gridCol w:w="6132"/>
        <w:gridCol w:w="1336"/>
        <w:gridCol w:w="1179"/>
      </w:tblGrid>
      <w:tr w:rsidR="008900EE" w:rsidRPr="00203D8A" w14:paraId="2EEFE0EA" w14:textId="77777777" w:rsidTr="00CD2AA3">
        <w:trPr>
          <w:trHeight w:val="315"/>
          <w:tblHeader/>
        </w:trPr>
        <w:tc>
          <w:tcPr>
            <w:tcW w:w="703" w:type="dxa"/>
            <w:tcBorders>
              <w:top w:val="single" w:sz="4" w:space="0" w:color="auto"/>
              <w:left w:val="single" w:sz="4" w:space="0" w:color="auto"/>
              <w:bottom w:val="nil"/>
              <w:right w:val="single" w:sz="4" w:space="0" w:color="auto"/>
            </w:tcBorders>
            <w:shd w:val="clear" w:color="auto" w:fill="BFBFBF" w:themeFill="background1" w:themeFillShade="BF"/>
          </w:tcPr>
          <w:p w14:paraId="5A563F9E" w14:textId="77777777" w:rsidR="008900EE" w:rsidRPr="00203D8A" w:rsidRDefault="008900EE" w:rsidP="006F7BA7">
            <w:pPr>
              <w:spacing w:after="0" w:line="240" w:lineRule="auto"/>
              <w:jc w:val="center"/>
              <w:rPr>
                <w:rFonts w:ascii="Times New Roman" w:eastAsia="Times New Roman" w:hAnsi="Times New Roman" w:cs="Times New Roman"/>
                <w:b/>
                <w:bCs/>
              </w:rPr>
            </w:pPr>
            <w:r w:rsidRPr="00203D8A">
              <w:rPr>
                <w:rFonts w:ascii="Times New Roman" w:eastAsia="Times New Roman" w:hAnsi="Times New Roman" w:cs="Times New Roman"/>
                <w:b/>
                <w:bCs/>
              </w:rPr>
              <w:t>SNo.</w:t>
            </w:r>
          </w:p>
        </w:tc>
        <w:tc>
          <w:tcPr>
            <w:tcW w:w="6132"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39D36811" w14:textId="77777777" w:rsidR="008900EE" w:rsidRPr="00203D8A" w:rsidRDefault="008900EE" w:rsidP="006F7BA7">
            <w:pPr>
              <w:spacing w:after="0" w:line="240" w:lineRule="auto"/>
              <w:jc w:val="center"/>
              <w:rPr>
                <w:rFonts w:ascii="Times New Roman" w:eastAsia="Times New Roman" w:hAnsi="Times New Roman" w:cs="Times New Roman"/>
                <w:b/>
                <w:bCs/>
              </w:rPr>
            </w:pPr>
            <w:r w:rsidRPr="00203D8A">
              <w:rPr>
                <w:rFonts w:ascii="Times New Roman" w:eastAsia="Times New Roman" w:hAnsi="Times New Roman" w:cs="Times New Roman"/>
                <w:b/>
                <w:bCs/>
              </w:rPr>
              <w:t>Institution</w:t>
            </w:r>
          </w:p>
        </w:tc>
        <w:tc>
          <w:tcPr>
            <w:tcW w:w="1336" w:type="dxa"/>
            <w:tcBorders>
              <w:top w:val="single" w:sz="4" w:space="0" w:color="auto"/>
              <w:left w:val="nil"/>
              <w:bottom w:val="nil"/>
              <w:right w:val="single" w:sz="4" w:space="0" w:color="auto"/>
            </w:tcBorders>
            <w:shd w:val="clear" w:color="auto" w:fill="BFBFBF" w:themeFill="background1" w:themeFillShade="BF"/>
            <w:noWrap/>
            <w:vAlign w:val="bottom"/>
            <w:hideMark/>
          </w:tcPr>
          <w:p w14:paraId="7E4C1B94" w14:textId="77777777" w:rsidR="008900EE" w:rsidRPr="00203D8A" w:rsidRDefault="008900EE" w:rsidP="006F7BA7">
            <w:pPr>
              <w:spacing w:after="0" w:line="240" w:lineRule="auto"/>
              <w:jc w:val="center"/>
              <w:rPr>
                <w:rFonts w:ascii="Times New Roman" w:eastAsia="Times New Roman" w:hAnsi="Times New Roman" w:cs="Times New Roman"/>
                <w:b/>
                <w:bCs/>
              </w:rPr>
            </w:pPr>
            <w:r w:rsidRPr="00203D8A">
              <w:rPr>
                <w:rFonts w:ascii="Times New Roman" w:eastAsia="Times New Roman" w:hAnsi="Times New Roman" w:cs="Times New Roman"/>
                <w:b/>
                <w:bCs/>
              </w:rPr>
              <w:t>Officers Employed</w:t>
            </w:r>
          </w:p>
        </w:tc>
        <w:tc>
          <w:tcPr>
            <w:tcW w:w="117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8CB00F0" w14:textId="77777777" w:rsidR="008900EE" w:rsidRPr="00203D8A" w:rsidRDefault="008900EE" w:rsidP="006F7BA7">
            <w:pPr>
              <w:spacing w:after="0" w:line="240" w:lineRule="auto"/>
              <w:rPr>
                <w:rFonts w:ascii="Times New Roman" w:eastAsia="Times New Roman" w:hAnsi="Times New Roman" w:cs="Times New Roman"/>
                <w:b/>
                <w:bCs/>
              </w:rPr>
            </w:pPr>
            <w:r w:rsidRPr="00203D8A">
              <w:rPr>
                <w:rFonts w:ascii="Times New Roman" w:eastAsia="Times New Roman" w:hAnsi="Times New Roman" w:cs="Times New Roman"/>
                <w:b/>
                <w:bCs/>
              </w:rPr>
              <w:t>Officers Inducted</w:t>
            </w:r>
          </w:p>
        </w:tc>
      </w:tr>
      <w:tr w:rsidR="008900EE" w:rsidRPr="00203D8A" w14:paraId="3D5304BA" w14:textId="77777777" w:rsidTr="004A3475">
        <w:trPr>
          <w:trHeight w:val="300"/>
        </w:trPr>
        <w:tc>
          <w:tcPr>
            <w:tcW w:w="703" w:type="dxa"/>
            <w:tcBorders>
              <w:top w:val="single" w:sz="4" w:space="0" w:color="auto"/>
              <w:left w:val="single" w:sz="4" w:space="0" w:color="auto"/>
              <w:bottom w:val="single" w:sz="4" w:space="0" w:color="auto"/>
              <w:right w:val="single" w:sz="4" w:space="0" w:color="auto"/>
            </w:tcBorders>
          </w:tcPr>
          <w:p w14:paraId="43942FC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w:t>
            </w:r>
          </w:p>
        </w:tc>
        <w:tc>
          <w:tcPr>
            <w:tcW w:w="6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A8731"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 xml:space="preserve">Ministry of Agriculture </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742133B8"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148</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14:paraId="38CA20A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1C7DA3FE" w14:textId="77777777" w:rsidTr="004A3475">
        <w:trPr>
          <w:trHeight w:val="300"/>
        </w:trPr>
        <w:tc>
          <w:tcPr>
            <w:tcW w:w="703" w:type="dxa"/>
            <w:tcBorders>
              <w:top w:val="nil"/>
              <w:left w:val="single" w:sz="4" w:space="0" w:color="auto"/>
              <w:bottom w:val="single" w:sz="4" w:space="0" w:color="auto"/>
              <w:right w:val="single" w:sz="4" w:space="0" w:color="auto"/>
            </w:tcBorders>
          </w:tcPr>
          <w:p w14:paraId="34E9228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6EDF1991"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Anti-Corruption</w:t>
            </w:r>
          </w:p>
        </w:tc>
        <w:tc>
          <w:tcPr>
            <w:tcW w:w="1336" w:type="dxa"/>
            <w:tcBorders>
              <w:top w:val="nil"/>
              <w:left w:val="nil"/>
              <w:bottom w:val="single" w:sz="4" w:space="0" w:color="auto"/>
              <w:right w:val="single" w:sz="4" w:space="0" w:color="auto"/>
            </w:tcBorders>
            <w:shd w:val="clear" w:color="auto" w:fill="auto"/>
            <w:noWrap/>
            <w:vAlign w:val="bottom"/>
            <w:hideMark/>
          </w:tcPr>
          <w:p w14:paraId="7FE4BF2A"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11</w:t>
            </w:r>
          </w:p>
        </w:tc>
        <w:tc>
          <w:tcPr>
            <w:tcW w:w="1179" w:type="dxa"/>
            <w:tcBorders>
              <w:top w:val="nil"/>
              <w:left w:val="nil"/>
              <w:bottom w:val="single" w:sz="4" w:space="0" w:color="auto"/>
              <w:right w:val="single" w:sz="4" w:space="0" w:color="auto"/>
            </w:tcBorders>
            <w:shd w:val="clear" w:color="auto" w:fill="auto"/>
            <w:noWrap/>
            <w:vAlign w:val="bottom"/>
            <w:hideMark/>
          </w:tcPr>
          <w:p w14:paraId="0586B941"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9</w:t>
            </w:r>
          </w:p>
        </w:tc>
      </w:tr>
      <w:tr w:rsidR="008900EE" w:rsidRPr="00203D8A" w14:paraId="531A4AEB" w14:textId="77777777" w:rsidTr="004A3475">
        <w:trPr>
          <w:trHeight w:val="300"/>
        </w:trPr>
        <w:tc>
          <w:tcPr>
            <w:tcW w:w="703" w:type="dxa"/>
            <w:tcBorders>
              <w:top w:val="nil"/>
              <w:left w:val="single" w:sz="4" w:space="0" w:color="auto"/>
              <w:bottom w:val="single" w:sz="4" w:space="0" w:color="auto"/>
              <w:right w:val="single" w:sz="4" w:space="0" w:color="auto"/>
            </w:tcBorders>
          </w:tcPr>
          <w:p w14:paraId="1B0915A7"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46905AFE"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Cabinet Office</w:t>
            </w:r>
          </w:p>
        </w:tc>
        <w:tc>
          <w:tcPr>
            <w:tcW w:w="1336" w:type="dxa"/>
            <w:tcBorders>
              <w:top w:val="nil"/>
              <w:left w:val="nil"/>
              <w:bottom w:val="single" w:sz="4" w:space="0" w:color="auto"/>
              <w:right w:val="single" w:sz="4" w:space="0" w:color="auto"/>
            </w:tcBorders>
            <w:shd w:val="clear" w:color="auto" w:fill="auto"/>
            <w:noWrap/>
            <w:vAlign w:val="bottom"/>
            <w:hideMark/>
          </w:tcPr>
          <w:p w14:paraId="2AFFAC60"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6</w:t>
            </w:r>
          </w:p>
        </w:tc>
        <w:tc>
          <w:tcPr>
            <w:tcW w:w="1179" w:type="dxa"/>
            <w:tcBorders>
              <w:top w:val="nil"/>
              <w:left w:val="nil"/>
              <w:bottom w:val="single" w:sz="4" w:space="0" w:color="auto"/>
              <w:right w:val="single" w:sz="4" w:space="0" w:color="auto"/>
            </w:tcBorders>
            <w:shd w:val="clear" w:color="auto" w:fill="auto"/>
            <w:noWrap/>
            <w:vAlign w:val="bottom"/>
            <w:hideMark/>
          </w:tcPr>
          <w:p w14:paraId="2D849A2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15E162F9" w14:textId="77777777" w:rsidTr="004A3475">
        <w:trPr>
          <w:trHeight w:val="300"/>
        </w:trPr>
        <w:tc>
          <w:tcPr>
            <w:tcW w:w="703" w:type="dxa"/>
            <w:tcBorders>
              <w:top w:val="nil"/>
              <w:left w:val="single" w:sz="4" w:space="0" w:color="auto"/>
              <w:bottom w:val="single" w:sz="4" w:space="0" w:color="auto"/>
              <w:right w:val="single" w:sz="4" w:space="0" w:color="auto"/>
            </w:tcBorders>
          </w:tcPr>
          <w:p w14:paraId="32B8EC2B"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7B48FC71"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Chiefs Affairs</w:t>
            </w:r>
          </w:p>
        </w:tc>
        <w:tc>
          <w:tcPr>
            <w:tcW w:w="1336" w:type="dxa"/>
            <w:tcBorders>
              <w:top w:val="nil"/>
              <w:left w:val="nil"/>
              <w:bottom w:val="single" w:sz="4" w:space="0" w:color="auto"/>
              <w:right w:val="single" w:sz="4" w:space="0" w:color="auto"/>
            </w:tcBorders>
            <w:shd w:val="clear" w:color="auto" w:fill="auto"/>
            <w:noWrap/>
            <w:vAlign w:val="bottom"/>
            <w:hideMark/>
          </w:tcPr>
          <w:p w14:paraId="3A097E8D"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16</w:t>
            </w:r>
          </w:p>
        </w:tc>
        <w:tc>
          <w:tcPr>
            <w:tcW w:w="1179" w:type="dxa"/>
            <w:tcBorders>
              <w:top w:val="nil"/>
              <w:left w:val="nil"/>
              <w:bottom w:val="single" w:sz="4" w:space="0" w:color="auto"/>
              <w:right w:val="single" w:sz="4" w:space="0" w:color="auto"/>
            </w:tcBorders>
            <w:shd w:val="clear" w:color="auto" w:fill="auto"/>
            <w:noWrap/>
            <w:vAlign w:val="bottom"/>
            <w:hideMark/>
          </w:tcPr>
          <w:p w14:paraId="1948B8A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w:t>
            </w:r>
          </w:p>
        </w:tc>
      </w:tr>
      <w:tr w:rsidR="008900EE" w:rsidRPr="00203D8A" w14:paraId="787949CD" w14:textId="77777777" w:rsidTr="004A3475">
        <w:trPr>
          <w:trHeight w:val="300"/>
        </w:trPr>
        <w:tc>
          <w:tcPr>
            <w:tcW w:w="703" w:type="dxa"/>
            <w:tcBorders>
              <w:top w:val="nil"/>
              <w:left w:val="single" w:sz="4" w:space="0" w:color="auto"/>
              <w:bottom w:val="single" w:sz="4" w:space="0" w:color="auto"/>
              <w:right w:val="single" w:sz="4" w:space="0" w:color="auto"/>
            </w:tcBorders>
          </w:tcPr>
          <w:p w14:paraId="029E9EB0"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5</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1A3A6A35"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Disaster Management and Mitigation Unit (DMMU)</w:t>
            </w:r>
          </w:p>
        </w:tc>
        <w:tc>
          <w:tcPr>
            <w:tcW w:w="1336" w:type="dxa"/>
            <w:tcBorders>
              <w:top w:val="nil"/>
              <w:left w:val="nil"/>
              <w:bottom w:val="single" w:sz="4" w:space="0" w:color="auto"/>
              <w:right w:val="single" w:sz="4" w:space="0" w:color="auto"/>
            </w:tcBorders>
            <w:shd w:val="clear" w:color="auto" w:fill="auto"/>
            <w:noWrap/>
            <w:vAlign w:val="bottom"/>
            <w:hideMark/>
          </w:tcPr>
          <w:p w14:paraId="4E09236F"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6</w:t>
            </w:r>
          </w:p>
        </w:tc>
        <w:tc>
          <w:tcPr>
            <w:tcW w:w="1179" w:type="dxa"/>
            <w:tcBorders>
              <w:top w:val="nil"/>
              <w:left w:val="nil"/>
              <w:bottom w:val="single" w:sz="4" w:space="0" w:color="auto"/>
              <w:right w:val="single" w:sz="4" w:space="0" w:color="auto"/>
            </w:tcBorders>
            <w:shd w:val="clear" w:color="auto" w:fill="auto"/>
            <w:noWrap/>
            <w:vAlign w:val="bottom"/>
            <w:hideMark/>
          </w:tcPr>
          <w:p w14:paraId="4FA1424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1AA116C1" w14:textId="77777777" w:rsidTr="004A3475">
        <w:trPr>
          <w:trHeight w:val="300"/>
        </w:trPr>
        <w:tc>
          <w:tcPr>
            <w:tcW w:w="703" w:type="dxa"/>
            <w:tcBorders>
              <w:top w:val="nil"/>
              <w:left w:val="single" w:sz="4" w:space="0" w:color="auto"/>
              <w:bottom w:val="single" w:sz="4" w:space="0" w:color="auto"/>
              <w:right w:val="single" w:sz="4" w:space="0" w:color="auto"/>
            </w:tcBorders>
          </w:tcPr>
          <w:p w14:paraId="601148C3"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6</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12215475"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Department of Immigration</w:t>
            </w:r>
          </w:p>
        </w:tc>
        <w:tc>
          <w:tcPr>
            <w:tcW w:w="1336" w:type="dxa"/>
            <w:tcBorders>
              <w:top w:val="nil"/>
              <w:left w:val="nil"/>
              <w:bottom w:val="single" w:sz="4" w:space="0" w:color="auto"/>
              <w:right w:val="single" w:sz="4" w:space="0" w:color="auto"/>
            </w:tcBorders>
            <w:shd w:val="clear" w:color="auto" w:fill="auto"/>
            <w:noWrap/>
            <w:vAlign w:val="bottom"/>
            <w:hideMark/>
          </w:tcPr>
          <w:p w14:paraId="23B1CA66"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25</w:t>
            </w:r>
          </w:p>
        </w:tc>
        <w:tc>
          <w:tcPr>
            <w:tcW w:w="1179" w:type="dxa"/>
            <w:tcBorders>
              <w:top w:val="nil"/>
              <w:left w:val="nil"/>
              <w:bottom w:val="single" w:sz="4" w:space="0" w:color="auto"/>
              <w:right w:val="single" w:sz="4" w:space="0" w:color="auto"/>
            </w:tcBorders>
            <w:shd w:val="clear" w:color="auto" w:fill="auto"/>
            <w:noWrap/>
            <w:vAlign w:val="bottom"/>
            <w:hideMark/>
          </w:tcPr>
          <w:p w14:paraId="76AE5FE0"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w:t>
            </w:r>
          </w:p>
        </w:tc>
      </w:tr>
      <w:tr w:rsidR="008900EE" w:rsidRPr="00203D8A" w14:paraId="13C6464F" w14:textId="77777777" w:rsidTr="004A3475">
        <w:trPr>
          <w:trHeight w:val="300"/>
        </w:trPr>
        <w:tc>
          <w:tcPr>
            <w:tcW w:w="703" w:type="dxa"/>
            <w:tcBorders>
              <w:top w:val="nil"/>
              <w:left w:val="single" w:sz="4" w:space="0" w:color="auto"/>
              <w:bottom w:val="single" w:sz="4" w:space="0" w:color="auto"/>
              <w:right w:val="single" w:sz="4" w:space="0" w:color="auto"/>
            </w:tcBorders>
          </w:tcPr>
          <w:p w14:paraId="30F29FB0"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7</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66E4F7E7"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Drug Enforcement Commission (DEC)</w:t>
            </w:r>
          </w:p>
        </w:tc>
        <w:tc>
          <w:tcPr>
            <w:tcW w:w="1336" w:type="dxa"/>
            <w:tcBorders>
              <w:top w:val="nil"/>
              <w:left w:val="nil"/>
              <w:bottom w:val="single" w:sz="4" w:space="0" w:color="auto"/>
              <w:right w:val="single" w:sz="4" w:space="0" w:color="auto"/>
            </w:tcBorders>
            <w:shd w:val="clear" w:color="auto" w:fill="auto"/>
            <w:noWrap/>
            <w:vAlign w:val="bottom"/>
            <w:hideMark/>
          </w:tcPr>
          <w:p w14:paraId="7907585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17</w:t>
            </w:r>
          </w:p>
        </w:tc>
        <w:tc>
          <w:tcPr>
            <w:tcW w:w="1179" w:type="dxa"/>
            <w:tcBorders>
              <w:top w:val="nil"/>
              <w:left w:val="nil"/>
              <w:bottom w:val="single" w:sz="4" w:space="0" w:color="auto"/>
              <w:right w:val="single" w:sz="4" w:space="0" w:color="auto"/>
            </w:tcBorders>
            <w:shd w:val="clear" w:color="auto" w:fill="auto"/>
            <w:noWrap/>
            <w:vAlign w:val="bottom"/>
            <w:hideMark/>
          </w:tcPr>
          <w:p w14:paraId="29D60D3A"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16</w:t>
            </w:r>
          </w:p>
        </w:tc>
      </w:tr>
      <w:tr w:rsidR="008900EE" w:rsidRPr="00203D8A" w14:paraId="23EE4CCB" w14:textId="77777777" w:rsidTr="004A3475">
        <w:trPr>
          <w:trHeight w:val="300"/>
        </w:trPr>
        <w:tc>
          <w:tcPr>
            <w:tcW w:w="703" w:type="dxa"/>
            <w:tcBorders>
              <w:top w:val="nil"/>
              <w:left w:val="single" w:sz="4" w:space="0" w:color="auto"/>
              <w:bottom w:val="single" w:sz="4" w:space="0" w:color="auto"/>
              <w:right w:val="single" w:sz="4" w:space="0" w:color="auto"/>
            </w:tcBorders>
          </w:tcPr>
          <w:p w14:paraId="38840F2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8</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3D472051"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 xml:space="preserve">Ministry of General Education </w:t>
            </w:r>
          </w:p>
        </w:tc>
        <w:tc>
          <w:tcPr>
            <w:tcW w:w="1336" w:type="dxa"/>
            <w:tcBorders>
              <w:top w:val="nil"/>
              <w:left w:val="nil"/>
              <w:bottom w:val="single" w:sz="4" w:space="0" w:color="auto"/>
              <w:right w:val="single" w:sz="4" w:space="0" w:color="auto"/>
            </w:tcBorders>
            <w:shd w:val="clear" w:color="auto" w:fill="auto"/>
            <w:noWrap/>
            <w:vAlign w:val="bottom"/>
            <w:hideMark/>
          </w:tcPr>
          <w:p w14:paraId="6CAF9DA3"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3,066</w:t>
            </w:r>
          </w:p>
        </w:tc>
        <w:tc>
          <w:tcPr>
            <w:tcW w:w="1179" w:type="dxa"/>
            <w:tcBorders>
              <w:top w:val="nil"/>
              <w:left w:val="nil"/>
              <w:bottom w:val="single" w:sz="4" w:space="0" w:color="auto"/>
              <w:right w:val="single" w:sz="4" w:space="0" w:color="auto"/>
            </w:tcBorders>
            <w:shd w:val="clear" w:color="auto" w:fill="auto"/>
            <w:noWrap/>
            <w:vAlign w:val="bottom"/>
            <w:hideMark/>
          </w:tcPr>
          <w:p w14:paraId="283F6ABB"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w:t>
            </w:r>
          </w:p>
        </w:tc>
      </w:tr>
      <w:tr w:rsidR="008900EE" w:rsidRPr="00203D8A" w14:paraId="3B94B382" w14:textId="77777777" w:rsidTr="004A3475">
        <w:trPr>
          <w:trHeight w:val="300"/>
        </w:trPr>
        <w:tc>
          <w:tcPr>
            <w:tcW w:w="703" w:type="dxa"/>
            <w:tcBorders>
              <w:top w:val="nil"/>
              <w:left w:val="single" w:sz="4" w:space="0" w:color="auto"/>
              <w:bottom w:val="single" w:sz="4" w:space="0" w:color="auto"/>
              <w:right w:val="single" w:sz="4" w:space="0" w:color="auto"/>
            </w:tcBorders>
          </w:tcPr>
          <w:p w14:paraId="0804DED1"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9</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3DE4ADF3"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Finance</w:t>
            </w:r>
          </w:p>
        </w:tc>
        <w:tc>
          <w:tcPr>
            <w:tcW w:w="1336" w:type="dxa"/>
            <w:tcBorders>
              <w:top w:val="nil"/>
              <w:left w:val="nil"/>
              <w:bottom w:val="single" w:sz="4" w:space="0" w:color="auto"/>
              <w:right w:val="single" w:sz="4" w:space="0" w:color="auto"/>
            </w:tcBorders>
            <w:shd w:val="clear" w:color="auto" w:fill="auto"/>
            <w:noWrap/>
            <w:vAlign w:val="bottom"/>
            <w:hideMark/>
          </w:tcPr>
          <w:p w14:paraId="08F21BB2"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12</w:t>
            </w:r>
          </w:p>
        </w:tc>
        <w:tc>
          <w:tcPr>
            <w:tcW w:w="1179" w:type="dxa"/>
            <w:tcBorders>
              <w:top w:val="nil"/>
              <w:left w:val="nil"/>
              <w:bottom w:val="single" w:sz="4" w:space="0" w:color="auto"/>
              <w:right w:val="single" w:sz="4" w:space="0" w:color="auto"/>
            </w:tcBorders>
            <w:shd w:val="clear" w:color="auto" w:fill="auto"/>
            <w:noWrap/>
            <w:vAlign w:val="bottom"/>
            <w:hideMark/>
          </w:tcPr>
          <w:p w14:paraId="4B1D3C07"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w:t>
            </w:r>
          </w:p>
        </w:tc>
      </w:tr>
      <w:tr w:rsidR="008900EE" w:rsidRPr="00203D8A" w14:paraId="179EFD7B" w14:textId="77777777" w:rsidTr="004A3475">
        <w:trPr>
          <w:trHeight w:val="300"/>
        </w:trPr>
        <w:tc>
          <w:tcPr>
            <w:tcW w:w="703" w:type="dxa"/>
            <w:tcBorders>
              <w:top w:val="nil"/>
              <w:left w:val="single" w:sz="4" w:space="0" w:color="auto"/>
              <w:bottom w:val="single" w:sz="4" w:space="0" w:color="auto"/>
              <w:right w:val="single" w:sz="4" w:space="0" w:color="auto"/>
            </w:tcBorders>
          </w:tcPr>
          <w:p w14:paraId="52B7495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10</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5C852A2D"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Home Affairs HQ</w:t>
            </w:r>
          </w:p>
        </w:tc>
        <w:tc>
          <w:tcPr>
            <w:tcW w:w="1336" w:type="dxa"/>
            <w:tcBorders>
              <w:top w:val="nil"/>
              <w:left w:val="nil"/>
              <w:bottom w:val="single" w:sz="4" w:space="0" w:color="auto"/>
              <w:right w:val="single" w:sz="4" w:space="0" w:color="auto"/>
            </w:tcBorders>
            <w:shd w:val="clear" w:color="auto" w:fill="auto"/>
            <w:noWrap/>
            <w:vAlign w:val="bottom"/>
            <w:hideMark/>
          </w:tcPr>
          <w:p w14:paraId="7BAFFA8D"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21</w:t>
            </w:r>
          </w:p>
        </w:tc>
        <w:tc>
          <w:tcPr>
            <w:tcW w:w="1179" w:type="dxa"/>
            <w:tcBorders>
              <w:top w:val="nil"/>
              <w:left w:val="nil"/>
              <w:bottom w:val="single" w:sz="4" w:space="0" w:color="auto"/>
              <w:right w:val="single" w:sz="4" w:space="0" w:color="auto"/>
            </w:tcBorders>
            <w:shd w:val="clear" w:color="auto" w:fill="auto"/>
            <w:noWrap/>
            <w:vAlign w:val="bottom"/>
            <w:hideMark/>
          </w:tcPr>
          <w:p w14:paraId="292BFD3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46F237F0" w14:textId="77777777" w:rsidTr="004A3475">
        <w:trPr>
          <w:trHeight w:val="300"/>
        </w:trPr>
        <w:tc>
          <w:tcPr>
            <w:tcW w:w="703" w:type="dxa"/>
            <w:tcBorders>
              <w:top w:val="nil"/>
              <w:left w:val="single" w:sz="4" w:space="0" w:color="auto"/>
              <w:bottom w:val="single" w:sz="4" w:space="0" w:color="auto"/>
              <w:right w:val="single" w:sz="4" w:space="0" w:color="auto"/>
            </w:tcBorders>
          </w:tcPr>
          <w:p w14:paraId="496F15E0"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11</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45A70313"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Judiciary</w:t>
            </w:r>
          </w:p>
        </w:tc>
        <w:tc>
          <w:tcPr>
            <w:tcW w:w="1336" w:type="dxa"/>
            <w:tcBorders>
              <w:top w:val="nil"/>
              <w:left w:val="nil"/>
              <w:bottom w:val="single" w:sz="4" w:space="0" w:color="auto"/>
              <w:right w:val="single" w:sz="4" w:space="0" w:color="auto"/>
            </w:tcBorders>
            <w:shd w:val="clear" w:color="auto" w:fill="auto"/>
            <w:noWrap/>
            <w:vAlign w:val="bottom"/>
            <w:hideMark/>
          </w:tcPr>
          <w:p w14:paraId="332DBB6E"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343</w:t>
            </w:r>
          </w:p>
        </w:tc>
        <w:tc>
          <w:tcPr>
            <w:tcW w:w="1179" w:type="dxa"/>
            <w:tcBorders>
              <w:top w:val="nil"/>
              <w:left w:val="nil"/>
              <w:bottom w:val="single" w:sz="4" w:space="0" w:color="auto"/>
              <w:right w:val="single" w:sz="4" w:space="0" w:color="auto"/>
            </w:tcBorders>
            <w:shd w:val="clear" w:color="auto" w:fill="auto"/>
            <w:noWrap/>
            <w:vAlign w:val="bottom"/>
            <w:hideMark/>
          </w:tcPr>
          <w:p w14:paraId="7C7C486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0783066C" w14:textId="77777777" w:rsidTr="004A3475">
        <w:trPr>
          <w:trHeight w:val="300"/>
        </w:trPr>
        <w:tc>
          <w:tcPr>
            <w:tcW w:w="703" w:type="dxa"/>
            <w:tcBorders>
              <w:top w:val="nil"/>
              <w:left w:val="single" w:sz="4" w:space="0" w:color="auto"/>
              <w:bottom w:val="single" w:sz="4" w:space="0" w:color="auto"/>
              <w:right w:val="single" w:sz="4" w:space="0" w:color="auto"/>
            </w:tcBorders>
          </w:tcPr>
          <w:p w14:paraId="5558C5BB"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12</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49A68514"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Local Government Service Commission (LGSC)</w:t>
            </w:r>
          </w:p>
        </w:tc>
        <w:tc>
          <w:tcPr>
            <w:tcW w:w="1336" w:type="dxa"/>
            <w:tcBorders>
              <w:top w:val="nil"/>
              <w:left w:val="nil"/>
              <w:bottom w:val="single" w:sz="4" w:space="0" w:color="auto"/>
              <w:right w:val="single" w:sz="4" w:space="0" w:color="auto"/>
            </w:tcBorders>
            <w:shd w:val="clear" w:color="auto" w:fill="auto"/>
            <w:noWrap/>
            <w:vAlign w:val="bottom"/>
            <w:hideMark/>
          </w:tcPr>
          <w:p w14:paraId="144C2A8F"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1</w:t>
            </w:r>
          </w:p>
        </w:tc>
        <w:tc>
          <w:tcPr>
            <w:tcW w:w="1179" w:type="dxa"/>
            <w:tcBorders>
              <w:top w:val="nil"/>
              <w:left w:val="nil"/>
              <w:bottom w:val="single" w:sz="4" w:space="0" w:color="auto"/>
              <w:right w:val="single" w:sz="4" w:space="0" w:color="auto"/>
            </w:tcBorders>
            <w:shd w:val="clear" w:color="auto" w:fill="auto"/>
            <w:noWrap/>
            <w:vAlign w:val="bottom"/>
            <w:hideMark/>
          </w:tcPr>
          <w:p w14:paraId="49095EB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280C0429" w14:textId="77777777" w:rsidTr="004A3475">
        <w:trPr>
          <w:trHeight w:val="300"/>
        </w:trPr>
        <w:tc>
          <w:tcPr>
            <w:tcW w:w="703" w:type="dxa"/>
            <w:tcBorders>
              <w:top w:val="nil"/>
              <w:left w:val="single" w:sz="4" w:space="0" w:color="auto"/>
              <w:bottom w:val="single" w:sz="4" w:space="0" w:color="auto"/>
              <w:right w:val="single" w:sz="4" w:space="0" w:color="auto"/>
            </w:tcBorders>
          </w:tcPr>
          <w:p w14:paraId="489A0758"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13</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581897F4"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National Development Planning (MNDP)</w:t>
            </w:r>
          </w:p>
        </w:tc>
        <w:tc>
          <w:tcPr>
            <w:tcW w:w="1336" w:type="dxa"/>
            <w:tcBorders>
              <w:top w:val="nil"/>
              <w:left w:val="nil"/>
              <w:bottom w:val="single" w:sz="4" w:space="0" w:color="auto"/>
              <w:right w:val="single" w:sz="4" w:space="0" w:color="auto"/>
            </w:tcBorders>
            <w:shd w:val="clear" w:color="auto" w:fill="auto"/>
            <w:noWrap/>
            <w:vAlign w:val="bottom"/>
            <w:hideMark/>
          </w:tcPr>
          <w:p w14:paraId="428A5571"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9</w:t>
            </w:r>
          </w:p>
        </w:tc>
        <w:tc>
          <w:tcPr>
            <w:tcW w:w="1179" w:type="dxa"/>
            <w:tcBorders>
              <w:top w:val="nil"/>
              <w:left w:val="nil"/>
              <w:bottom w:val="single" w:sz="4" w:space="0" w:color="auto"/>
              <w:right w:val="single" w:sz="4" w:space="0" w:color="auto"/>
            </w:tcBorders>
            <w:shd w:val="clear" w:color="auto" w:fill="auto"/>
            <w:noWrap/>
            <w:vAlign w:val="bottom"/>
            <w:hideMark/>
          </w:tcPr>
          <w:p w14:paraId="4FFC95CF"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5F43B61D" w14:textId="77777777" w:rsidTr="004A3475">
        <w:trPr>
          <w:trHeight w:val="300"/>
        </w:trPr>
        <w:tc>
          <w:tcPr>
            <w:tcW w:w="703" w:type="dxa"/>
            <w:tcBorders>
              <w:top w:val="nil"/>
              <w:left w:val="single" w:sz="4" w:space="0" w:color="auto"/>
              <w:bottom w:val="single" w:sz="4" w:space="0" w:color="auto"/>
              <w:right w:val="single" w:sz="4" w:space="0" w:color="auto"/>
            </w:tcBorders>
          </w:tcPr>
          <w:p w14:paraId="70086A30"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14</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0DDEB6B7"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Justice</w:t>
            </w:r>
          </w:p>
        </w:tc>
        <w:tc>
          <w:tcPr>
            <w:tcW w:w="1336" w:type="dxa"/>
            <w:tcBorders>
              <w:top w:val="nil"/>
              <w:left w:val="nil"/>
              <w:bottom w:val="single" w:sz="4" w:space="0" w:color="auto"/>
              <w:right w:val="single" w:sz="4" w:space="0" w:color="auto"/>
            </w:tcBorders>
            <w:shd w:val="clear" w:color="auto" w:fill="auto"/>
            <w:noWrap/>
            <w:vAlign w:val="bottom"/>
            <w:hideMark/>
          </w:tcPr>
          <w:p w14:paraId="341446F3"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10</w:t>
            </w:r>
          </w:p>
        </w:tc>
        <w:tc>
          <w:tcPr>
            <w:tcW w:w="1179" w:type="dxa"/>
            <w:tcBorders>
              <w:top w:val="nil"/>
              <w:left w:val="nil"/>
              <w:bottom w:val="single" w:sz="4" w:space="0" w:color="auto"/>
              <w:right w:val="single" w:sz="4" w:space="0" w:color="auto"/>
            </w:tcBorders>
            <w:shd w:val="clear" w:color="auto" w:fill="auto"/>
            <w:noWrap/>
            <w:vAlign w:val="bottom"/>
            <w:hideMark/>
          </w:tcPr>
          <w:p w14:paraId="08F2A229"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4590EC47" w14:textId="77777777" w:rsidTr="004A3475">
        <w:trPr>
          <w:trHeight w:val="300"/>
        </w:trPr>
        <w:tc>
          <w:tcPr>
            <w:tcW w:w="703" w:type="dxa"/>
            <w:tcBorders>
              <w:top w:val="nil"/>
              <w:left w:val="single" w:sz="4" w:space="0" w:color="auto"/>
              <w:bottom w:val="single" w:sz="4" w:space="0" w:color="auto"/>
              <w:right w:val="single" w:sz="4" w:space="0" w:color="auto"/>
            </w:tcBorders>
          </w:tcPr>
          <w:p w14:paraId="43AE71B8"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15</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164D6B00"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Information &amp; Broadcasting (MIBS)</w:t>
            </w:r>
          </w:p>
        </w:tc>
        <w:tc>
          <w:tcPr>
            <w:tcW w:w="1336" w:type="dxa"/>
            <w:tcBorders>
              <w:top w:val="nil"/>
              <w:left w:val="nil"/>
              <w:bottom w:val="single" w:sz="4" w:space="0" w:color="auto"/>
              <w:right w:val="single" w:sz="4" w:space="0" w:color="auto"/>
            </w:tcBorders>
            <w:shd w:val="clear" w:color="auto" w:fill="auto"/>
            <w:noWrap/>
            <w:vAlign w:val="bottom"/>
            <w:hideMark/>
          </w:tcPr>
          <w:p w14:paraId="330E9998"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4</w:t>
            </w:r>
          </w:p>
        </w:tc>
        <w:tc>
          <w:tcPr>
            <w:tcW w:w="1179" w:type="dxa"/>
            <w:tcBorders>
              <w:top w:val="nil"/>
              <w:left w:val="nil"/>
              <w:bottom w:val="single" w:sz="4" w:space="0" w:color="auto"/>
              <w:right w:val="single" w:sz="4" w:space="0" w:color="auto"/>
            </w:tcBorders>
            <w:shd w:val="clear" w:color="auto" w:fill="auto"/>
            <w:noWrap/>
            <w:vAlign w:val="bottom"/>
            <w:hideMark/>
          </w:tcPr>
          <w:p w14:paraId="522737B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278</w:t>
            </w:r>
          </w:p>
        </w:tc>
      </w:tr>
      <w:tr w:rsidR="008900EE" w:rsidRPr="00203D8A" w14:paraId="2B27031C" w14:textId="77777777" w:rsidTr="004A3475">
        <w:trPr>
          <w:trHeight w:val="300"/>
        </w:trPr>
        <w:tc>
          <w:tcPr>
            <w:tcW w:w="703" w:type="dxa"/>
            <w:tcBorders>
              <w:top w:val="nil"/>
              <w:left w:val="single" w:sz="4" w:space="0" w:color="auto"/>
              <w:bottom w:val="single" w:sz="4" w:space="0" w:color="auto"/>
              <w:right w:val="single" w:sz="4" w:space="0" w:color="auto"/>
            </w:tcBorders>
          </w:tcPr>
          <w:p w14:paraId="63C52B3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16</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1E18E65B"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Infrastructure &amp; Housing</w:t>
            </w:r>
          </w:p>
        </w:tc>
        <w:tc>
          <w:tcPr>
            <w:tcW w:w="1336" w:type="dxa"/>
            <w:tcBorders>
              <w:top w:val="nil"/>
              <w:left w:val="nil"/>
              <w:bottom w:val="single" w:sz="4" w:space="0" w:color="auto"/>
              <w:right w:val="single" w:sz="4" w:space="0" w:color="auto"/>
            </w:tcBorders>
            <w:shd w:val="clear" w:color="auto" w:fill="auto"/>
            <w:noWrap/>
            <w:vAlign w:val="bottom"/>
            <w:hideMark/>
          </w:tcPr>
          <w:p w14:paraId="3C49FC10"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11</w:t>
            </w:r>
          </w:p>
        </w:tc>
        <w:tc>
          <w:tcPr>
            <w:tcW w:w="1179" w:type="dxa"/>
            <w:tcBorders>
              <w:top w:val="nil"/>
              <w:left w:val="nil"/>
              <w:bottom w:val="single" w:sz="4" w:space="0" w:color="auto"/>
              <w:right w:val="single" w:sz="4" w:space="0" w:color="auto"/>
            </w:tcBorders>
            <w:shd w:val="clear" w:color="auto" w:fill="auto"/>
            <w:noWrap/>
            <w:vAlign w:val="bottom"/>
            <w:hideMark/>
          </w:tcPr>
          <w:p w14:paraId="7D57C4D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66E124DE" w14:textId="77777777" w:rsidTr="004A3475">
        <w:trPr>
          <w:trHeight w:val="300"/>
        </w:trPr>
        <w:tc>
          <w:tcPr>
            <w:tcW w:w="703" w:type="dxa"/>
            <w:tcBorders>
              <w:top w:val="nil"/>
              <w:left w:val="single" w:sz="4" w:space="0" w:color="auto"/>
              <w:bottom w:val="single" w:sz="4" w:space="0" w:color="auto"/>
              <w:right w:val="single" w:sz="4" w:space="0" w:color="auto"/>
            </w:tcBorders>
          </w:tcPr>
          <w:p w14:paraId="12AF1A06"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17</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62860B47"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Commerce, Trade &amp;Industry (MCTI)</w:t>
            </w:r>
          </w:p>
        </w:tc>
        <w:tc>
          <w:tcPr>
            <w:tcW w:w="1336" w:type="dxa"/>
            <w:tcBorders>
              <w:top w:val="nil"/>
              <w:left w:val="nil"/>
              <w:bottom w:val="single" w:sz="4" w:space="0" w:color="auto"/>
              <w:right w:val="single" w:sz="4" w:space="0" w:color="auto"/>
            </w:tcBorders>
            <w:shd w:val="clear" w:color="auto" w:fill="auto"/>
            <w:noWrap/>
            <w:vAlign w:val="bottom"/>
            <w:hideMark/>
          </w:tcPr>
          <w:p w14:paraId="4B6B9E59"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18</w:t>
            </w:r>
          </w:p>
        </w:tc>
        <w:tc>
          <w:tcPr>
            <w:tcW w:w="1179" w:type="dxa"/>
            <w:tcBorders>
              <w:top w:val="nil"/>
              <w:left w:val="nil"/>
              <w:bottom w:val="single" w:sz="4" w:space="0" w:color="auto"/>
              <w:right w:val="single" w:sz="4" w:space="0" w:color="auto"/>
            </w:tcBorders>
            <w:shd w:val="clear" w:color="auto" w:fill="auto"/>
            <w:noWrap/>
            <w:vAlign w:val="bottom"/>
            <w:hideMark/>
          </w:tcPr>
          <w:p w14:paraId="7AA6AA53"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22</w:t>
            </w:r>
          </w:p>
        </w:tc>
      </w:tr>
      <w:tr w:rsidR="008900EE" w:rsidRPr="00203D8A" w14:paraId="70663375" w14:textId="77777777" w:rsidTr="004A3475">
        <w:trPr>
          <w:trHeight w:val="300"/>
        </w:trPr>
        <w:tc>
          <w:tcPr>
            <w:tcW w:w="703" w:type="dxa"/>
            <w:tcBorders>
              <w:top w:val="nil"/>
              <w:left w:val="single" w:sz="4" w:space="0" w:color="auto"/>
              <w:bottom w:val="single" w:sz="4" w:space="0" w:color="auto"/>
              <w:right w:val="single" w:sz="4" w:space="0" w:color="auto"/>
            </w:tcBorders>
          </w:tcPr>
          <w:p w14:paraId="6650361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18</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2E37B0E0"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Community Development &amp; Social Services (MCDSS)</w:t>
            </w:r>
          </w:p>
        </w:tc>
        <w:tc>
          <w:tcPr>
            <w:tcW w:w="1336" w:type="dxa"/>
            <w:tcBorders>
              <w:top w:val="nil"/>
              <w:left w:val="nil"/>
              <w:bottom w:val="single" w:sz="4" w:space="0" w:color="auto"/>
              <w:right w:val="single" w:sz="4" w:space="0" w:color="auto"/>
            </w:tcBorders>
            <w:shd w:val="clear" w:color="auto" w:fill="auto"/>
            <w:noWrap/>
            <w:vAlign w:val="bottom"/>
            <w:hideMark/>
          </w:tcPr>
          <w:p w14:paraId="298954C6"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7</w:t>
            </w:r>
          </w:p>
        </w:tc>
        <w:tc>
          <w:tcPr>
            <w:tcW w:w="1179" w:type="dxa"/>
            <w:tcBorders>
              <w:top w:val="nil"/>
              <w:left w:val="nil"/>
              <w:bottom w:val="single" w:sz="4" w:space="0" w:color="auto"/>
              <w:right w:val="single" w:sz="4" w:space="0" w:color="auto"/>
            </w:tcBorders>
            <w:shd w:val="clear" w:color="auto" w:fill="auto"/>
            <w:noWrap/>
            <w:vAlign w:val="bottom"/>
            <w:hideMark/>
          </w:tcPr>
          <w:p w14:paraId="1485E9C7"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5F2F2AEF" w14:textId="77777777" w:rsidTr="004A3475">
        <w:trPr>
          <w:trHeight w:val="300"/>
        </w:trPr>
        <w:tc>
          <w:tcPr>
            <w:tcW w:w="703" w:type="dxa"/>
            <w:tcBorders>
              <w:top w:val="nil"/>
              <w:left w:val="single" w:sz="4" w:space="0" w:color="auto"/>
              <w:bottom w:val="single" w:sz="4" w:space="0" w:color="auto"/>
              <w:right w:val="single" w:sz="4" w:space="0" w:color="auto"/>
            </w:tcBorders>
          </w:tcPr>
          <w:p w14:paraId="1BD10A3D"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19</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3D828E04"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Communication &amp;Transport (MCT)</w:t>
            </w:r>
          </w:p>
        </w:tc>
        <w:tc>
          <w:tcPr>
            <w:tcW w:w="1336" w:type="dxa"/>
            <w:tcBorders>
              <w:top w:val="nil"/>
              <w:left w:val="nil"/>
              <w:bottom w:val="single" w:sz="4" w:space="0" w:color="auto"/>
              <w:right w:val="single" w:sz="4" w:space="0" w:color="auto"/>
            </w:tcBorders>
            <w:shd w:val="clear" w:color="auto" w:fill="auto"/>
            <w:noWrap/>
            <w:vAlign w:val="bottom"/>
            <w:hideMark/>
          </w:tcPr>
          <w:p w14:paraId="548F10B6"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5</w:t>
            </w:r>
          </w:p>
        </w:tc>
        <w:tc>
          <w:tcPr>
            <w:tcW w:w="1179" w:type="dxa"/>
            <w:tcBorders>
              <w:top w:val="nil"/>
              <w:left w:val="nil"/>
              <w:bottom w:val="single" w:sz="4" w:space="0" w:color="auto"/>
              <w:right w:val="single" w:sz="4" w:space="0" w:color="auto"/>
            </w:tcBorders>
            <w:shd w:val="clear" w:color="auto" w:fill="auto"/>
            <w:noWrap/>
            <w:vAlign w:val="bottom"/>
            <w:hideMark/>
          </w:tcPr>
          <w:p w14:paraId="0F80E71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w:t>
            </w:r>
          </w:p>
        </w:tc>
      </w:tr>
      <w:tr w:rsidR="008900EE" w:rsidRPr="00203D8A" w14:paraId="1D19F4F3" w14:textId="77777777" w:rsidTr="004A3475">
        <w:trPr>
          <w:trHeight w:val="300"/>
        </w:trPr>
        <w:tc>
          <w:tcPr>
            <w:tcW w:w="703" w:type="dxa"/>
            <w:tcBorders>
              <w:top w:val="nil"/>
              <w:left w:val="single" w:sz="4" w:space="0" w:color="auto"/>
              <w:bottom w:val="single" w:sz="4" w:space="0" w:color="auto"/>
              <w:right w:val="single" w:sz="4" w:space="0" w:color="auto"/>
            </w:tcBorders>
          </w:tcPr>
          <w:p w14:paraId="2F8F062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20</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1CEB5B76"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Defence</w:t>
            </w:r>
          </w:p>
        </w:tc>
        <w:tc>
          <w:tcPr>
            <w:tcW w:w="1336" w:type="dxa"/>
            <w:tcBorders>
              <w:top w:val="nil"/>
              <w:left w:val="nil"/>
              <w:bottom w:val="single" w:sz="4" w:space="0" w:color="auto"/>
              <w:right w:val="single" w:sz="4" w:space="0" w:color="auto"/>
            </w:tcBorders>
            <w:shd w:val="clear" w:color="auto" w:fill="auto"/>
            <w:noWrap/>
            <w:vAlign w:val="bottom"/>
            <w:hideMark/>
          </w:tcPr>
          <w:p w14:paraId="0C20832E" w14:textId="77777777" w:rsidR="008900EE" w:rsidRPr="00203D8A" w:rsidRDefault="008900EE" w:rsidP="006F7BA7">
            <w:pPr>
              <w:spacing w:after="0" w:line="240" w:lineRule="auto"/>
              <w:jc w:val="center"/>
              <w:rPr>
                <w:rFonts w:ascii="Times New Roman" w:eastAsia="Times New Roman" w:hAnsi="Times New Roman" w:cs="Times New Roman"/>
                <w:bCs/>
              </w:rPr>
            </w:pPr>
            <w:r w:rsidRPr="00203D8A">
              <w:rPr>
                <w:rFonts w:ascii="Times New Roman" w:eastAsia="Times New Roman" w:hAnsi="Times New Roman" w:cs="Times New Roman"/>
                <w:bCs/>
              </w:rPr>
              <w:t>3</w:t>
            </w:r>
          </w:p>
        </w:tc>
        <w:tc>
          <w:tcPr>
            <w:tcW w:w="1179" w:type="dxa"/>
            <w:tcBorders>
              <w:top w:val="nil"/>
              <w:left w:val="nil"/>
              <w:bottom w:val="single" w:sz="4" w:space="0" w:color="auto"/>
              <w:right w:val="single" w:sz="4" w:space="0" w:color="auto"/>
            </w:tcBorders>
            <w:shd w:val="clear" w:color="auto" w:fill="auto"/>
            <w:noWrap/>
            <w:vAlign w:val="bottom"/>
            <w:hideMark/>
          </w:tcPr>
          <w:p w14:paraId="56552FD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w:t>
            </w:r>
          </w:p>
        </w:tc>
      </w:tr>
      <w:tr w:rsidR="008900EE" w:rsidRPr="00203D8A" w14:paraId="68266552" w14:textId="77777777" w:rsidTr="004A3475">
        <w:trPr>
          <w:trHeight w:val="300"/>
        </w:trPr>
        <w:tc>
          <w:tcPr>
            <w:tcW w:w="703" w:type="dxa"/>
            <w:tcBorders>
              <w:top w:val="single" w:sz="4" w:space="0" w:color="auto"/>
              <w:left w:val="single" w:sz="4" w:space="0" w:color="auto"/>
              <w:bottom w:val="single" w:sz="4" w:space="0" w:color="auto"/>
              <w:right w:val="single" w:sz="4" w:space="0" w:color="auto"/>
            </w:tcBorders>
          </w:tcPr>
          <w:p w14:paraId="07D6C29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21</w:t>
            </w:r>
          </w:p>
        </w:tc>
        <w:tc>
          <w:tcPr>
            <w:tcW w:w="6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3795D"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Energy</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1B83B73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14:paraId="27183E9A"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2C825125" w14:textId="77777777" w:rsidTr="004A3475">
        <w:trPr>
          <w:trHeight w:val="300"/>
        </w:trPr>
        <w:tc>
          <w:tcPr>
            <w:tcW w:w="703" w:type="dxa"/>
            <w:tcBorders>
              <w:top w:val="nil"/>
              <w:left w:val="single" w:sz="4" w:space="0" w:color="auto"/>
              <w:bottom w:val="single" w:sz="4" w:space="0" w:color="auto"/>
              <w:right w:val="single" w:sz="4" w:space="0" w:color="auto"/>
            </w:tcBorders>
          </w:tcPr>
          <w:p w14:paraId="2409F0A7"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22</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2C6205CB"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Foreign Affairs</w:t>
            </w:r>
          </w:p>
        </w:tc>
        <w:tc>
          <w:tcPr>
            <w:tcW w:w="1336" w:type="dxa"/>
            <w:tcBorders>
              <w:top w:val="nil"/>
              <w:left w:val="nil"/>
              <w:bottom w:val="single" w:sz="4" w:space="0" w:color="auto"/>
              <w:right w:val="single" w:sz="4" w:space="0" w:color="auto"/>
            </w:tcBorders>
            <w:shd w:val="clear" w:color="auto" w:fill="auto"/>
            <w:noWrap/>
            <w:vAlign w:val="bottom"/>
            <w:hideMark/>
          </w:tcPr>
          <w:p w14:paraId="47850F6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28</w:t>
            </w:r>
          </w:p>
        </w:tc>
        <w:tc>
          <w:tcPr>
            <w:tcW w:w="1179" w:type="dxa"/>
            <w:tcBorders>
              <w:top w:val="nil"/>
              <w:left w:val="nil"/>
              <w:bottom w:val="single" w:sz="4" w:space="0" w:color="auto"/>
              <w:right w:val="single" w:sz="4" w:space="0" w:color="auto"/>
            </w:tcBorders>
            <w:shd w:val="clear" w:color="auto" w:fill="auto"/>
            <w:noWrap/>
            <w:vAlign w:val="bottom"/>
            <w:hideMark/>
          </w:tcPr>
          <w:p w14:paraId="56AC569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0 </w:t>
            </w:r>
          </w:p>
        </w:tc>
      </w:tr>
      <w:tr w:rsidR="008900EE" w:rsidRPr="00203D8A" w14:paraId="74F27917" w14:textId="77777777" w:rsidTr="004A3475">
        <w:trPr>
          <w:trHeight w:val="300"/>
        </w:trPr>
        <w:tc>
          <w:tcPr>
            <w:tcW w:w="703" w:type="dxa"/>
            <w:tcBorders>
              <w:top w:val="nil"/>
              <w:left w:val="single" w:sz="4" w:space="0" w:color="auto"/>
              <w:bottom w:val="single" w:sz="4" w:space="0" w:color="auto"/>
              <w:right w:val="single" w:sz="4" w:space="0" w:color="auto"/>
            </w:tcBorders>
          </w:tcPr>
          <w:p w14:paraId="1E6FC911"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23</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418155BC"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Gender</w:t>
            </w:r>
          </w:p>
        </w:tc>
        <w:tc>
          <w:tcPr>
            <w:tcW w:w="1336" w:type="dxa"/>
            <w:tcBorders>
              <w:top w:val="nil"/>
              <w:left w:val="nil"/>
              <w:bottom w:val="single" w:sz="4" w:space="0" w:color="auto"/>
              <w:right w:val="single" w:sz="4" w:space="0" w:color="auto"/>
            </w:tcBorders>
            <w:shd w:val="clear" w:color="auto" w:fill="auto"/>
            <w:noWrap/>
            <w:vAlign w:val="bottom"/>
            <w:hideMark/>
          </w:tcPr>
          <w:p w14:paraId="19C2EEDB"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auto" w:fill="auto"/>
            <w:noWrap/>
            <w:vAlign w:val="bottom"/>
            <w:hideMark/>
          </w:tcPr>
          <w:p w14:paraId="66520E10"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30</w:t>
            </w:r>
          </w:p>
        </w:tc>
      </w:tr>
      <w:tr w:rsidR="008900EE" w:rsidRPr="00203D8A" w14:paraId="7F61935F" w14:textId="77777777" w:rsidTr="004A3475">
        <w:trPr>
          <w:trHeight w:val="300"/>
        </w:trPr>
        <w:tc>
          <w:tcPr>
            <w:tcW w:w="703" w:type="dxa"/>
            <w:tcBorders>
              <w:top w:val="nil"/>
              <w:left w:val="single" w:sz="4" w:space="0" w:color="auto"/>
              <w:bottom w:val="single" w:sz="4" w:space="0" w:color="auto"/>
              <w:right w:val="single" w:sz="4" w:space="0" w:color="auto"/>
            </w:tcBorders>
          </w:tcPr>
          <w:p w14:paraId="151C5C2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24</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7C08BE5A"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Labour &amp; Social Security (MLSS)</w:t>
            </w:r>
          </w:p>
        </w:tc>
        <w:tc>
          <w:tcPr>
            <w:tcW w:w="1336" w:type="dxa"/>
            <w:tcBorders>
              <w:top w:val="nil"/>
              <w:left w:val="nil"/>
              <w:bottom w:val="single" w:sz="4" w:space="0" w:color="auto"/>
              <w:right w:val="single" w:sz="4" w:space="0" w:color="auto"/>
            </w:tcBorders>
            <w:shd w:val="clear" w:color="auto" w:fill="auto"/>
            <w:noWrap/>
            <w:vAlign w:val="bottom"/>
            <w:hideMark/>
          </w:tcPr>
          <w:p w14:paraId="767B6FA3"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8</w:t>
            </w:r>
          </w:p>
        </w:tc>
        <w:tc>
          <w:tcPr>
            <w:tcW w:w="1179" w:type="dxa"/>
            <w:tcBorders>
              <w:top w:val="nil"/>
              <w:left w:val="nil"/>
              <w:bottom w:val="single" w:sz="4" w:space="0" w:color="auto"/>
              <w:right w:val="single" w:sz="4" w:space="0" w:color="auto"/>
            </w:tcBorders>
            <w:shd w:val="clear" w:color="auto" w:fill="auto"/>
            <w:noWrap/>
            <w:vAlign w:val="bottom"/>
            <w:hideMark/>
          </w:tcPr>
          <w:p w14:paraId="7876C49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16</w:t>
            </w:r>
          </w:p>
        </w:tc>
      </w:tr>
      <w:tr w:rsidR="008900EE" w:rsidRPr="00203D8A" w14:paraId="663735E5" w14:textId="77777777" w:rsidTr="004A3475">
        <w:trPr>
          <w:trHeight w:val="70"/>
        </w:trPr>
        <w:tc>
          <w:tcPr>
            <w:tcW w:w="703" w:type="dxa"/>
            <w:tcBorders>
              <w:top w:val="nil"/>
              <w:left w:val="single" w:sz="4" w:space="0" w:color="auto"/>
              <w:bottom w:val="single" w:sz="4" w:space="0" w:color="auto"/>
              <w:right w:val="single" w:sz="4" w:space="0" w:color="auto"/>
            </w:tcBorders>
          </w:tcPr>
          <w:p w14:paraId="5D5FA9B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25</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39FE6AE2"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Lands and Natural Resource (MLNR)</w:t>
            </w:r>
          </w:p>
        </w:tc>
        <w:tc>
          <w:tcPr>
            <w:tcW w:w="1336" w:type="dxa"/>
            <w:tcBorders>
              <w:top w:val="nil"/>
              <w:left w:val="nil"/>
              <w:bottom w:val="single" w:sz="4" w:space="0" w:color="auto"/>
              <w:right w:val="single" w:sz="4" w:space="0" w:color="auto"/>
            </w:tcBorders>
            <w:shd w:val="clear" w:color="auto" w:fill="auto"/>
            <w:noWrap/>
            <w:vAlign w:val="bottom"/>
            <w:hideMark/>
          </w:tcPr>
          <w:p w14:paraId="705729A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38</w:t>
            </w:r>
          </w:p>
        </w:tc>
        <w:tc>
          <w:tcPr>
            <w:tcW w:w="1179" w:type="dxa"/>
            <w:tcBorders>
              <w:top w:val="nil"/>
              <w:left w:val="nil"/>
              <w:bottom w:val="single" w:sz="4" w:space="0" w:color="auto"/>
              <w:right w:val="single" w:sz="4" w:space="0" w:color="auto"/>
            </w:tcBorders>
            <w:shd w:val="clear" w:color="auto" w:fill="auto"/>
            <w:noWrap/>
            <w:vAlign w:val="bottom"/>
            <w:hideMark/>
          </w:tcPr>
          <w:p w14:paraId="5AE6E049"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271</w:t>
            </w:r>
          </w:p>
        </w:tc>
      </w:tr>
      <w:tr w:rsidR="008900EE" w:rsidRPr="00203D8A" w14:paraId="23DC65A9" w14:textId="77777777" w:rsidTr="004A3475">
        <w:trPr>
          <w:trHeight w:val="300"/>
        </w:trPr>
        <w:tc>
          <w:tcPr>
            <w:tcW w:w="703" w:type="dxa"/>
            <w:tcBorders>
              <w:top w:val="nil"/>
              <w:left w:val="single" w:sz="4" w:space="0" w:color="auto"/>
              <w:bottom w:val="single" w:sz="4" w:space="0" w:color="auto"/>
              <w:right w:val="single" w:sz="4" w:space="0" w:color="auto"/>
            </w:tcBorders>
          </w:tcPr>
          <w:p w14:paraId="6F1B892D"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26</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0E6A6E46"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Local Government &amp; Housing (MLGH)</w:t>
            </w:r>
          </w:p>
        </w:tc>
        <w:tc>
          <w:tcPr>
            <w:tcW w:w="1336" w:type="dxa"/>
            <w:tcBorders>
              <w:top w:val="nil"/>
              <w:left w:val="nil"/>
              <w:bottom w:val="single" w:sz="4" w:space="0" w:color="auto"/>
              <w:right w:val="single" w:sz="4" w:space="0" w:color="auto"/>
            </w:tcBorders>
            <w:shd w:val="clear" w:color="auto" w:fill="auto"/>
            <w:noWrap/>
            <w:vAlign w:val="bottom"/>
            <w:hideMark/>
          </w:tcPr>
          <w:p w14:paraId="24152EB3"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auto" w:fill="auto"/>
            <w:noWrap/>
            <w:vAlign w:val="bottom"/>
            <w:hideMark/>
          </w:tcPr>
          <w:p w14:paraId="5BAD5680"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w:t>
            </w:r>
          </w:p>
        </w:tc>
      </w:tr>
      <w:tr w:rsidR="008900EE" w:rsidRPr="00203D8A" w14:paraId="710C3670" w14:textId="77777777" w:rsidTr="004A3475">
        <w:trPr>
          <w:trHeight w:val="300"/>
        </w:trPr>
        <w:tc>
          <w:tcPr>
            <w:tcW w:w="703" w:type="dxa"/>
            <w:tcBorders>
              <w:top w:val="nil"/>
              <w:left w:val="single" w:sz="4" w:space="0" w:color="auto"/>
              <w:bottom w:val="single" w:sz="4" w:space="0" w:color="auto"/>
              <w:right w:val="single" w:sz="4" w:space="0" w:color="auto"/>
            </w:tcBorders>
          </w:tcPr>
          <w:p w14:paraId="5934D338"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27</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5A97E87A"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Fisheries &amp; Livestock</w:t>
            </w:r>
          </w:p>
        </w:tc>
        <w:tc>
          <w:tcPr>
            <w:tcW w:w="1336" w:type="dxa"/>
            <w:tcBorders>
              <w:top w:val="nil"/>
              <w:left w:val="nil"/>
              <w:bottom w:val="single" w:sz="4" w:space="0" w:color="auto"/>
              <w:right w:val="single" w:sz="4" w:space="0" w:color="auto"/>
            </w:tcBorders>
            <w:shd w:val="clear" w:color="auto" w:fill="auto"/>
            <w:noWrap/>
            <w:vAlign w:val="bottom"/>
            <w:hideMark/>
          </w:tcPr>
          <w:p w14:paraId="10BE880F"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38</w:t>
            </w:r>
          </w:p>
        </w:tc>
        <w:tc>
          <w:tcPr>
            <w:tcW w:w="1179" w:type="dxa"/>
            <w:tcBorders>
              <w:top w:val="nil"/>
              <w:left w:val="nil"/>
              <w:bottom w:val="single" w:sz="4" w:space="0" w:color="auto"/>
              <w:right w:val="single" w:sz="4" w:space="0" w:color="auto"/>
            </w:tcBorders>
            <w:shd w:val="clear" w:color="auto" w:fill="auto"/>
            <w:noWrap/>
            <w:vAlign w:val="bottom"/>
            <w:hideMark/>
          </w:tcPr>
          <w:p w14:paraId="787664F6"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w:t>
            </w:r>
          </w:p>
        </w:tc>
      </w:tr>
      <w:tr w:rsidR="008900EE" w:rsidRPr="00203D8A" w14:paraId="10D5A80E" w14:textId="77777777" w:rsidTr="004A3475">
        <w:trPr>
          <w:trHeight w:val="300"/>
        </w:trPr>
        <w:tc>
          <w:tcPr>
            <w:tcW w:w="703" w:type="dxa"/>
            <w:tcBorders>
              <w:top w:val="nil"/>
              <w:left w:val="single" w:sz="4" w:space="0" w:color="auto"/>
              <w:bottom w:val="single" w:sz="4" w:space="0" w:color="auto"/>
              <w:right w:val="single" w:sz="4" w:space="0" w:color="auto"/>
            </w:tcBorders>
          </w:tcPr>
          <w:p w14:paraId="7C91574D"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28</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6ECF2579"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Mine&amp; Minerals Development (MMMD)</w:t>
            </w:r>
          </w:p>
        </w:tc>
        <w:tc>
          <w:tcPr>
            <w:tcW w:w="1336" w:type="dxa"/>
            <w:tcBorders>
              <w:top w:val="nil"/>
              <w:left w:val="nil"/>
              <w:bottom w:val="single" w:sz="4" w:space="0" w:color="auto"/>
              <w:right w:val="single" w:sz="4" w:space="0" w:color="auto"/>
            </w:tcBorders>
            <w:shd w:val="clear" w:color="auto" w:fill="auto"/>
            <w:noWrap/>
            <w:vAlign w:val="bottom"/>
            <w:hideMark/>
          </w:tcPr>
          <w:p w14:paraId="1BDD809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21</w:t>
            </w:r>
          </w:p>
        </w:tc>
        <w:tc>
          <w:tcPr>
            <w:tcW w:w="1179" w:type="dxa"/>
            <w:tcBorders>
              <w:top w:val="nil"/>
              <w:left w:val="nil"/>
              <w:bottom w:val="single" w:sz="4" w:space="0" w:color="auto"/>
              <w:right w:val="single" w:sz="4" w:space="0" w:color="auto"/>
            </w:tcBorders>
            <w:shd w:val="clear" w:color="auto" w:fill="auto"/>
            <w:noWrap/>
            <w:vAlign w:val="bottom"/>
            <w:hideMark/>
          </w:tcPr>
          <w:p w14:paraId="1B9A7DB7"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13</w:t>
            </w:r>
          </w:p>
        </w:tc>
      </w:tr>
      <w:tr w:rsidR="008900EE" w:rsidRPr="00203D8A" w14:paraId="6CEF01DD" w14:textId="77777777" w:rsidTr="004A3475">
        <w:trPr>
          <w:trHeight w:val="300"/>
        </w:trPr>
        <w:tc>
          <w:tcPr>
            <w:tcW w:w="703" w:type="dxa"/>
            <w:tcBorders>
              <w:top w:val="nil"/>
              <w:left w:val="single" w:sz="4" w:space="0" w:color="auto"/>
              <w:bottom w:val="single" w:sz="4" w:space="0" w:color="auto"/>
              <w:right w:val="single" w:sz="4" w:space="0" w:color="auto"/>
            </w:tcBorders>
          </w:tcPr>
          <w:p w14:paraId="6F9CDB01"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29</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6F8A9EDC"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 xml:space="preserve">Ministry of Tourism &amp; Arts </w:t>
            </w:r>
          </w:p>
        </w:tc>
        <w:tc>
          <w:tcPr>
            <w:tcW w:w="1336" w:type="dxa"/>
            <w:tcBorders>
              <w:top w:val="nil"/>
              <w:left w:val="nil"/>
              <w:bottom w:val="single" w:sz="4" w:space="0" w:color="auto"/>
              <w:right w:val="single" w:sz="4" w:space="0" w:color="auto"/>
            </w:tcBorders>
            <w:shd w:val="clear" w:color="auto" w:fill="auto"/>
            <w:noWrap/>
            <w:vAlign w:val="bottom"/>
            <w:hideMark/>
          </w:tcPr>
          <w:p w14:paraId="33FD5489"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45</w:t>
            </w:r>
          </w:p>
        </w:tc>
        <w:tc>
          <w:tcPr>
            <w:tcW w:w="1179" w:type="dxa"/>
            <w:tcBorders>
              <w:top w:val="nil"/>
              <w:left w:val="nil"/>
              <w:bottom w:val="single" w:sz="4" w:space="0" w:color="auto"/>
              <w:right w:val="single" w:sz="4" w:space="0" w:color="auto"/>
            </w:tcBorders>
            <w:shd w:val="clear" w:color="auto" w:fill="auto"/>
            <w:noWrap/>
            <w:vAlign w:val="bottom"/>
            <w:hideMark/>
          </w:tcPr>
          <w:p w14:paraId="18A0D3E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5</w:t>
            </w:r>
          </w:p>
        </w:tc>
      </w:tr>
      <w:tr w:rsidR="008900EE" w:rsidRPr="00203D8A" w14:paraId="744F604E" w14:textId="77777777" w:rsidTr="004A3475">
        <w:trPr>
          <w:trHeight w:val="300"/>
        </w:trPr>
        <w:tc>
          <w:tcPr>
            <w:tcW w:w="703" w:type="dxa"/>
            <w:tcBorders>
              <w:top w:val="nil"/>
              <w:left w:val="single" w:sz="4" w:space="0" w:color="auto"/>
              <w:bottom w:val="single" w:sz="4" w:space="0" w:color="auto"/>
              <w:right w:val="single" w:sz="4" w:space="0" w:color="auto"/>
            </w:tcBorders>
          </w:tcPr>
          <w:p w14:paraId="2827622A"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30</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09EDA7DF"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Works &amp; Supply</w:t>
            </w:r>
          </w:p>
        </w:tc>
        <w:tc>
          <w:tcPr>
            <w:tcW w:w="1336" w:type="dxa"/>
            <w:tcBorders>
              <w:top w:val="nil"/>
              <w:left w:val="nil"/>
              <w:bottom w:val="single" w:sz="4" w:space="0" w:color="auto"/>
              <w:right w:val="single" w:sz="4" w:space="0" w:color="auto"/>
            </w:tcBorders>
            <w:shd w:val="clear" w:color="auto" w:fill="auto"/>
            <w:noWrap/>
            <w:vAlign w:val="bottom"/>
            <w:hideMark/>
          </w:tcPr>
          <w:p w14:paraId="7D4DDBD7"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26</w:t>
            </w:r>
          </w:p>
        </w:tc>
        <w:tc>
          <w:tcPr>
            <w:tcW w:w="1179" w:type="dxa"/>
            <w:tcBorders>
              <w:top w:val="nil"/>
              <w:left w:val="nil"/>
              <w:bottom w:val="single" w:sz="4" w:space="0" w:color="auto"/>
              <w:right w:val="single" w:sz="4" w:space="0" w:color="auto"/>
            </w:tcBorders>
            <w:shd w:val="clear" w:color="auto" w:fill="auto"/>
            <w:noWrap/>
            <w:vAlign w:val="bottom"/>
            <w:hideMark/>
          </w:tcPr>
          <w:p w14:paraId="2EF7D266"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0AFEA936" w14:textId="77777777" w:rsidTr="004A3475">
        <w:trPr>
          <w:trHeight w:val="300"/>
        </w:trPr>
        <w:tc>
          <w:tcPr>
            <w:tcW w:w="703" w:type="dxa"/>
            <w:tcBorders>
              <w:top w:val="nil"/>
              <w:left w:val="single" w:sz="4" w:space="0" w:color="auto"/>
              <w:bottom w:val="single" w:sz="4" w:space="0" w:color="auto"/>
              <w:right w:val="single" w:sz="4" w:space="0" w:color="auto"/>
            </w:tcBorders>
          </w:tcPr>
          <w:p w14:paraId="242E7498"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31</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253BA032"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Water Development, Sanitation and Environmental Protection (MWDSEP)</w:t>
            </w:r>
          </w:p>
        </w:tc>
        <w:tc>
          <w:tcPr>
            <w:tcW w:w="1336" w:type="dxa"/>
            <w:tcBorders>
              <w:top w:val="nil"/>
              <w:left w:val="nil"/>
              <w:bottom w:val="single" w:sz="4" w:space="0" w:color="auto"/>
              <w:right w:val="single" w:sz="4" w:space="0" w:color="auto"/>
            </w:tcBorders>
            <w:shd w:val="clear" w:color="auto" w:fill="auto"/>
            <w:noWrap/>
            <w:vAlign w:val="bottom"/>
            <w:hideMark/>
          </w:tcPr>
          <w:p w14:paraId="7B7D61BF"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auto" w:fill="auto"/>
            <w:noWrap/>
            <w:vAlign w:val="bottom"/>
            <w:hideMark/>
          </w:tcPr>
          <w:p w14:paraId="141BD673"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0FF9F93C" w14:textId="77777777" w:rsidTr="004A3475">
        <w:trPr>
          <w:trHeight w:val="300"/>
        </w:trPr>
        <w:tc>
          <w:tcPr>
            <w:tcW w:w="703" w:type="dxa"/>
            <w:tcBorders>
              <w:top w:val="nil"/>
              <w:left w:val="single" w:sz="4" w:space="0" w:color="auto"/>
              <w:bottom w:val="single" w:sz="4" w:space="0" w:color="auto"/>
              <w:right w:val="single" w:sz="4" w:space="0" w:color="auto"/>
            </w:tcBorders>
          </w:tcPr>
          <w:p w14:paraId="66AE2F4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32</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43583BD0"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Higher Education</w:t>
            </w:r>
          </w:p>
        </w:tc>
        <w:tc>
          <w:tcPr>
            <w:tcW w:w="1336" w:type="dxa"/>
            <w:tcBorders>
              <w:top w:val="nil"/>
              <w:left w:val="nil"/>
              <w:bottom w:val="single" w:sz="4" w:space="0" w:color="auto"/>
              <w:right w:val="single" w:sz="4" w:space="0" w:color="auto"/>
            </w:tcBorders>
            <w:shd w:val="clear" w:color="auto" w:fill="auto"/>
            <w:noWrap/>
            <w:vAlign w:val="bottom"/>
            <w:hideMark/>
          </w:tcPr>
          <w:p w14:paraId="2AFB7AE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auto" w:fill="auto"/>
            <w:noWrap/>
            <w:vAlign w:val="bottom"/>
            <w:hideMark/>
          </w:tcPr>
          <w:p w14:paraId="0CA779D8"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2E50472B" w14:textId="77777777" w:rsidTr="004A3475">
        <w:trPr>
          <w:trHeight w:val="300"/>
        </w:trPr>
        <w:tc>
          <w:tcPr>
            <w:tcW w:w="703" w:type="dxa"/>
            <w:tcBorders>
              <w:top w:val="nil"/>
              <w:left w:val="single" w:sz="4" w:space="0" w:color="auto"/>
              <w:bottom w:val="single" w:sz="4" w:space="0" w:color="auto"/>
              <w:right w:val="single" w:sz="4" w:space="0" w:color="auto"/>
            </w:tcBorders>
          </w:tcPr>
          <w:p w14:paraId="03DB3B42"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33</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0C7CF8E5"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Sport, Youth &amp; Child Development (MSYCD)</w:t>
            </w:r>
          </w:p>
        </w:tc>
        <w:tc>
          <w:tcPr>
            <w:tcW w:w="1336" w:type="dxa"/>
            <w:tcBorders>
              <w:top w:val="nil"/>
              <w:left w:val="nil"/>
              <w:bottom w:val="single" w:sz="4" w:space="0" w:color="auto"/>
              <w:right w:val="single" w:sz="4" w:space="0" w:color="auto"/>
            </w:tcBorders>
            <w:shd w:val="clear" w:color="auto" w:fill="auto"/>
            <w:noWrap/>
            <w:vAlign w:val="bottom"/>
            <w:hideMark/>
          </w:tcPr>
          <w:p w14:paraId="31651939"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6</w:t>
            </w:r>
          </w:p>
        </w:tc>
        <w:tc>
          <w:tcPr>
            <w:tcW w:w="1179" w:type="dxa"/>
            <w:tcBorders>
              <w:top w:val="nil"/>
              <w:left w:val="nil"/>
              <w:bottom w:val="single" w:sz="4" w:space="0" w:color="auto"/>
              <w:right w:val="single" w:sz="4" w:space="0" w:color="auto"/>
            </w:tcBorders>
            <w:shd w:val="clear" w:color="auto" w:fill="auto"/>
            <w:noWrap/>
            <w:vAlign w:val="bottom"/>
            <w:hideMark/>
          </w:tcPr>
          <w:p w14:paraId="0E8563BF"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w:t>
            </w:r>
          </w:p>
        </w:tc>
      </w:tr>
      <w:tr w:rsidR="008900EE" w:rsidRPr="00203D8A" w14:paraId="56C339F8" w14:textId="77777777" w:rsidTr="004A3475">
        <w:trPr>
          <w:trHeight w:val="300"/>
        </w:trPr>
        <w:tc>
          <w:tcPr>
            <w:tcW w:w="703" w:type="dxa"/>
            <w:tcBorders>
              <w:top w:val="nil"/>
              <w:left w:val="single" w:sz="4" w:space="0" w:color="auto"/>
              <w:bottom w:val="single" w:sz="4" w:space="0" w:color="auto"/>
              <w:right w:val="single" w:sz="4" w:space="0" w:color="auto"/>
            </w:tcBorders>
          </w:tcPr>
          <w:p w14:paraId="58C6F99D"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34</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6462D054"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 xml:space="preserve">Ministry of Health </w:t>
            </w:r>
          </w:p>
        </w:tc>
        <w:tc>
          <w:tcPr>
            <w:tcW w:w="1336" w:type="dxa"/>
            <w:tcBorders>
              <w:top w:val="nil"/>
              <w:left w:val="nil"/>
              <w:bottom w:val="single" w:sz="4" w:space="0" w:color="auto"/>
              <w:right w:val="single" w:sz="4" w:space="0" w:color="auto"/>
            </w:tcBorders>
            <w:shd w:val="clear" w:color="auto" w:fill="auto"/>
            <w:noWrap/>
            <w:vAlign w:val="bottom"/>
            <w:hideMark/>
          </w:tcPr>
          <w:p w14:paraId="3DDF0D9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5,315</w:t>
            </w:r>
          </w:p>
        </w:tc>
        <w:tc>
          <w:tcPr>
            <w:tcW w:w="1179" w:type="dxa"/>
            <w:tcBorders>
              <w:top w:val="nil"/>
              <w:left w:val="nil"/>
              <w:bottom w:val="single" w:sz="4" w:space="0" w:color="auto"/>
              <w:right w:val="single" w:sz="4" w:space="0" w:color="auto"/>
            </w:tcBorders>
            <w:shd w:val="clear" w:color="auto" w:fill="auto"/>
            <w:noWrap/>
            <w:vAlign w:val="bottom"/>
            <w:hideMark/>
          </w:tcPr>
          <w:p w14:paraId="311A3DD7"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1,365</w:t>
            </w:r>
          </w:p>
        </w:tc>
      </w:tr>
      <w:tr w:rsidR="008900EE" w:rsidRPr="00203D8A" w14:paraId="64ADD942" w14:textId="77777777" w:rsidTr="004A3475">
        <w:trPr>
          <w:trHeight w:val="300"/>
        </w:trPr>
        <w:tc>
          <w:tcPr>
            <w:tcW w:w="703" w:type="dxa"/>
            <w:tcBorders>
              <w:top w:val="nil"/>
              <w:left w:val="single" w:sz="4" w:space="0" w:color="auto"/>
              <w:bottom w:val="single" w:sz="4" w:space="0" w:color="auto"/>
              <w:right w:val="single" w:sz="4" w:space="0" w:color="auto"/>
            </w:tcBorders>
          </w:tcPr>
          <w:p w14:paraId="1A93C94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35</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329D1E4E" w14:textId="63509CCC"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Office of the Public Protector</w:t>
            </w:r>
          </w:p>
        </w:tc>
        <w:tc>
          <w:tcPr>
            <w:tcW w:w="1336" w:type="dxa"/>
            <w:tcBorders>
              <w:top w:val="nil"/>
              <w:left w:val="nil"/>
              <w:bottom w:val="single" w:sz="4" w:space="0" w:color="auto"/>
              <w:right w:val="single" w:sz="4" w:space="0" w:color="auto"/>
            </w:tcBorders>
            <w:shd w:val="clear" w:color="auto" w:fill="auto"/>
            <w:noWrap/>
            <w:vAlign w:val="bottom"/>
            <w:hideMark/>
          </w:tcPr>
          <w:p w14:paraId="50A05FB1"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auto" w:fill="auto"/>
            <w:noWrap/>
            <w:vAlign w:val="bottom"/>
            <w:hideMark/>
          </w:tcPr>
          <w:p w14:paraId="3383DC79"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w:t>
            </w:r>
          </w:p>
        </w:tc>
      </w:tr>
      <w:tr w:rsidR="008900EE" w:rsidRPr="00203D8A" w14:paraId="320512E8" w14:textId="77777777" w:rsidTr="004A3475">
        <w:trPr>
          <w:trHeight w:val="300"/>
        </w:trPr>
        <w:tc>
          <w:tcPr>
            <w:tcW w:w="703" w:type="dxa"/>
            <w:tcBorders>
              <w:top w:val="nil"/>
              <w:left w:val="single" w:sz="4" w:space="0" w:color="auto"/>
              <w:bottom w:val="single" w:sz="4" w:space="0" w:color="auto"/>
              <w:right w:val="single" w:sz="4" w:space="0" w:color="auto"/>
            </w:tcBorders>
          </w:tcPr>
          <w:p w14:paraId="7C74A7D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36</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2258E942"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Ministry of National Guidance &amp; Religious Affairs (MNGRA)</w:t>
            </w:r>
          </w:p>
        </w:tc>
        <w:tc>
          <w:tcPr>
            <w:tcW w:w="1336" w:type="dxa"/>
            <w:tcBorders>
              <w:top w:val="nil"/>
              <w:left w:val="nil"/>
              <w:bottom w:val="single" w:sz="4" w:space="0" w:color="auto"/>
              <w:right w:val="single" w:sz="4" w:space="0" w:color="auto"/>
            </w:tcBorders>
            <w:shd w:val="clear" w:color="auto" w:fill="auto"/>
            <w:noWrap/>
            <w:vAlign w:val="bottom"/>
            <w:hideMark/>
          </w:tcPr>
          <w:p w14:paraId="47F95B53"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auto" w:fill="auto"/>
            <w:noWrap/>
            <w:vAlign w:val="bottom"/>
            <w:hideMark/>
          </w:tcPr>
          <w:p w14:paraId="44314A88"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4649FAFB" w14:textId="77777777" w:rsidTr="004A3475">
        <w:trPr>
          <w:trHeight w:val="300"/>
        </w:trPr>
        <w:tc>
          <w:tcPr>
            <w:tcW w:w="703" w:type="dxa"/>
            <w:tcBorders>
              <w:top w:val="nil"/>
              <w:left w:val="single" w:sz="4" w:space="0" w:color="auto"/>
              <w:bottom w:val="single" w:sz="4" w:space="0" w:color="auto"/>
              <w:right w:val="single" w:sz="4" w:space="0" w:color="auto"/>
            </w:tcBorders>
          </w:tcPr>
          <w:p w14:paraId="07B31D69"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37</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7D7BF16C" w14:textId="269C2AAF"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Office of the Auditor General (OAG)</w:t>
            </w:r>
          </w:p>
        </w:tc>
        <w:tc>
          <w:tcPr>
            <w:tcW w:w="1336" w:type="dxa"/>
            <w:tcBorders>
              <w:top w:val="nil"/>
              <w:left w:val="nil"/>
              <w:bottom w:val="single" w:sz="4" w:space="0" w:color="auto"/>
              <w:right w:val="single" w:sz="4" w:space="0" w:color="auto"/>
            </w:tcBorders>
            <w:shd w:val="clear" w:color="auto" w:fill="auto"/>
            <w:noWrap/>
            <w:vAlign w:val="bottom"/>
            <w:hideMark/>
          </w:tcPr>
          <w:p w14:paraId="16E9C9DA"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67</w:t>
            </w:r>
          </w:p>
        </w:tc>
        <w:tc>
          <w:tcPr>
            <w:tcW w:w="1179" w:type="dxa"/>
            <w:tcBorders>
              <w:top w:val="nil"/>
              <w:left w:val="nil"/>
              <w:bottom w:val="single" w:sz="4" w:space="0" w:color="auto"/>
              <w:right w:val="single" w:sz="4" w:space="0" w:color="auto"/>
            </w:tcBorders>
            <w:shd w:val="clear" w:color="auto" w:fill="auto"/>
            <w:noWrap/>
            <w:vAlign w:val="bottom"/>
            <w:hideMark/>
          </w:tcPr>
          <w:p w14:paraId="21F16F5D"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76629C49" w14:textId="77777777" w:rsidTr="004A3475">
        <w:trPr>
          <w:trHeight w:val="300"/>
        </w:trPr>
        <w:tc>
          <w:tcPr>
            <w:tcW w:w="703" w:type="dxa"/>
            <w:tcBorders>
              <w:top w:val="nil"/>
              <w:left w:val="single" w:sz="4" w:space="0" w:color="auto"/>
              <w:bottom w:val="single" w:sz="4" w:space="0" w:color="auto"/>
              <w:right w:val="single" w:sz="4" w:space="0" w:color="auto"/>
            </w:tcBorders>
          </w:tcPr>
          <w:p w14:paraId="1F2E51D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38</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4F076D97"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Office of the Vice President</w:t>
            </w:r>
          </w:p>
        </w:tc>
        <w:tc>
          <w:tcPr>
            <w:tcW w:w="1336" w:type="dxa"/>
            <w:tcBorders>
              <w:top w:val="nil"/>
              <w:left w:val="nil"/>
              <w:bottom w:val="single" w:sz="4" w:space="0" w:color="auto"/>
              <w:right w:val="single" w:sz="4" w:space="0" w:color="auto"/>
            </w:tcBorders>
            <w:shd w:val="clear" w:color="auto" w:fill="auto"/>
            <w:noWrap/>
            <w:vAlign w:val="bottom"/>
            <w:hideMark/>
          </w:tcPr>
          <w:p w14:paraId="6B041FA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auto" w:fill="auto"/>
            <w:noWrap/>
            <w:vAlign w:val="bottom"/>
            <w:hideMark/>
          </w:tcPr>
          <w:p w14:paraId="184050A6"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3F8AF2EC" w14:textId="77777777" w:rsidTr="004A3475">
        <w:trPr>
          <w:trHeight w:val="300"/>
        </w:trPr>
        <w:tc>
          <w:tcPr>
            <w:tcW w:w="703" w:type="dxa"/>
            <w:tcBorders>
              <w:top w:val="nil"/>
              <w:left w:val="single" w:sz="4" w:space="0" w:color="auto"/>
              <w:bottom w:val="single" w:sz="4" w:space="0" w:color="auto"/>
              <w:right w:val="single" w:sz="4" w:space="0" w:color="auto"/>
            </w:tcBorders>
          </w:tcPr>
          <w:p w14:paraId="40128E43"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lastRenderedPageBreak/>
              <w:t>39</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22E86FFE"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Police &amp; Prisons Service Commission (PPSC)</w:t>
            </w:r>
          </w:p>
        </w:tc>
        <w:tc>
          <w:tcPr>
            <w:tcW w:w="1336" w:type="dxa"/>
            <w:tcBorders>
              <w:top w:val="nil"/>
              <w:left w:val="nil"/>
              <w:bottom w:val="single" w:sz="4" w:space="0" w:color="auto"/>
              <w:right w:val="single" w:sz="4" w:space="0" w:color="auto"/>
            </w:tcBorders>
            <w:shd w:val="clear" w:color="auto" w:fill="auto"/>
            <w:noWrap/>
            <w:vAlign w:val="bottom"/>
            <w:hideMark/>
          </w:tcPr>
          <w:p w14:paraId="4A1D19F9"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auto" w:fill="auto"/>
            <w:noWrap/>
            <w:vAlign w:val="bottom"/>
            <w:hideMark/>
          </w:tcPr>
          <w:p w14:paraId="597A2FD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23FA56DA" w14:textId="77777777" w:rsidTr="004A3475">
        <w:trPr>
          <w:trHeight w:val="300"/>
        </w:trPr>
        <w:tc>
          <w:tcPr>
            <w:tcW w:w="703" w:type="dxa"/>
            <w:tcBorders>
              <w:top w:val="nil"/>
              <w:left w:val="single" w:sz="4" w:space="0" w:color="auto"/>
              <w:bottom w:val="single" w:sz="4" w:space="0" w:color="auto"/>
              <w:right w:val="single" w:sz="4" w:space="0" w:color="auto"/>
            </w:tcBorders>
          </w:tcPr>
          <w:p w14:paraId="50962612"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40</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2B3F4E51"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Population &amp; Statistical Office</w:t>
            </w:r>
          </w:p>
        </w:tc>
        <w:tc>
          <w:tcPr>
            <w:tcW w:w="1336" w:type="dxa"/>
            <w:tcBorders>
              <w:top w:val="nil"/>
              <w:left w:val="nil"/>
              <w:bottom w:val="single" w:sz="4" w:space="0" w:color="auto"/>
              <w:right w:val="single" w:sz="4" w:space="0" w:color="auto"/>
            </w:tcBorders>
            <w:shd w:val="clear" w:color="auto" w:fill="auto"/>
            <w:noWrap/>
            <w:vAlign w:val="bottom"/>
            <w:hideMark/>
          </w:tcPr>
          <w:p w14:paraId="36AC41BC"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5</w:t>
            </w:r>
          </w:p>
        </w:tc>
        <w:tc>
          <w:tcPr>
            <w:tcW w:w="1179" w:type="dxa"/>
            <w:tcBorders>
              <w:top w:val="nil"/>
              <w:left w:val="nil"/>
              <w:bottom w:val="single" w:sz="4" w:space="0" w:color="auto"/>
              <w:right w:val="single" w:sz="4" w:space="0" w:color="auto"/>
            </w:tcBorders>
            <w:shd w:val="clear" w:color="auto" w:fill="auto"/>
            <w:noWrap/>
            <w:vAlign w:val="bottom"/>
            <w:hideMark/>
          </w:tcPr>
          <w:p w14:paraId="096287A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6D70EDFA" w14:textId="77777777" w:rsidTr="004A3475">
        <w:trPr>
          <w:trHeight w:val="300"/>
        </w:trPr>
        <w:tc>
          <w:tcPr>
            <w:tcW w:w="703" w:type="dxa"/>
            <w:tcBorders>
              <w:top w:val="nil"/>
              <w:left w:val="single" w:sz="4" w:space="0" w:color="auto"/>
              <w:bottom w:val="single" w:sz="4" w:space="0" w:color="auto"/>
              <w:right w:val="single" w:sz="4" w:space="0" w:color="auto"/>
            </w:tcBorders>
          </w:tcPr>
          <w:p w14:paraId="55E2AC7B"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41</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73FFC8DE"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Prisons</w:t>
            </w:r>
          </w:p>
        </w:tc>
        <w:tc>
          <w:tcPr>
            <w:tcW w:w="1336" w:type="dxa"/>
            <w:tcBorders>
              <w:top w:val="nil"/>
              <w:left w:val="nil"/>
              <w:bottom w:val="single" w:sz="4" w:space="0" w:color="auto"/>
              <w:right w:val="single" w:sz="4" w:space="0" w:color="auto"/>
            </w:tcBorders>
            <w:shd w:val="clear" w:color="auto" w:fill="auto"/>
            <w:noWrap/>
            <w:vAlign w:val="bottom"/>
            <w:hideMark/>
          </w:tcPr>
          <w:p w14:paraId="36C9D2DA"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499</w:t>
            </w:r>
          </w:p>
        </w:tc>
        <w:tc>
          <w:tcPr>
            <w:tcW w:w="1179" w:type="dxa"/>
            <w:tcBorders>
              <w:top w:val="nil"/>
              <w:left w:val="nil"/>
              <w:bottom w:val="single" w:sz="4" w:space="0" w:color="auto"/>
              <w:right w:val="single" w:sz="4" w:space="0" w:color="auto"/>
            </w:tcBorders>
            <w:shd w:val="clear" w:color="auto" w:fill="auto"/>
            <w:noWrap/>
            <w:vAlign w:val="bottom"/>
            <w:hideMark/>
          </w:tcPr>
          <w:p w14:paraId="77AAC5BD"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 0</w:t>
            </w:r>
          </w:p>
        </w:tc>
      </w:tr>
      <w:tr w:rsidR="008900EE" w:rsidRPr="00203D8A" w14:paraId="51E67BFD" w14:textId="77777777" w:rsidTr="004A3475">
        <w:trPr>
          <w:trHeight w:val="300"/>
        </w:trPr>
        <w:tc>
          <w:tcPr>
            <w:tcW w:w="703" w:type="dxa"/>
            <w:tcBorders>
              <w:top w:val="nil"/>
              <w:left w:val="single" w:sz="4" w:space="0" w:color="auto"/>
              <w:bottom w:val="single" w:sz="4" w:space="0" w:color="auto"/>
              <w:right w:val="single" w:sz="4" w:space="0" w:color="auto"/>
            </w:tcBorders>
          </w:tcPr>
          <w:p w14:paraId="206675A6"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42</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15BC3574"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Provincial Administration</w:t>
            </w:r>
          </w:p>
        </w:tc>
        <w:tc>
          <w:tcPr>
            <w:tcW w:w="1336" w:type="dxa"/>
            <w:tcBorders>
              <w:top w:val="nil"/>
              <w:left w:val="nil"/>
              <w:bottom w:val="single" w:sz="4" w:space="0" w:color="auto"/>
              <w:right w:val="single" w:sz="4" w:space="0" w:color="auto"/>
            </w:tcBorders>
            <w:shd w:val="clear" w:color="auto" w:fill="auto"/>
            <w:noWrap/>
            <w:vAlign w:val="bottom"/>
            <w:hideMark/>
          </w:tcPr>
          <w:p w14:paraId="705B55F0"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314</w:t>
            </w:r>
          </w:p>
        </w:tc>
        <w:tc>
          <w:tcPr>
            <w:tcW w:w="1179" w:type="dxa"/>
            <w:tcBorders>
              <w:top w:val="nil"/>
              <w:left w:val="nil"/>
              <w:bottom w:val="single" w:sz="4" w:space="0" w:color="auto"/>
              <w:right w:val="single" w:sz="4" w:space="0" w:color="auto"/>
            </w:tcBorders>
            <w:shd w:val="clear" w:color="auto" w:fill="auto"/>
            <w:noWrap/>
            <w:vAlign w:val="bottom"/>
            <w:hideMark/>
          </w:tcPr>
          <w:p w14:paraId="7AFCDE3B"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301</w:t>
            </w:r>
          </w:p>
        </w:tc>
      </w:tr>
      <w:tr w:rsidR="008900EE" w:rsidRPr="00203D8A" w14:paraId="09A31057" w14:textId="77777777" w:rsidTr="004A3475">
        <w:trPr>
          <w:trHeight w:val="300"/>
        </w:trPr>
        <w:tc>
          <w:tcPr>
            <w:tcW w:w="703" w:type="dxa"/>
            <w:tcBorders>
              <w:top w:val="nil"/>
              <w:left w:val="single" w:sz="4" w:space="0" w:color="auto"/>
              <w:bottom w:val="single" w:sz="4" w:space="0" w:color="auto"/>
              <w:right w:val="single" w:sz="4" w:space="0" w:color="auto"/>
            </w:tcBorders>
          </w:tcPr>
          <w:p w14:paraId="122F6ACF"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43</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40214F21" w14:textId="4291E418" w:rsidR="008900EE" w:rsidRPr="00203D8A" w:rsidRDefault="00C8533F"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Civil</w:t>
            </w:r>
            <w:r w:rsidR="008900EE" w:rsidRPr="00203D8A">
              <w:rPr>
                <w:rFonts w:ascii="Times New Roman" w:eastAsia="Times New Roman" w:hAnsi="Times New Roman" w:cs="Times New Roman"/>
              </w:rPr>
              <w:t xml:space="preserve"> Service Commission (</w:t>
            </w:r>
            <w:r w:rsidR="00A5002A">
              <w:rPr>
                <w:rFonts w:ascii="Times New Roman" w:eastAsia="Times New Roman" w:hAnsi="Times New Roman" w:cs="Times New Roman"/>
              </w:rPr>
              <w:t>C</w:t>
            </w:r>
            <w:r w:rsidR="008900EE" w:rsidRPr="00203D8A">
              <w:rPr>
                <w:rFonts w:ascii="Times New Roman" w:eastAsia="Times New Roman" w:hAnsi="Times New Roman" w:cs="Times New Roman"/>
              </w:rPr>
              <w:t>SC)</w:t>
            </w:r>
          </w:p>
        </w:tc>
        <w:tc>
          <w:tcPr>
            <w:tcW w:w="1336" w:type="dxa"/>
            <w:tcBorders>
              <w:top w:val="nil"/>
              <w:left w:val="nil"/>
              <w:bottom w:val="single" w:sz="4" w:space="0" w:color="auto"/>
              <w:right w:val="single" w:sz="4" w:space="0" w:color="auto"/>
            </w:tcBorders>
            <w:shd w:val="clear" w:color="auto" w:fill="auto"/>
            <w:noWrap/>
            <w:vAlign w:val="bottom"/>
            <w:hideMark/>
          </w:tcPr>
          <w:p w14:paraId="58E58D36"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auto" w:fill="auto"/>
            <w:noWrap/>
            <w:vAlign w:val="bottom"/>
            <w:hideMark/>
          </w:tcPr>
          <w:p w14:paraId="796743DB"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w:t>
            </w:r>
          </w:p>
        </w:tc>
      </w:tr>
      <w:tr w:rsidR="008900EE" w:rsidRPr="00203D8A" w14:paraId="2749898E" w14:textId="77777777" w:rsidTr="004A3475">
        <w:trPr>
          <w:trHeight w:val="300"/>
        </w:trPr>
        <w:tc>
          <w:tcPr>
            <w:tcW w:w="703" w:type="dxa"/>
            <w:tcBorders>
              <w:top w:val="nil"/>
              <w:left w:val="single" w:sz="4" w:space="0" w:color="auto"/>
              <w:bottom w:val="single" w:sz="4" w:space="0" w:color="auto"/>
              <w:right w:val="single" w:sz="4" w:space="0" w:color="auto"/>
            </w:tcBorders>
          </w:tcPr>
          <w:p w14:paraId="4FB67CBF"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44</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26DC8C7F"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Public Service Management Division (PSMD)</w:t>
            </w:r>
          </w:p>
        </w:tc>
        <w:tc>
          <w:tcPr>
            <w:tcW w:w="1336" w:type="dxa"/>
            <w:tcBorders>
              <w:top w:val="nil"/>
              <w:left w:val="nil"/>
              <w:bottom w:val="single" w:sz="4" w:space="0" w:color="auto"/>
              <w:right w:val="single" w:sz="4" w:space="0" w:color="auto"/>
            </w:tcBorders>
            <w:shd w:val="clear" w:color="auto" w:fill="auto"/>
            <w:noWrap/>
            <w:vAlign w:val="bottom"/>
            <w:hideMark/>
          </w:tcPr>
          <w:p w14:paraId="7606A732"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9</w:t>
            </w:r>
          </w:p>
        </w:tc>
        <w:tc>
          <w:tcPr>
            <w:tcW w:w="1179" w:type="dxa"/>
            <w:tcBorders>
              <w:top w:val="nil"/>
              <w:left w:val="nil"/>
              <w:bottom w:val="single" w:sz="4" w:space="0" w:color="auto"/>
              <w:right w:val="single" w:sz="4" w:space="0" w:color="auto"/>
            </w:tcBorders>
            <w:shd w:val="clear" w:color="auto" w:fill="auto"/>
            <w:noWrap/>
            <w:vAlign w:val="bottom"/>
            <w:hideMark/>
          </w:tcPr>
          <w:p w14:paraId="784918CE"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0 </w:t>
            </w:r>
          </w:p>
        </w:tc>
      </w:tr>
      <w:tr w:rsidR="008900EE" w:rsidRPr="00203D8A" w14:paraId="18EDED7A" w14:textId="77777777" w:rsidTr="004A3475">
        <w:trPr>
          <w:trHeight w:val="300"/>
        </w:trPr>
        <w:tc>
          <w:tcPr>
            <w:tcW w:w="703" w:type="dxa"/>
            <w:tcBorders>
              <w:top w:val="nil"/>
              <w:left w:val="single" w:sz="4" w:space="0" w:color="auto"/>
              <w:bottom w:val="single" w:sz="4" w:space="0" w:color="auto"/>
              <w:right w:val="single" w:sz="4" w:space="0" w:color="auto"/>
            </w:tcBorders>
          </w:tcPr>
          <w:p w14:paraId="4B2EC3A8"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45</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5C14F146"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Smart Zambia Institute (SZI)</w:t>
            </w:r>
          </w:p>
        </w:tc>
        <w:tc>
          <w:tcPr>
            <w:tcW w:w="1336" w:type="dxa"/>
            <w:tcBorders>
              <w:top w:val="nil"/>
              <w:left w:val="nil"/>
              <w:bottom w:val="single" w:sz="4" w:space="0" w:color="auto"/>
              <w:right w:val="single" w:sz="4" w:space="0" w:color="auto"/>
            </w:tcBorders>
            <w:shd w:val="clear" w:color="auto" w:fill="auto"/>
            <w:noWrap/>
            <w:vAlign w:val="bottom"/>
            <w:hideMark/>
          </w:tcPr>
          <w:p w14:paraId="2A790431"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15</w:t>
            </w:r>
          </w:p>
        </w:tc>
        <w:tc>
          <w:tcPr>
            <w:tcW w:w="1179" w:type="dxa"/>
            <w:tcBorders>
              <w:top w:val="nil"/>
              <w:left w:val="nil"/>
              <w:bottom w:val="single" w:sz="4" w:space="0" w:color="auto"/>
              <w:right w:val="single" w:sz="4" w:space="0" w:color="auto"/>
            </w:tcBorders>
            <w:shd w:val="clear" w:color="auto" w:fill="auto"/>
            <w:noWrap/>
            <w:vAlign w:val="bottom"/>
            <w:hideMark/>
          </w:tcPr>
          <w:p w14:paraId="7FA285A4"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0 </w:t>
            </w:r>
          </w:p>
        </w:tc>
      </w:tr>
      <w:tr w:rsidR="008900EE" w:rsidRPr="00203D8A" w14:paraId="1F0F9E76" w14:textId="77777777" w:rsidTr="004A3475">
        <w:trPr>
          <w:trHeight w:val="300"/>
        </w:trPr>
        <w:tc>
          <w:tcPr>
            <w:tcW w:w="703" w:type="dxa"/>
            <w:tcBorders>
              <w:top w:val="nil"/>
              <w:left w:val="single" w:sz="4" w:space="0" w:color="auto"/>
              <w:bottom w:val="single" w:sz="4" w:space="0" w:color="auto"/>
              <w:right w:val="single" w:sz="4" w:space="0" w:color="auto"/>
            </w:tcBorders>
          </w:tcPr>
          <w:p w14:paraId="7ABC0F66"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46</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1BA7B118"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State House</w:t>
            </w:r>
          </w:p>
        </w:tc>
        <w:tc>
          <w:tcPr>
            <w:tcW w:w="1336" w:type="dxa"/>
            <w:tcBorders>
              <w:top w:val="nil"/>
              <w:left w:val="nil"/>
              <w:bottom w:val="single" w:sz="4" w:space="0" w:color="auto"/>
              <w:right w:val="single" w:sz="4" w:space="0" w:color="auto"/>
            </w:tcBorders>
            <w:shd w:val="clear" w:color="auto" w:fill="auto"/>
            <w:noWrap/>
            <w:vAlign w:val="bottom"/>
            <w:hideMark/>
          </w:tcPr>
          <w:p w14:paraId="0B41B512"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auto" w:fill="auto"/>
            <w:noWrap/>
            <w:vAlign w:val="bottom"/>
            <w:hideMark/>
          </w:tcPr>
          <w:p w14:paraId="72CC34B9"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0 </w:t>
            </w:r>
          </w:p>
        </w:tc>
      </w:tr>
      <w:tr w:rsidR="008900EE" w:rsidRPr="00203D8A" w14:paraId="39004B46" w14:textId="77777777" w:rsidTr="004A3475">
        <w:trPr>
          <w:trHeight w:val="300"/>
        </w:trPr>
        <w:tc>
          <w:tcPr>
            <w:tcW w:w="703" w:type="dxa"/>
            <w:tcBorders>
              <w:top w:val="nil"/>
              <w:left w:val="single" w:sz="4" w:space="0" w:color="auto"/>
              <w:bottom w:val="single" w:sz="4" w:space="0" w:color="auto"/>
              <w:right w:val="single" w:sz="4" w:space="0" w:color="auto"/>
            </w:tcBorders>
          </w:tcPr>
          <w:p w14:paraId="353ED515"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47</w:t>
            </w:r>
          </w:p>
        </w:tc>
        <w:tc>
          <w:tcPr>
            <w:tcW w:w="6132" w:type="dxa"/>
            <w:tcBorders>
              <w:top w:val="nil"/>
              <w:left w:val="single" w:sz="4" w:space="0" w:color="auto"/>
              <w:bottom w:val="single" w:sz="4" w:space="0" w:color="auto"/>
              <w:right w:val="single" w:sz="4" w:space="0" w:color="auto"/>
            </w:tcBorders>
            <w:shd w:val="clear" w:color="auto" w:fill="auto"/>
            <w:noWrap/>
            <w:vAlign w:val="bottom"/>
            <w:hideMark/>
          </w:tcPr>
          <w:p w14:paraId="468153A8" w14:textId="77777777" w:rsidR="008900EE" w:rsidRPr="00203D8A" w:rsidRDefault="008900EE" w:rsidP="006F7BA7">
            <w:pPr>
              <w:spacing w:after="0" w:line="240" w:lineRule="auto"/>
              <w:rPr>
                <w:rFonts w:ascii="Times New Roman" w:eastAsia="Times New Roman" w:hAnsi="Times New Roman" w:cs="Times New Roman"/>
              </w:rPr>
            </w:pPr>
            <w:r w:rsidRPr="00203D8A">
              <w:rPr>
                <w:rFonts w:ascii="Times New Roman" w:eastAsia="Times New Roman" w:hAnsi="Times New Roman" w:cs="Times New Roman"/>
              </w:rPr>
              <w:t>Zambia Police (ZP)</w:t>
            </w:r>
          </w:p>
        </w:tc>
        <w:tc>
          <w:tcPr>
            <w:tcW w:w="1336" w:type="dxa"/>
            <w:tcBorders>
              <w:top w:val="nil"/>
              <w:left w:val="nil"/>
              <w:bottom w:val="single" w:sz="4" w:space="0" w:color="auto"/>
              <w:right w:val="single" w:sz="4" w:space="0" w:color="auto"/>
            </w:tcBorders>
            <w:shd w:val="clear" w:color="auto" w:fill="auto"/>
            <w:noWrap/>
            <w:vAlign w:val="bottom"/>
            <w:hideMark/>
          </w:tcPr>
          <w:p w14:paraId="6A732361"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30</w:t>
            </w:r>
          </w:p>
        </w:tc>
        <w:tc>
          <w:tcPr>
            <w:tcW w:w="1179" w:type="dxa"/>
            <w:tcBorders>
              <w:top w:val="nil"/>
              <w:left w:val="nil"/>
              <w:bottom w:val="single" w:sz="4" w:space="0" w:color="auto"/>
              <w:right w:val="single" w:sz="4" w:space="0" w:color="auto"/>
            </w:tcBorders>
            <w:shd w:val="clear" w:color="auto" w:fill="auto"/>
            <w:noWrap/>
            <w:vAlign w:val="bottom"/>
            <w:hideMark/>
          </w:tcPr>
          <w:p w14:paraId="5E2127CA" w14:textId="77777777" w:rsidR="008900EE" w:rsidRPr="00203D8A" w:rsidRDefault="008900EE" w:rsidP="006F7BA7">
            <w:pPr>
              <w:spacing w:after="0" w:line="240" w:lineRule="auto"/>
              <w:jc w:val="center"/>
              <w:rPr>
                <w:rFonts w:ascii="Times New Roman" w:eastAsia="Times New Roman" w:hAnsi="Times New Roman" w:cs="Times New Roman"/>
              </w:rPr>
            </w:pPr>
            <w:r w:rsidRPr="00203D8A">
              <w:rPr>
                <w:rFonts w:ascii="Times New Roman" w:eastAsia="Times New Roman" w:hAnsi="Times New Roman" w:cs="Times New Roman"/>
              </w:rPr>
              <w:t>0 </w:t>
            </w:r>
          </w:p>
        </w:tc>
      </w:tr>
      <w:tr w:rsidR="008900EE" w:rsidRPr="00203D8A" w14:paraId="3A783077" w14:textId="77777777" w:rsidTr="004A3475">
        <w:trPr>
          <w:trHeight w:val="315"/>
        </w:trPr>
        <w:tc>
          <w:tcPr>
            <w:tcW w:w="703" w:type="dxa"/>
            <w:tcBorders>
              <w:top w:val="nil"/>
              <w:left w:val="single" w:sz="4" w:space="0" w:color="auto"/>
              <w:bottom w:val="single" w:sz="4" w:space="0" w:color="auto"/>
              <w:right w:val="single" w:sz="4" w:space="0" w:color="auto"/>
            </w:tcBorders>
            <w:shd w:val="clear" w:color="000000" w:fill="A6A6A6"/>
          </w:tcPr>
          <w:p w14:paraId="5B547C91" w14:textId="77777777" w:rsidR="008900EE" w:rsidRPr="00203D8A" w:rsidRDefault="008900EE" w:rsidP="006F7BA7">
            <w:pPr>
              <w:spacing w:after="0" w:line="240" w:lineRule="auto"/>
              <w:jc w:val="center"/>
              <w:rPr>
                <w:rFonts w:ascii="Times New Roman" w:eastAsia="Times New Roman" w:hAnsi="Times New Roman" w:cs="Times New Roman"/>
                <w:b/>
                <w:bCs/>
              </w:rPr>
            </w:pPr>
          </w:p>
        </w:tc>
        <w:tc>
          <w:tcPr>
            <w:tcW w:w="6132" w:type="dxa"/>
            <w:tcBorders>
              <w:top w:val="nil"/>
              <w:left w:val="single" w:sz="4" w:space="0" w:color="auto"/>
              <w:bottom w:val="single" w:sz="4" w:space="0" w:color="auto"/>
              <w:right w:val="single" w:sz="4" w:space="0" w:color="auto"/>
            </w:tcBorders>
            <w:shd w:val="clear" w:color="000000" w:fill="A6A6A6"/>
            <w:noWrap/>
            <w:vAlign w:val="bottom"/>
            <w:hideMark/>
          </w:tcPr>
          <w:p w14:paraId="533BB319" w14:textId="77777777" w:rsidR="008900EE" w:rsidRPr="00203D8A" w:rsidRDefault="008900EE" w:rsidP="006F7BA7">
            <w:pPr>
              <w:spacing w:after="0" w:line="240" w:lineRule="auto"/>
              <w:jc w:val="center"/>
              <w:rPr>
                <w:rFonts w:ascii="Times New Roman" w:eastAsia="Times New Roman" w:hAnsi="Times New Roman" w:cs="Times New Roman"/>
                <w:b/>
                <w:bCs/>
              </w:rPr>
            </w:pPr>
            <w:r w:rsidRPr="00203D8A">
              <w:rPr>
                <w:rFonts w:ascii="Times New Roman" w:eastAsia="Times New Roman" w:hAnsi="Times New Roman" w:cs="Times New Roman"/>
                <w:b/>
                <w:bCs/>
              </w:rPr>
              <w:t>Total</w:t>
            </w:r>
          </w:p>
        </w:tc>
        <w:tc>
          <w:tcPr>
            <w:tcW w:w="1336" w:type="dxa"/>
            <w:tcBorders>
              <w:top w:val="nil"/>
              <w:left w:val="nil"/>
              <w:bottom w:val="single" w:sz="4" w:space="0" w:color="auto"/>
              <w:right w:val="single" w:sz="4" w:space="0" w:color="auto"/>
            </w:tcBorders>
            <w:shd w:val="clear" w:color="000000" w:fill="A6A6A6"/>
            <w:noWrap/>
            <w:vAlign w:val="bottom"/>
            <w:hideMark/>
          </w:tcPr>
          <w:p w14:paraId="3452998E" w14:textId="77777777" w:rsidR="008900EE" w:rsidRPr="00203D8A" w:rsidRDefault="008900EE" w:rsidP="006F7BA7">
            <w:pPr>
              <w:spacing w:after="0" w:line="240" w:lineRule="auto"/>
              <w:jc w:val="center"/>
              <w:rPr>
                <w:rFonts w:ascii="Times New Roman" w:eastAsia="Times New Roman" w:hAnsi="Times New Roman" w:cs="Times New Roman"/>
                <w:b/>
                <w:bCs/>
              </w:rPr>
            </w:pPr>
            <w:r w:rsidRPr="00203D8A">
              <w:rPr>
                <w:rFonts w:ascii="Times New Roman" w:eastAsia="Times New Roman" w:hAnsi="Times New Roman" w:cs="Times New Roman"/>
                <w:b/>
                <w:bCs/>
              </w:rPr>
              <w:t>10,225</w:t>
            </w:r>
          </w:p>
        </w:tc>
        <w:tc>
          <w:tcPr>
            <w:tcW w:w="1179" w:type="dxa"/>
            <w:tcBorders>
              <w:top w:val="nil"/>
              <w:left w:val="nil"/>
              <w:bottom w:val="single" w:sz="4" w:space="0" w:color="auto"/>
              <w:right w:val="single" w:sz="4" w:space="0" w:color="auto"/>
            </w:tcBorders>
            <w:shd w:val="clear" w:color="000000" w:fill="A6A6A6"/>
            <w:noWrap/>
            <w:vAlign w:val="bottom"/>
            <w:hideMark/>
          </w:tcPr>
          <w:p w14:paraId="5FD99D66" w14:textId="77777777" w:rsidR="008900EE" w:rsidRPr="00203D8A" w:rsidRDefault="008900EE" w:rsidP="006F7BA7">
            <w:pPr>
              <w:spacing w:after="0" w:line="240" w:lineRule="auto"/>
              <w:jc w:val="center"/>
              <w:rPr>
                <w:rFonts w:ascii="Times New Roman" w:eastAsia="Times New Roman" w:hAnsi="Times New Roman" w:cs="Times New Roman"/>
                <w:b/>
                <w:bCs/>
              </w:rPr>
            </w:pPr>
            <w:r w:rsidRPr="00203D8A">
              <w:rPr>
                <w:rFonts w:ascii="Times New Roman" w:eastAsia="Times New Roman" w:hAnsi="Times New Roman" w:cs="Times New Roman"/>
                <w:b/>
                <w:bCs/>
              </w:rPr>
              <w:t>2,331</w:t>
            </w:r>
          </w:p>
        </w:tc>
      </w:tr>
    </w:tbl>
    <w:p w14:paraId="2FE819FA" w14:textId="77777777" w:rsidR="008900EE" w:rsidRPr="00203D8A" w:rsidRDefault="008900EE" w:rsidP="008900EE">
      <w:pPr>
        <w:spacing w:line="360" w:lineRule="auto"/>
        <w:ind w:left="-360"/>
        <w:jc w:val="both"/>
        <w:rPr>
          <w:rFonts w:ascii="Times New Roman" w:hAnsi="Times New Roman" w:cs="Times New Roman"/>
          <w:sz w:val="24"/>
          <w:szCs w:val="24"/>
        </w:rPr>
      </w:pPr>
    </w:p>
    <w:p w14:paraId="248B2270" w14:textId="77777777" w:rsidR="001F5137" w:rsidRPr="00203D8A" w:rsidRDefault="001F5137">
      <w:pPr>
        <w:rPr>
          <w:rFonts w:ascii="Times New Roman" w:eastAsiaTheme="majorEastAsia" w:hAnsi="Times New Roman" w:cs="Times New Roman"/>
          <w:color w:val="2F5496" w:themeColor="accent1" w:themeShade="BF"/>
          <w:sz w:val="26"/>
          <w:szCs w:val="26"/>
        </w:rPr>
      </w:pPr>
      <w:r w:rsidRPr="00203D8A">
        <w:rPr>
          <w:rFonts w:ascii="Times New Roman" w:hAnsi="Times New Roman" w:cs="Times New Roman"/>
        </w:rPr>
        <w:br w:type="page"/>
      </w:r>
    </w:p>
    <w:p w14:paraId="4466897B" w14:textId="5F4C4C96" w:rsidR="007D23FA" w:rsidRPr="001F5C87" w:rsidRDefault="007D23FA" w:rsidP="00316004">
      <w:pPr>
        <w:pStyle w:val="Heading2"/>
        <w:spacing w:after="240"/>
        <w:rPr>
          <w:rFonts w:ascii="Times New Roman" w:hAnsi="Times New Roman" w:cs="Times New Roman"/>
          <w:lang w:val="en-GB"/>
        </w:rPr>
      </w:pPr>
      <w:bookmarkStart w:id="132" w:name="_Toc13492887"/>
      <w:r w:rsidRPr="001F5C87">
        <w:rPr>
          <w:rFonts w:ascii="Times New Roman" w:hAnsi="Times New Roman" w:cs="Times New Roman"/>
          <w:lang w:val="en-GB"/>
        </w:rPr>
        <w:lastRenderedPageBreak/>
        <w:t xml:space="preserve">Appendix </w:t>
      </w:r>
      <w:r w:rsidR="00996853" w:rsidRPr="001F5C87">
        <w:rPr>
          <w:rFonts w:ascii="Times New Roman" w:hAnsi="Times New Roman" w:cs="Times New Roman"/>
          <w:lang w:val="en-GB"/>
        </w:rPr>
        <w:t>5</w:t>
      </w:r>
      <w:r w:rsidRPr="001F5C87">
        <w:rPr>
          <w:rFonts w:ascii="Times New Roman" w:hAnsi="Times New Roman" w:cs="Times New Roman"/>
          <w:lang w:val="en-GB"/>
        </w:rPr>
        <w:t xml:space="preserve">: </w:t>
      </w:r>
      <w:bookmarkEnd w:id="132"/>
      <w:r w:rsidRPr="001F5C87">
        <w:rPr>
          <w:rFonts w:ascii="Times New Roman" w:hAnsi="Times New Roman" w:cs="Times New Roman"/>
          <w:lang w:val="en-GB"/>
        </w:rPr>
        <w:t>Number of Authority to Study Granted by Gender</w:t>
      </w:r>
    </w:p>
    <w:p w14:paraId="2D4C9E06" w14:textId="1BC4638C" w:rsidR="007D23FA" w:rsidRPr="00203D8A" w:rsidRDefault="00316004" w:rsidP="00316004">
      <w:pPr>
        <w:jc w:val="center"/>
        <w:rPr>
          <w:rFonts w:ascii="Times New Roman" w:hAnsi="Times New Roman" w:cs="Times New Roman"/>
        </w:rPr>
      </w:pPr>
      <w:r w:rsidRPr="00203D8A">
        <w:rPr>
          <w:rFonts w:ascii="Times New Roman" w:hAnsi="Times New Roman" w:cs="Times New Roman"/>
          <w:noProof/>
        </w:rPr>
        <w:drawing>
          <wp:inline distT="0" distB="0" distL="0" distR="0" wp14:anchorId="582BA0EA" wp14:editId="36B3B26D">
            <wp:extent cx="5353050" cy="3347720"/>
            <wp:effectExtent l="0" t="0" r="0" b="5080"/>
            <wp:docPr id="27" name="Chart 27">
              <a:extLst xmlns:a="http://schemas.openxmlformats.org/drawingml/2006/main">
                <a:ext uri="{FF2B5EF4-FFF2-40B4-BE49-F238E27FC236}">
                  <a16:creationId xmlns:a16="http://schemas.microsoft.com/office/drawing/2014/main" id="{A0486D39-BE45-4C54-8CC6-293E0D222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F0A34B" w14:textId="77777777" w:rsidR="006F17B4" w:rsidRPr="00203D8A" w:rsidRDefault="006F17B4" w:rsidP="004C5ADF">
      <w:pPr>
        <w:rPr>
          <w:rFonts w:ascii="Times New Roman" w:hAnsi="Times New Roman" w:cs="Times New Roman"/>
          <w:lang w:val="en-GB"/>
        </w:rPr>
      </w:pPr>
    </w:p>
    <w:p w14:paraId="2421D5ED" w14:textId="13955A15" w:rsidR="00141E1D" w:rsidRPr="001F5C87" w:rsidRDefault="00141E1D" w:rsidP="002A2629">
      <w:pPr>
        <w:pStyle w:val="Heading2"/>
        <w:spacing w:after="240"/>
        <w:rPr>
          <w:rFonts w:ascii="Times New Roman" w:hAnsi="Times New Roman" w:cs="Times New Roman"/>
          <w:lang w:val="en-GB"/>
        </w:rPr>
      </w:pPr>
      <w:r w:rsidRPr="001F5C87">
        <w:rPr>
          <w:rFonts w:ascii="Times New Roman" w:hAnsi="Times New Roman" w:cs="Times New Roman"/>
          <w:lang w:val="en-GB"/>
        </w:rPr>
        <w:t xml:space="preserve">Appendix </w:t>
      </w:r>
      <w:r w:rsidR="00996853" w:rsidRPr="001F5C87">
        <w:rPr>
          <w:rFonts w:ascii="Times New Roman" w:hAnsi="Times New Roman" w:cs="Times New Roman"/>
          <w:lang w:val="en-GB"/>
        </w:rPr>
        <w:t>6</w:t>
      </w:r>
      <w:r w:rsidRPr="001F5C87">
        <w:rPr>
          <w:rFonts w:ascii="Times New Roman" w:hAnsi="Times New Roman" w:cs="Times New Roman"/>
          <w:lang w:val="en-GB"/>
        </w:rPr>
        <w:t xml:space="preserve">: </w:t>
      </w:r>
      <w:bookmarkStart w:id="133" w:name="_Hlk39593430"/>
      <w:r w:rsidR="004C5ADF" w:rsidRPr="001F5C87">
        <w:rPr>
          <w:rFonts w:ascii="Times New Roman" w:hAnsi="Times New Roman" w:cs="Times New Roman"/>
          <w:lang w:val="en-GB"/>
        </w:rPr>
        <w:t xml:space="preserve">Distribution of Officers by </w:t>
      </w:r>
      <w:bookmarkEnd w:id="133"/>
      <w:r w:rsidRPr="001F5C87">
        <w:rPr>
          <w:rFonts w:ascii="Times New Roman" w:hAnsi="Times New Roman" w:cs="Times New Roman"/>
          <w:lang w:val="en-GB"/>
        </w:rPr>
        <w:t>Location of Training Programme</w:t>
      </w:r>
    </w:p>
    <w:p w14:paraId="59FA3AD2" w14:textId="504E918A" w:rsidR="00141E1D" w:rsidRPr="00203D8A" w:rsidRDefault="002A2629" w:rsidP="00956281">
      <w:pPr>
        <w:jc w:val="center"/>
        <w:rPr>
          <w:rFonts w:ascii="Times New Roman" w:hAnsi="Times New Roman" w:cs="Times New Roman"/>
        </w:rPr>
      </w:pPr>
      <w:r w:rsidRPr="00203D8A">
        <w:rPr>
          <w:rFonts w:ascii="Times New Roman" w:hAnsi="Times New Roman" w:cs="Times New Roman"/>
          <w:noProof/>
        </w:rPr>
        <w:drawing>
          <wp:inline distT="0" distB="0" distL="0" distR="0" wp14:anchorId="71324D9F" wp14:editId="26D0C0B6">
            <wp:extent cx="5362041" cy="3204057"/>
            <wp:effectExtent l="0" t="0" r="10160" b="15875"/>
            <wp:docPr id="28" name="Chart 28">
              <a:extLst xmlns:a="http://schemas.openxmlformats.org/drawingml/2006/main">
                <a:ext uri="{FF2B5EF4-FFF2-40B4-BE49-F238E27FC236}">
                  <a16:creationId xmlns:a16="http://schemas.microsoft.com/office/drawing/2014/main" id="{8AA8C745-AAF3-4EDD-A3EE-A4EDBAE66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FBA6B7" w14:textId="77777777" w:rsidR="000332E8" w:rsidRPr="00203D8A" w:rsidRDefault="000332E8" w:rsidP="003303ED">
      <w:pPr>
        <w:tabs>
          <w:tab w:val="left" w:pos="1560"/>
        </w:tabs>
        <w:rPr>
          <w:rFonts w:ascii="Times New Roman" w:hAnsi="Times New Roman" w:cs="Times New Roman"/>
          <w:color w:val="2F5496" w:themeColor="accent1" w:themeShade="BF"/>
          <w:sz w:val="28"/>
          <w:szCs w:val="28"/>
          <w:lang w:val="en-GB"/>
        </w:rPr>
      </w:pPr>
    </w:p>
    <w:p w14:paraId="6DD34C1F" w14:textId="77777777" w:rsidR="006F17B4" w:rsidRPr="00203D8A" w:rsidRDefault="006F17B4" w:rsidP="003303ED">
      <w:pPr>
        <w:tabs>
          <w:tab w:val="left" w:pos="1560"/>
        </w:tabs>
        <w:rPr>
          <w:rFonts w:ascii="Times New Roman" w:hAnsi="Times New Roman" w:cs="Times New Roman"/>
          <w:color w:val="2F5496" w:themeColor="accent1" w:themeShade="BF"/>
          <w:sz w:val="28"/>
          <w:szCs w:val="28"/>
          <w:lang w:val="en-GB"/>
        </w:rPr>
      </w:pPr>
    </w:p>
    <w:p w14:paraId="79FA6727" w14:textId="6F490221" w:rsidR="006F17B4" w:rsidRPr="00203D8A" w:rsidRDefault="006F17B4">
      <w:pPr>
        <w:rPr>
          <w:rFonts w:ascii="Times New Roman" w:hAnsi="Times New Roman" w:cs="Times New Roman"/>
          <w:color w:val="2F5496" w:themeColor="accent1" w:themeShade="BF"/>
          <w:sz w:val="28"/>
          <w:szCs w:val="28"/>
          <w:lang w:val="en-GB"/>
        </w:rPr>
      </w:pPr>
    </w:p>
    <w:p w14:paraId="78E605A1" w14:textId="17BDAE71" w:rsidR="003303ED" w:rsidRPr="001F5C87" w:rsidRDefault="003303ED" w:rsidP="00840484">
      <w:pPr>
        <w:pStyle w:val="Heading2"/>
        <w:spacing w:after="240"/>
        <w:rPr>
          <w:rFonts w:ascii="Times New Roman" w:hAnsi="Times New Roman" w:cs="Times New Roman"/>
          <w:lang w:val="en-GB"/>
        </w:rPr>
      </w:pPr>
      <w:r w:rsidRPr="001F5C87">
        <w:rPr>
          <w:rFonts w:ascii="Times New Roman" w:hAnsi="Times New Roman" w:cs="Times New Roman"/>
          <w:lang w:val="en-GB"/>
        </w:rPr>
        <w:lastRenderedPageBreak/>
        <w:t xml:space="preserve">Appendix </w:t>
      </w:r>
      <w:r w:rsidR="00996853" w:rsidRPr="001F5C87">
        <w:rPr>
          <w:rFonts w:ascii="Times New Roman" w:hAnsi="Times New Roman" w:cs="Times New Roman"/>
          <w:lang w:val="en-GB"/>
        </w:rPr>
        <w:t>7</w:t>
      </w:r>
      <w:r w:rsidRPr="001F5C87">
        <w:rPr>
          <w:rFonts w:ascii="Times New Roman" w:hAnsi="Times New Roman" w:cs="Times New Roman"/>
          <w:lang w:val="en-GB"/>
        </w:rPr>
        <w:t xml:space="preserve">: </w:t>
      </w:r>
      <w:r w:rsidR="00840484" w:rsidRPr="001F5C87">
        <w:rPr>
          <w:rFonts w:ascii="Times New Roman" w:hAnsi="Times New Roman" w:cs="Times New Roman"/>
          <w:lang w:val="en-GB"/>
        </w:rPr>
        <w:t xml:space="preserve">Distribution of Officers by </w:t>
      </w:r>
      <w:r w:rsidRPr="001F5C87">
        <w:rPr>
          <w:rFonts w:ascii="Times New Roman" w:hAnsi="Times New Roman" w:cs="Times New Roman"/>
          <w:lang w:val="en-GB"/>
        </w:rPr>
        <w:t>Level of Study by Gender</w:t>
      </w:r>
    </w:p>
    <w:p w14:paraId="2B72D811" w14:textId="2FBBE388" w:rsidR="00016A88" w:rsidRPr="00203D8A" w:rsidRDefault="00016A88" w:rsidP="00016A88">
      <w:pPr>
        <w:tabs>
          <w:tab w:val="left" w:pos="1560"/>
        </w:tabs>
        <w:jc w:val="center"/>
        <w:rPr>
          <w:rFonts w:ascii="Times New Roman" w:hAnsi="Times New Roman" w:cs="Times New Roman"/>
          <w:color w:val="2F5496" w:themeColor="accent1" w:themeShade="BF"/>
          <w:sz w:val="28"/>
          <w:szCs w:val="28"/>
          <w:lang w:val="en-GB"/>
        </w:rPr>
      </w:pPr>
      <w:r w:rsidRPr="00203D8A">
        <w:rPr>
          <w:rFonts w:ascii="Times New Roman" w:hAnsi="Times New Roman" w:cs="Times New Roman"/>
          <w:noProof/>
        </w:rPr>
        <w:drawing>
          <wp:inline distT="0" distB="0" distL="0" distR="0" wp14:anchorId="5614982B" wp14:editId="317DDA0A">
            <wp:extent cx="5735117" cy="2867558"/>
            <wp:effectExtent l="0" t="0" r="18415" b="9525"/>
            <wp:docPr id="29" name="Chart 29">
              <a:extLst xmlns:a="http://schemas.openxmlformats.org/drawingml/2006/main">
                <a:ext uri="{FF2B5EF4-FFF2-40B4-BE49-F238E27FC236}">
                  <a16:creationId xmlns:a16="http://schemas.microsoft.com/office/drawing/2014/main" id="{570D5962-C49E-4A60-8EE4-2F38DC914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7BD41A" w14:textId="07352842" w:rsidR="003303ED" w:rsidRPr="00203D8A" w:rsidRDefault="003303ED" w:rsidP="003303ED">
      <w:pPr>
        <w:rPr>
          <w:rFonts w:ascii="Times New Roman" w:hAnsi="Times New Roman" w:cs="Times New Roman"/>
        </w:rPr>
      </w:pPr>
    </w:p>
    <w:p w14:paraId="3625ADD0" w14:textId="77777777" w:rsidR="006F17B4" w:rsidRPr="00203D8A" w:rsidRDefault="006F17B4" w:rsidP="004637B1">
      <w:pPr>
        <w:tabs>
          <w:tab w:val="left" w:pos="1560"/>
        </w:tabs>
        <w:rPr>
          <w:rFonts w:ascii="Times New Roman" w:hAnsi="Times New Roman" w:cs="Times New Roman"/>
          <w:color w:val="2F5496" w:themeColor="accent1" w:themeShade="BF"/>
          <w:sz w:val="28"/>
          <w:szCs w:val="28"/>
          <w:lang w:val="en-GB"/>
        </w:rPr>
      </w:pPr>
    </w:p>
    <w:p w14:paraId="6A0088C5" w14:textId="77777777" w:rsidR="006F17B4" w:rsidRPr="00203D8A" w:rsidRDefault="006F17B4" w:rsidP="004637B1">
      <w:pPr>
        <w:tabs>
          <w:tab w:val="left" w:pos="1560"/>
        </w:tabs>
        <w:rPr>
          <w:rFonts w:ascii="Times New Roman" w:hAnsi="Times New Roman" w:cs="Times New Roman"/>
          <w:color w:val="2F5496" w:themeColor="accent1" w:themeShade="BF"/>
          <w:sz w:val="28"/>
          <w:szCs w:val="28"/>
          <w:lang w:val="en-GB"/>
        </w:rPr>
      </w:pPr>
    </w:p>
    <w:p w14:paraId="348DE111" w14:textId="49E446E9" w:rsidR="004637B1" w:rsidRPr="001F5C87" w:rsidRDefault="004637B1" w:rsidP="00840484">
      <w:pPr>
        <w:pStyle w:val="Heading2"/>
        <w:spacing w:after="240"/>
        <w:rPr>
          <w:rFonts w:ascii="Times New Roman" w:hAnsi="Times New Roman" w:cs="Times New Roman"/>
          <w:lang w:val="en-GB"/>
        </w:rPr>
      </w:pPr>
      <w:r w:rsidRPr="001F5C87">
        <w:rPr>
          <w:rFonts w:ascii="Times New Roman" w:hAnsi="Times New Roman" w:cs="Times New Roman"/>
          <w:lang w:val="en-GB"/>
        </w:rPr>
        <w:t xml:space="preserve">Appendix </w:t>
      </w:r>
      <w:r w:rsidR="00651892" w:rsidRPr="001F5C87">
        <w:rPr>
          <w:rFonts w:ascii="Times New Roman" w:hAnsi="Times New Roman" w:cs="Times New Roman"/>
          <w:lang w:val="en-GB"/>
        </w:rPr>
        <w:t>8</w:t>
      </w:r>
      <w:r w:rsidRPr="001F5C87">
        <w:rPr>
          <w:rFonts w:ascii="Times New Roman" w:hAnsi="Times New Roman" w:cs="Times New Roman"/>
          <w:lang w:val="en-GB"/>
        </w:rPr>
        <w:t xml:space="preserve">: </w:t>
      </w:r>
      <w:r w:rsidR="00840484" w:rsidRPr="001F5C87">
        <w:rPr>
          <w:rFonts w:ascii="Times New Roman" w:hAnsi="Times New Roman" w:cs="Times New Roman"/>
          <w:lang w:val="en-GB"/>
        </w:rPr>
        <w:t xml:space="preserve">Distribution of Officers by </w:t>
      </w:r>
      <w:r w:rsidRPr="001F5C87">
        <w:rPr>
          <w:rFonts w:ascii="Times New Roman" w:hAnsi="Times New Roman" w:cs="Times New Roman"/>
          <w:lang w:val="en-GB"/>
        </w:rPr>
        <w:t>Type of Sponsorship</w:t>
      </w:r>
    </w:p>
    <w:p w14:paraId="12B142A5" w14:textId="7EED4C86" w:rsidR="00217910" w:rsidRPr="00203D8A" w:rsidRDefault="00217910" w:rsidP="004637B1">
      <w:pPr>
        <w:tabs>
          <w:tab w:val="left" w:pos="1560"/>
        </w:tabs>
        <w:rPr>
          <w:rFonts w:ascii="Times New Roman" w:hAnsi="Times New Roman" w:cs="Times New Roman"/>
          <w:color w:val="2F5496" w:themeColor="accent1" w:themeShade="BF"/>
          <w:sz w:val="28"/>
          <w:szCs w:val="28"/>
          <w:lang w:val="en-GB"/>
        </w:rPr>
      </w:pPr>
      <w:r w:rsidRPr="00203D8A">
        <w:rPr>
          <w:rFonts w:ascii="Times New Roman" w:hAnsi="Times New Roman" w:cs="Times New Roman"/>
          <w:noProof/>
        </w:rPr>
        <w:drawing>
          <wp:inline distT="0" distB="0" distL="0" distR="0" wp14:anchorId="709DB573" wp14:editId="35B07B3D">
            <wp:extent cx="5895975" cy="3910013"/>
            <wp:effectExtent l="0" t="0" r="9525" b="14605"/>
            <wp:docPr id="30" name="Chart 30">
              <a:extLst xmlns:a="http://schemas.openxmlformats.org/drawingml/2006/main">
                <a:ext uri="{FF2B5EF4-FFF2-40B4-BE49-F238E27FC236}">
                  <a16:creationId xmlns:a16="http://schemas.microsoft.com/office/drawing/2014/main" id="{0F0E4CD1-0CA7-4458-B60B-0B1479DCE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CFF7A9" w14:textId="5818D51D" w:rsidR="00001927" w:rsidRPr="001F5C87" w:rsidRDefault="00001927" w:rsidP="00001927">
      <w:pPr>
        <w:pStyle w:val="Heading2"/>
        <w:spacing w:after="240"/>
        <w:rPr>
          <w:rFonts w:ascii="Times New Roman" w:hAnsi="Times New Roman" w:cs="Times New Roman"/>
          <w:lang w:val="en-GB"/>
        </w:rPr>
      </w:pPr>
      <w:bookmarkStart w:id="134" w:name="_Toc13492888"/>
      <w:r w:rsidRPr="001F5C87">
        <w:rPr>
          <w:rFonts w:ascii="Times New Roman" w:hAnsi="Times New Roman" w:cs="Times New Roman"/>
          <w:lang w:val="en-GB"/>
        </w:rPr>
        <w:lastRenderedPageBreak/>
        <w:t xml:space="preserve">Appendix </w:t>
      </w:r>
      <w:r w:rsidR="00651892" w:rsidRPr="001F5C87">
        <w:rPr>
          <w:rFonts w:ascii="Times New Roman" w:hAnsi="Times New Roman" w:cs="Times New Roman"/>
          <w:lang w:val="en-GB"/>
        </w:rPr>
        <w:t>9</w:t>
      </w:r>
      <w:r w:rsidRPr="001F5C87">
        <w:rPr>
          <w:rFonts w:ascii="Times New Roman" w:hAnsi="Times New Roman" w:cs="Times New Roman"/>
          <w:lang w:val="en-GB"/>
        </w:rPr>
        <w:t xml:space="preserve">: </w:t>
      </w:r>
      <w:bookmarkEnd w:id="134"/>
      <w:r w:rsidRPr="001F5C87">
        <w:rPr>
          <w:rFonts w:ascii="Times New Roman" w:hAnsi="Times New Roman" w:cs="Times New Roman"/>
          <w:lang w:val="en-GB"/>
        </w:rPr>
        <w:t>Scholarships by Cooperating Partners</w:t>
      </w:r>
    </w:p>
    <w:p w14:paraId="6D5CDC51" w14:textId="77777777" w:rsidR="00001927" w:rsidRPr="00203D8A" w:rsidRDefault="00001927" w:rsidP="00001927">
      <w:pPr>
        <w:rPr>
          <w:rFonts w:ascii="Times New Roman" w:hAnsi="Times New Roman" w:cs="Times New Roman"/>
          <w:lang w:val="en-GB"/>
        </w:rPr>
      </w:pPr>
      <w:r w:rsidRPr="00203D8A">
        <w:rPr>
          <w:rFonts w:ascii="Times New Roman" w:hAnsi="Times New Roman" w:cs="Times New Roman"/>
          <w:noProof/>
        </w:rPr>
        <w:drawing>
          <wp:inline distT="0" distB="0" distL="0" distR="0" wp14:anchorId="1E7D0C09" wp14:editId="51CDC397">
            <wp:extent cx="5731510" cy="3507740"/>
            <wp:effectExtent l="0" t="0" r="2540" b="16510"/>
            <wp:docPr id="19" name="Chart 19">
              <a:extLst xmlns:a="http://schemas.openxmlformats.org/drawingml/2006/main">
                <a:ext uri="{FF2B5EF4-FFF2-40B4-BE49-F238E27FC236}">
                  <a16:creationId xmlns:a16="http://schemas.microsoft.com/office/drawing/2014/main" id="{0405FDAD-151C-43BA-9030-FAA605341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84D110" w14:textId="77777777" w:rsidR="0074449A" w:rsidRPr="00203D8A" w:rsidRDefault="0074449A" w:rsidP="00441D45">
      <w:pPr>
        <w:rPr>
          <w:rFonts w:ascii="Times New Roman" w:hAnsi="Times New Roman" w:cs="Times New Roman"/>
        </w:rPr>
      </w:pPr>
    </w:p>
    <w:p w14:paraId="3ED13248" w14:textId="3641CF63" w:rsidR="00F34CEA" w:rsidRPr="001F5C87" w:rsidRDefault="00F34CEA" w:rsidP="009F2466">
      <w:pPr>
        <w:pStyle w:val="Heading2"/>
        <w:spacing w:after="240"/>
        <w:rPr>
          <w:rFonts w:ascii="Times New Roman" w:hAnsi="Times New Roman" w:cs="Times New Roman"/>
          <w:lang w:val="en-GB"/>
        </w:rPr>
      </w:pPr>
      <w:r w:rsidRPr="001F5C87">
        <w:rPr>
          <w:rFonts w:ascii="Times New Roman" w:hAnsi="Times New Roman" w:cs="Times New Roman"/>
          <w:lang w:val="en-GB"/>
        </w:rPr>
        <w:t xml:space="preserve">Appendix </w:t>
      </w:r>
      <w:r w:rsidR="00651892" w:rsidRPr="001F5C87">
        <w:rPr>
          <w:rFonts w:ascii="Times New Roman" w:hAnsi="Times New Roman" w:cs="Times New Roman"/>
          <w:lang w:val="en-GB"/>
        </w:rPr>
        <w:t>10</w:t>
      </w:r>
      <w:r w:rsidRPr="001F5C87">
        <w:rPr>
          <w:rFonts w:ascii="Times New Roman" w:hAnsi="Times New Roman" w:cs="Times New Roman"/>
          <w:lang w:val="en-GB"/>
        </w:rPr>
        <w:t>: Scholarships by Level of Study</w:t>
      </w:r>
    </w:p>
    <w:tbl>
      <w:tblPr>
        <w:tblStyle w:val="TableGrid"/>
        <w:tblW w:w="0" w:type="auto"/>
        <w:tblLook w:val="04A0" w:firstRow="1" w:lastRow="0" w:firstColumn="1" w:lastColumn="0" w:noHBand="0" w:noVBand="1"/>
      </w:tblPr>
      <w:tblGrid>
        <w:gridCol w:w="2860"/>
        <w:gridCol w:w="1389"/>
        <w:gridCol w:w="1176"/>
        <w:gridCol w:w="976"/>
        <w:gridCol w:w="960"/>
        <w:gridCol w:w="960"/>
      </w:tblGrid>
      <w:tr w:rsidR="00F34CEA" w:rsidRPr="00203D8A" w14:paraId="099B96F5" w14:textId="77777777" w:rsidTr="00D00821">
        <w:trPr>
          <w:trHeight w:val="320"/>
        </w:trPr>
        <w:tc>
          <w:tcPr>
            <w:tcW w:w="2860" w:type="dxa"/>
            <w:vMerge w:val="restart"/>
            <w:shd w:val="clear" w:color="auto" w:fill="A6A6A6" w:themeFill="background1" w:themeFillShade="A6"/>
            <w:noWrap/>
            <w:hideMark/>
          </w:tcPr>
          <w:p w14:paraId="7A82CA2C" w14:textId="77777777" w:rsidR="00F34CEA" w:rsidRPr="00203D8A" w:rsidRDefault="00F34CEA" w:rsidP="00BF296C">
            <w:pPr>
              <w:rPr>
                <w:rFonts w:ascii="Times New Roman" w:hAnsi="Times New Roman" w:cs="Times New Roman"/>
                <w:b/>
                <w:bCs/>
                <w:sz w:val="24"/>
                <w:szCs w:val="24"/>
              </w:rPr>
            </w:pPr>
            <w:r w:rsidRPr="00203D8A">
              <w:rPr>
                <w:rFonts w:ascii="Times New Roman" w:hAnsi="Times New Roman" w:cs="Times New Roman"/>
                <w:b/>
                <w:bCs/>
                <w:sz w:val="24"/>
                <w:szCs w:val="24"/>
              </w:rPr>
              <w:t>Name of Cooperating Partner</w:t>
            </w:r>
          </w:p>
        </w:tc>
        <w:tc>
          <w:tcPr>
            <w:tcW w:w="5340" w:type="dxa"/>
            <w:gridSpan w:val="5"/>
            <w:shd w:val="clear" w:color="auto" w:fill="A6A6A6" w:themeFill="background1" w:themeFillShade="A6"/>
            <w:noWrap/>
            <w:hideMark/>
          </w:tcPr>
          <w:p w14:paraId="00A65F1D" w14:textId="36D83A49" w:rsidR="00F34CEA" w:rsidRPr="00203D8A" w:rsidRDefault="00F34CEA" w:rsidP="00D00821">
            <w:pPr>
              <w:jc w:val="center"/>
              <w:rPr>
                <w:rFonts w:ascii="Times New Roman" w:hAnsi="Times New Roman" w:cs="Times New Roman"/>
                <w:b/>
                <w:bCs/>
                <w:sz w:val="24"/>
                <w:szCs w:val="24"/>
              </w:rPr>
            </w:pPr>
            <w:r w:rsidRPr="00203D8A">
              <w:rPr>
                <w:rFonts w:ascii="Times New Roman" w:hAnsi="Times New Roman" w:cs="Times New Roman"/>
                <w:b/>
                <w:bCs/>
                <w:sz w:val="24"/>
                <w:szCs w:val="24"/>
              </w:rPr>
              <w:t>Level of Study</w:t>
            </w:r>
            <w:r w:rsidRPr="00203D8A">
              <w:rPr>
                <w:rFonts w:ascii="Times New Roman" w:hAnsi="Times New Roman" w:cs="Times New Roman"/>
                <w:sz w:val="24"/>
                <w:szCs w:val="24"/>
              </w:rPr>
              <w:t> </w:t>
            </w:r>
          </w:p>
        </w:tc>
      </w:tr>
      <w:tr w:rsidR="00F34CEA" w:rsidRPr="00203D8A" w14:paraId="448D2C7A" w14:textId="77777777" w:rsidTr="00D00821">
        <w:trPr>
          <w:trHeight w:val="300"/>
        </w:trPr>
        <w:tc>
          <w:tcPr>
            <w:tcW w:w="2860" w:type="dxa"/>
            <w:vMerge/>
            <w:shd w:val="clear" w:color="auto" w:fill="A6A6A6" w:themeFill="background1" w:themeFillShade="A6"/>
            <w:hideMark/>
          </w:tcPr>
          <w:p w14:paraId="30FAEA0E" w14:textId="77777777" w:rsidR="00F34CEA" w:rsidRPr="00203D8A" w:rsidRDefault="00F34CEA" w:rsidP="00BF296C">
            <w:pPr>
              <w:rPr>
                <w:rFonts w:ascii="Times New Roman" w:hAnsi="Times New Roman" w:cs="Times New Roman"/>
                <w:b/>
                <w:bCs/>
                <w:sz w:val="24"/>
                <w:szCs w:val="24"/>
              </w:rPr>
            </w:pPr>
          </w:p>
        </w:tc>
        <w:tc>
          <w:tcPr>
            <w:tcW w:w="1389" w:type="dxa"/>
            <w:shd w:val="clear" w:color="auto" w:fill="A6A6A6" w:themeFill="background1" w:themeFillShade="A6"/>
            <w:noWrap/>
            <w:hideMark/>
          </w:tcPr>
          <w:p w14:paraId="24F1F125"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 xml:space="preserve"> Certificate </w:t>
            </w:r>
          </w:p>
        </w:tc>
        <w:tc>
          <w:tcPr>
            <w:tcW w:w="1089" w:type="dxa"/>
            <w:shd w:val="clear" w:color="auto" w:fill="A6A6A6" w:themeFill="background1" w:themeFillShade="A6"/>
            <w:noWrap/>
            <w:hideMark/>
          </w:tcPr>
          <w:p w14:paraId="70BCD04C"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Bachelors</w:t>
            </w:r>
          </w:p>
        </w:tc>
        <w:tc>
          <w:tcPr>
            <w:tcW w:w="942" w:type="dxa"/>
            <w:shd w:val="clear" w:color="auto" w:fill="A6A6A6" w:themeFill="background1" w:themeFillShade="A6"/>
            <w:noWrap/>
            <w:hideMark/>
          </w:tcPr>
          <w:p w14:paraId="168FF07B"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Masters</w:t>
            </w:r>
          </w:p>
        </w:tc>
        <w:tc>
          <w:tcPr>
            <w:tcW w:w="960" w:type="dxa"/>
            <w:shd w:val="clear" w:color="auto" w:fill="A6A6A6" w:themeFill="background1" w:themeFillShade="A6"/>
            <w:noWrap/>
            <w:hideMark/>
          </w:tcPr>
          <w:p w14:paraId="2B095A1A"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PhD</w:t>
            </w:r>
          </w:p>
        </w:tc>
        <w:tc>
          <w:tcPr>
            <w:tcW w:w="960" w:type="dxa"/>
            <w:shd w:val="clear" w:color="auto" w:fill="A6A6A6" w:themeFill="background1" w:themeFillShade="A6"/>
            <w:noWrap/>
            <w:hideMark/>
          </w:tcPr>
          <w:p w14:paraId="20D272DC"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Total</w:t>
            </w:r>
          </w:p>
        </w:tc>
      </w:tr>
      <w:tr w:rsidR="00F34CEA" w:rsidRPr="00203D8A" w14:paraId="64E69CA9" w14:textId="77777777" w:rsidTr="00BF296C">
        <w:trPr>
          <w:trHeight w:val="300"/>
        </w:trPr>
        <w:tc>
          <w:tcPr>
            <w:tcW w:w="2860" w:type="dxa"/>
            <w:noWrap/>
            <w:hideMark/>
          </w:tcPr>
          <w:p w14:paraId="76F013E4"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JICA</w:t>
            </w:r>
          </w:p>
        </w:tc>
        <w:tc>
          <w:tcPr>
            <w:tcW w:w="1389" w:type="dxa"/>
            <w:noWrap/>
            <w:hideMark/>
          </w:tcPr>
          <w:p w14:paraId="73380E48"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60</w:t>
            </w:r>
          </w:p>
        </w:tc>
        <w:tc>
          <w:tcPr>
            <w:tcW w:w="1089" w:type="dxa"/>
            <w:noWrap/>
            <w:hideMark/>
          </w:tcPr>
          <w:p w14:paraId="4888D51E"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4464CE91"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2</w:t>
            </w:r>
          </w:p>
        </w:tc>
        <w:tc>
          <w:tcPr>
            <w:tcW w:w="960" w:type="dxa"/>
            <w:noWrap/>
            <w:hideMark/>
          </w:tcPr>
          <w:p w14:paraId="6A557561"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6B84E8DF"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62</w:t>
            </w:r>
          </w:p>
        </w:tc>
      </w:tr>
      <w:tr w:rsidR="00F34CEA" w:rsidRPr="00203D8A" w14:paraId="66BD0061" w14:textId="77777777" w:rsidTr="00BF296C">
        <w:trPr>
          <w:trHeight w:val="300"/>
        </w:trPr>
        <w:tc>
          <w:tcPr>
            <w:tcW w:w="2860" w:type="dxa"/>
            <w:noWrap/>
            <w:hideMark/>
          </w:tcPr>
          <w:p w14:paraId="7E14DDBA"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INDIA</w:t>
            </w:r>
          </w:p>
        </w:tc>
        <w:tc>
          <w:tcPr>
            <w:tcW w:w="1389" w:type="dxa"/>
            <w:noWrap/>
            <w:hideMark/>
          </w:tcPr>
          <w:p w14:paraId="018B1CB7"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101 </w:t>
            </w:r>
          </w:p>
        </w:tc>
        <w:tc>
          <w:tcPr>
            <w:tcW w:w="1089" w:type="dxa"/>
            <w:noWrap/>
            <w:hideMark/>
          </w:tcPr>
          <w:p w14:paraId="50D93A92"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38A8E5AE"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0</w:t>
            </w:r>
          </w:p>
        </w:tc>
        <w:tc>
          <w:tcPr>
            <w:tcW w:w="960" w:type="dxa"/>
            <w:noWrap/>
            <w:hideMark/>
          </w:tcPr>
          <w:p w14:paraId="42802611"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49413C8E"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101 </w:t>
            </w:r>
          </w:p>
        </w:tc>
      </w:tr>
      <w:tr w:rsidR="00F34CEA" w:rsidRPr="00203D8A" w14:paraId="7DAD1AC7" w14:textId="77777777" w:rsidTr="00BF296C">
        <w:trPr>
          <w:trHeight w:val="300"/>
        </w:trPr>
        <w:tc>
          <w:tcPr>
            <w:tcW w:w="2860" w:type="dxa"/>
            <w:noWrap/>
            <w:hideMark/>
          </w:tcPr>
          <w:p w14:paraId="7BC47F8C"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 xml:space="preserve">CHINA  </w:t>
            </w:r>
          </w:p>
        </w:tc>
        <w:tc>
          <w:tcPr>
            <w:tcW w:w="1389" w:type="dxa"/>
            <w:noWrap/>
            <w:hideMark/>
          </w:tcPr>
          <w:p w14:paraId="3C5E16CB"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925 </w:t>
            </w:r>
          </w:p>
        </w:tc>
        <w:tc>
          <w:tcPr>
            <w:tcW w:w="1089" w:type="dxa"/>
            <w:noWrap/>
            <w:hideMark/>
          </w:tcPr>
          <w:p w14:paraId="009D4A2F"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2</w:t>
            </w:r>
          </w:p>
        </w:tc>
        <w:tc>
          <w:tcPr>
            <w:tcW w:w="942" w:type="dxa"/>
            <w:noWrap/>
            <w:hideMark/>
          </w:tcPr>
          <w:p w14:paraId="2D3397C9"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43</w:t>
            </w:r>
          </w:p>
        </w:tc>
        <w:tc>
          <w:tcPr>
            <w:tcW w:w="960" w:type="dxa"/>
            <w:noWrap/>
            <w:hideMark/>
          </w:tcPr>
          <w:p w14:paraId="2F52C207"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14EA5AE1"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970 </w:t>
            </w:r>
          </w:p>
        </w:tc>
      </w:tr>
      <w:tr w:rsidR="00F34CEA" w:rsidRPr="00203D8A" w14:paraId="62FE10BD" w14:textId="77777777" w:rsidTr="00BF296C">
        <w:trPr>
          <w:trHeight w:val="300"/>
        </w:trPr>
        <w:tc>
          <w:tcPr>
            <w:tcW w:w="2860" w:type="dxa"/>
            <w:noWrap/>
            <w:hideMark/>
          </w:tcPr>
          <w:p w14:paraId="74E92CDA"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AUSTRALIA</w:t>
            </w:r>
          </w:p>
        </w:tc>
        <w:tc>
          <w:tcPr>
            <w:tcW w:w="1389" w:type="dxa"/>
            <w:noWrap/>
            <w:hideMark/>
          </w:tcPr>
          <w:p w14:paraId="306AA6A6"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2 </w:t>
            </w:r>
          </w:p>
        </w:tc>
        <w:tc>
          <w:tcPr>
            <w:tcW w:w="1089" w:type="dxa"/>
            <w:noWrap/>
            <w:hideMark/>
          </w:tcPr>
          <w:p w14:paraId="06880719"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2B8506ED"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6</w:t>
            </w:r>
          </w:p>
        </w:tc>
        <w:tc>
          <w:tcPr>
            <w:tcW w:w="960" w:type="dxa"/>
            <w:noWrap/>
            <w:hideMark/>
          </w:tcPr>
          <w:p w14:paraId="29677875"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0184E97D"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8 </w:t>
            </w:r>
          </w:p>
        </w:tc>
      </w:tr>
      <w:tr w:rsidR="00F34CEA" w:rsidRPr="00203D8A" w14:paraId="21F679F2" w14:textId="77777777" w:rsidTr="00BF296C">
        <w:trPr>
          <w:trHeight w:val="300"/>
        </w:trPr>
        <w:tc>
          <w:tcPr>
            <w:tcW w:w="2860" w:type="dxa"/>
            <w:noWrap/>
            <w:hideMark/>
          </w:tcPr>
          <w:p w14:paraId="47D50292"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USA</w:t>
            </w:r>
          </w:p>
        </w:tc>
        <w:tc>
          <w:tcPr>
            <w:tcW w:w="1389" w:type="dxa"/>
            <w:noWrap/>
            <w:hideMark/>
          </w:tcPr>
          <w:p w14:paraId="51D06D29"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3 </w:t>
            </w:r>
          </w:p>
        </w:tc>
        <w:tc>
          <w:tcPr>
            <w:tcW w:w="1089" w:type="dxa"/>
            <w:noWrap/>
            <w:hideMark/>
          </w:tcPr>
          <w:p w14:paraId="43F89ABB"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3354D3CC"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0</w:t>
            </w:r>
          </w:p>
        </w:tc>
        <w:tc>
          <w:tcPr>
            <w:tcW w:w="960" w:type="dxa"/>
            <w:noWrap/>
            <w:hideMark/>
          </w:tcPr>
          <w:p w14:paraId="584E071C"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1</w:t>
            </w:r>
          </w:p>
        </w:tc>
        <w:tc>
          <w:tcPr>
            <w:tcW w:w="960" w:type="dxa"/>
            <w:noWrap/>
            <w:hideMark/>
          </w:tcPr>
          <w:p w14:paraId="44739A62"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4 </w:t>
            </w:r>
          </w:p>
        </w:tc>
      </w:tr>
      <w:tr w:rsidR="00F34CEA" w:rsidRPr="00203D8A" w14:paraId="2786AA37" w14:textId="77777777" w:rsidTr="00BF296C">
        <w:trPr>
          <w:trHeight w:val="300"/>
        </w:trPr>
        <w:tc>
          <w:tcPr>
            <w:tcW w:w="2860" w:type="dxa"/>
            <w:noWrap/>
            <w:hideMark/>
          </w:tcPr>
          <w:p w14:paraId="07B0F250"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EGYPT</w:t>
            </w:r>
          </w:p>
        </w:tc>
        <w:tc>
          <w:tcPr>
            <w:tcW w:w="1389" w:type="dxa"/>
            <w:noWrap/>
            <w:hideMark/>
          </w:tcPr>
          <w:p w14:paraId="2A4C9FC9"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13 </w:t>
            </w:r>
          </w:p>
        </w:tc>
        <w:tc>
          <w:tcPr>
            <w:tcW w:w="1089" w:type="dxa"/>
            <w:noWrap/>
            <w:hideMark/>
          </w:tcPr>
          <w:p w14:paraId="589AA8C0"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4048B992"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0</w:t>
            </w:r>
          </w:p>
        </w:tc>
        <w:tc>
          <w:tcPr>
            <w:tcW w:w="960" w:type="dxa"/>
            <w:noWrap/>
            <w:hideMark/>
          </w:tcPr>
          <w:p w14:paraId="4103FE7D"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5146E331"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13 </w:t>
            </w:r>
          </w:p>
        </w:tc>
      </w:tr>
      <w:tr w:rsidR="00F34CEA" w:rsidRPr="00203D8A" w14:paraId="71917CFB" w14:textId="77777777" w:rsidTr="00BF296C">
        <w:trPr>
          <w:trHeight w:val="300"/>
        </w:trPr>
        <w:tc>
          <w:tcPr>
            <w:tcW w:w="2860" w:type="dxa"/>
            <w:noWrap/>
            <w:hideMark/>
          </w:tcPr>
          <w:p w14:paraId="743CCA88"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GERMANY</w:t>
            </w:r>
          </w:p>
        </w:tc>
        <w:tc>
          <w:tcPr>
            <w:tcW w:w="1389" w:type="dxa"/>
            <w:noWrap/>
            <w:hideMark/>
          </w:tcPr>
          <w:p w14:paraId="5B32B958"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2 </w:t>
            </w:r>
          </w:p>
        </w:tc>
        <w:tc>
          <w:tcPr>
            <w:tcW w:w="1089" w:type="dxa"/>
            <w:noWrap/>
            <w:hideMark/>
          </w:tcPr>
          <w:p w14:paraId="43FD3B36"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64D56314"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0</w:t>
            </w:r>
          </w:p>
        </w:tc>
        <w:tc>
          <w:tcPr>
            <w:tcW w:w="960" w:type="dxa"/>
            <w:noWrap/>
            <w:hideMark/>
          </w:tcPr>
          <w:p w14:paraId="6946D5A6"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5D7F23E9"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2 </w:t>
            </w:r>
          </w:p>
        </w:tc>
      </w:tr>
      <w:tr w:rsidR="00F34CEA" w:rsidRPr="00203D8A" w14:paraId="1EA17239" w14:textId="77777777" w:rsidTr="00BF296C">
        <w:trPr>
          <w:trHeight w:val="300"/>
        </w:trPr>
        <w:tc>
          <w:tcPr>
            <w:tcW w:w="2860" w:type="dxa"/>
            <w:noWrap/>
            <w:hideMark/>
          </w:tcPr>
          <w:p w14:paraId="75749321"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UK</w:t>
            </w:r>
          </w:p>
        </w:tc>
        <w:tc>
          <w:tcPr>
            <w:tcW w:w="1389" w:type="dxa"/>
            <w:noWrap/>
            <w:hideMark/>
          </w:tcPr>
          <w:p w14:paraId="143D5333"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0</w:t>
            </w:r>
          </w:p>
        </w:tc>
        <w:tc>
          <w:tcPr>
            <w:tcW w:w="1089" w:type="dxa"/>
            <w:noWrap/>
            <w:hideMark/>
          </w:tcPr>
          <w:p w14:paraId="0FAD88E6"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0F6989F8"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5</w:t>
            </w:r>
          </w:p>
        </w:tc>
        <w:tc>
          <w:tcPr>
            <w:tcW w:w="960" w:type="dxa"/>
            <w:noWrap/>
            <w:hideMark/>
          </w:tcPr>
          <w:p w14:paraId="5EDE9B3A"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1CF5D963"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5</w:t>
            </w:r>
          </w:p>
        </w:tc>
      </w:tr>
      <w:tr w:rsidR="00F34CEA" w:rsidRPr="00203D8A" w14:paraId="62FC1F5F" w14:textId="77777777" w:rsidTr="00BF296C">
        <w:trPr>
          <w:trHeight w:val="300"/>
        </w:trPr>
        <w:tc>
          <w:tcPr>
            <w:tcW w:w="2860" w:type="dxa"/>
            <w:noWrap/>
            <w:hideMark/>
          </w:tcPr>
          <w:p w14:paraId="32A7C495"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IRISH</w:t>
            </w:r>
          </w:p>
        </w:tc>
        <w:tc>
          <w:tcPr>
            <w:tcW w:w="1389" w:type="dxa"/>
            <w:noWrap/>
            <w:hideMark/>
          </w:tcPr>
          <w:p w14:paraId="692D53BB"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0</w:t>
            </w:r>
          </w:p>
        </w:tc>
        <w:tc>
          <w:tcPr>
            <w:tcW w:w="1089" w:type="dxa"/>
            <w:noWrap/>
            <w:hideMark/>
          </w:tcPr>
          <w:p w14:paraId="0AF21157"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038FF95F"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w:t>
            </w:r>
          </w:p>
        </w:tc>
        <w:tc>
          <w:tcPr>
            <w:tcW w:w="960" w:type="dxa"/>
            <w:noWrap/>
            <w:hideMark/>
          </w:tcPr>
          <w:p w14:paraId="455E5EEB"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506C3A0F"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 </w:t>
            </w:r>
          </w:p>
        </w:tc>
      </w:tr>
      <w:tr w:rsidR="00F34CEA" w:rsidRPr="00203D8A" w14:paraId="3ACD28A5" w14:textId="77777777" w:rsidTr="00BF296C">
        <w:trPr>
          <w:trHeight w:val="300"/>
        </w:trPr>
        <w:tc>
          <w:tcPr>
            <w:tcW w:w="2860" w:type="dxa"/>
            <w:noWrap/>
            <w:hideMark/>
          </w:tcPr>
          <w:p w14:paraId="7D4C7C1D"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SIDA</w:t>
            </w:r>
          </w:p>
        </w:tc>
        <w:tc>
          <w:tcPr>
            <w:tcW w:w="1389" w:type="dxa"/>
            <w:noWrap/>
            <w:hideMark/>
          </w:tcPr>
          <w:p w14:paraId="7A42675B"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 </w:t>
            </w:r>
          </w:p>
        </w:tc>
        <w:tc>
          <w:tcPr>
            <w:tcW w:w="1089" w:type="dxa"/>
            <w:noWrap/>
            <w:hideMark/>
          </w:tcPr>
          <w:p w14:paraId="608413F4"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45FE6842"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2</w:t>
            </w:r>
          </w:p>
        </w:tc>
        <w:tc>
          <w:tcPr>
            <w:tcW w:w="960" w:type="dxa"/>
            <w:noWrap/>
            <w:hideMark/>
          </w:tcPr>
          <w:p w14:paraId="4BF2860A"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320D1436"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3 </w:t>
            </w:r>
          </w:p>
        </w:tc>
      </w:tr>
      <w:tr w:rsidR="00F34CEA" w:rsidRPr="00203D8A" w14:paraId="618DD7E4" w14:textId="77777777" w:rsidTr="00BF296C">
        <w:trPr>
          <w:trHeight w:val="300"/>
        </w:trPr>
        <w:tc>
          <w:tcPr>
            <w:tcW w:w="2860" w:type="dxa"/>
            <w:noWrap/>
            <w:hideMark/>
          </w:tcPr>
          <w:p w14:paraId="6B9D114A"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FINLAND</w:t>
            </w:r>
          </w:p>
        </w:tc>
        <w:tc>
          <w:tcPr>
            <w:tcW w:w="1389" w:type="dxa"/>
            <w:noWrap/>
            <w:hideMark/>
          </w:tcPr>
          <w:p w14:paraId="03AD2B70"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0</w:t>
            </w:r>
          </w:p>
        </w:tc>
        <w:tc>
          <w:tcPr>
            <w:tcW w:w="1089" w:type="dxa"/>
            <w:noWrap/>
            <w:hideMark/>
          </w:tcPr>
          <w:p w14:paraId="25681C5D"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2614E9DD"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w:t>
            </w:r>
          </w:p>
        </w:tc>
        <w:tc>
          <w:tcPr>
            <w:tcW w:w="960" w:type="dxa"/>
            <w:noWrap/>
            <w:hideMark/>
          </w:tcPr>
          <w:p w14:paraId="0B5C811B"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76D196A9"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 </w:t>
            </w:r>
          </w:p>
        </w:tc>
      </w:tr>
      <w:tr w:rsidR="00F34CEA" w:rsidRPr="00203D8A" w14:paraId="07FA13A8" w14:textId="77777777" w:rsidTr="00BF296C">
        <w:trPr>
          <w:trHeight w:val="300"/>
        </w:trPr>
        <w:tc>
          <w:tcPr>
            <w:tcW w:w="2860" w:type="dxa"/>
            <w:noWrap/>
            <w:hideMark/>
          </w:tcPr>
          <w:p w14:paraId="19A02178"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NETHERLANDS</w:t>
            </w:r>
          </w:p>
        </w:tc>
        <w:tc>
          <w:tcPr>
            <w:tcW w:w="1389" w:type="dxa"/>
            <w:noWrap/>
            <w:hideMark/>
          </w:tcPr>
          <w:p w14:paraId="2F30B1B1"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 </w:t>
            </w:r>
          </w:p>
        </w:tc>
        <w:tc>
          <w:tcPr>
            <w:tcW w:w="1089" w:type="dxa"/>
            <w:noWrap/>
            <w:hideMark/>
          </w:tcPr>
          <w:p w14:paraId="7A1D9682"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5C23F6CE"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3</w:t>
            </w:r>
          </w:p>
        </w:tc>
        <w:tc>
          <w:tcPr>
            <w:tcW w:w="960" w:type="dxa"/>
            <w:noWrap/>
            <w:hideMark/>
          </w:tcPr>
          <w:p w14:paraId="6AC02728"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68AB2011"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4 </w:t>
            </w:r>
          </w:p>
        </w:tc>
      </w:tr>
      <w:tr w:rsidR="00F34CEA" w:rsidRPr="00203D8A" w14:paraId="2C72D7D1" w14:textId="77777777" w:rsidTr="00BF296C">
        <w:trPr>
          <w:trHeight w:val="300"/>
        </w:trPr>
        <w:tc>
          <w:tcPr>
            <w:tcW w:w="2860" w:type="dxa"/>
            <w:noWrap/>
            <w:hideMark/>
          </w:tcPr>
          <w:p w14:paraId="1FD0C197"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SADC/JICA</w:t>
            </w:r>
          </w:p>
        </w:tc>
        <w:tc>
          <w:tcPr>
            <w:tcW w:w="1389" w:type="dxa"/>
            <w:noWrap/>
            <w:hideMark/>
          </w:tcPr>
          <w:p w14:paraId="269F821E"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 </w:t>
            </w:r>
          </w:p>
        </w:tc>
        <w:tc>
          <w:tcPr>
            <w:tcW w:w="1089" w:type="dxa"/>
            <w:noWrap/>
            <w:hideMark/>
          </w:tcPr>
          <w:p w14:paraId="504F7E95"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14B7F120"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0</w:t>
            </w:r>
          </w:p>
        </w:tc>
        <w:tc>
          <w:tcPr>
            <w:tcW w:w="960" w:type="dxa"/>
            <w:noWrap/>
            <w:hideMark/>
          </w:tcPr>
          <w:p w14:paraId="6FAA07AD"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68F57ABF"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1 </w:t>
            </w:r>
          </w:p>
        </w:tc>
      </w:tr>
      <w:tr w:rsidR="00F34CEA" w:rsidRPr="00203D8A" w14:paraId="155B3A3F" w14:textId="77777777" w:rsidTr="00BF296C">
        <w:trPr>
          <w:trHeight w:val="315"/>
        </w:trPr>
        <w:tc>
          <w:tcPr>
            <w:tcW w:w="2860" w:type="dxa"/>
            <w:noWrap/>
            <w:hideMark/>
          </w:tcPr>
          <w:p w14:paraId="4CCE2C04" w14:textId="77777777" w:rsidR="00F34CEA" w:rsidRPr="00203D8A" w:rsidRDefault="00F34CEA" w:rsidP="00BF296C">
            <w:pPr>
              <w:rPr>
                <w:rFonts w:ascii="Times New Roman" w:hAnsi="Times New Roman" w:cs="Times New Roman"/>
                <w:sz w:val="24"/>
                <w:szCs w:val="24"/>
              </w:rPr>
            </w:pPr>
            <w:r w:rsidRPr="00203D8A">
              <w:rPr>
                <w:rFonts w:ascii="Times New Roman" w:hAnsi="Times New Roman" w:cs="Times New Roman"/>
                <w:sz w:val="24"/>
                <w:szCs w:val="24"/>
              </w:rPr>
              <w:t>OTHERS</w:t>
            </w:r>
          </w:p>
        </w:tc>
        <w:tc>
          <w:tcPr>
            <w:tcW w:w="1389" w:type="dxa"/>
            <w:noWrap/>
            <w:hideMark/>
          </w:tcPr>
          <w:p w14:paraId="1C7B6D0C"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0</w:t>
            </w:r>
          </w:p>
        </w:tc>
        <w:tc>
          <w:tcPr>
            <w:tcW w:w="1089" w:type="dxa"/>
            <w:noWrap/>
            <w:hideMark/>
          </w:tcPr>
          <w:p w14:paraId="461325CC"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42" w:type="dxa"/>
            <w:noWrap/>
            <w:hideMark/>
          </w:tcPr>
          <w:p w14:paraId="679DE50A"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2</w:t>
            </w:r>
          </w:p>
        </w:tc>
        <w:tc>
          <w:tcPr>
            <w:tcW w:w="960" w:type="dxa"/>
            <w:noWrap/>
            <w:hideMark/>
          </w:tcPr>
          <w:p w14:paraId="2F6899FC"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0</w:t>
            </w:r>
          </w:p>
        </w:tc>
        <w:tc>
          <w:tcPr>
            <w:tcW w:w="960" w:type="dxa"/>
            <w:noWrap/>
            <w:hideMark/>
          </w:tcPr>
          <w:p w14:paraId="5AE81ADB" w14:textId="77777777" w:rsidR="00F34CEA" w:rsidRPr="00203D8A" w:rsidRDefault="00F34CEA" w:rsidP="00BF296C">
            <w:pPr>
              <w:jc w:val="right"/>
              <w:rPr>
                <w:rFonts w:ascii="Times New Roman" w:hAnsi="Times New Roman" w:cs="Times New Roman"/>
                <w:sz w:val="24"/>
                <w:szCs w:val="24"/>
              </w:rPr>
            </w:pPr>
            <w:r w:rsidRPr="00203D8A">
              <w:rPr>
                <w:rFonts w:ascii="Times New Roman" w:hAnsi="Times New Roman" w:cs="Times New Roman"/>
                <w:sz w:val="24"/>
                <w:szCs w:val="24"/>
              </w:rPr>
              <w:t xml:space="preserve">       2 </w:t>
            </w:r>
          </w:p>
        </w:tc>
      </w:tr>
      <w:tr w:rsidR="00F34CEA" w:rsidRPr="00203D8A" w14:paraId="240F202B" w14:textId="77777777" w:rsidTr="00D00821">
        <w:trPr>
          <w:trHeight w:val="315"/>
        </w:trPr>
        <w:tc>
          <w:tcPr>
            <w:tcW w:w="2860" w:type="dxa"/>
            <w:shd w:val="clear" w:color="auto" w:fill="A6A6A6" w:themeFill="background1" w:themeFillShade="A6"/>
            <w:noWrap/>
            <w:hideMark/>
          </w:tcPr>
          <w:p w14:paraId="67D651EF" w14:textId="77777777" w:rsidR="00F34CEA" w:rsidRPr="00203D8A" w:rsidRDefault="00F34CEA" w:rsidP="00BF296C">
            <w:pPr>
              <w:rPr>
                <w:rFonts w:ascii="Times New Roman" w:hAnsi="Times New Roman" w:cs="Times New Roman"/>
                <w:b/>
                <w:bCs/>
                <w:sz w:val="24"/>
                <w:szCs w:val="24"/>
              </w:rPr>
            </w:pPr>
            <w:r w:rsidRPr="00203D8A">
              <w:rPr>
                <w:rFonts w:ascii="Times New Roman" w:hAnsi="Times New Roman" w:cs="Times New Roman"/>
                <w:b/>
                <w:bCs/>
                <w:sz w:val="24"/>
                <w:szCs w:val="24"/>
              </w:rPr>
              <w:t>Total</w:t>
            </w:r>
          </w:p>
        </w:tc>
        <w:tc>
          <w:tcPr>
            <w:tcW w:w="1389" w:type="dxa"/>
            <w:shd w:val="clear" w:color="auto" w:fill="A6A6A6" w:themeFill="background1" w:themeFillShade="A6"/>
            <w:noWrap/>
            <w:hideMark/>
          </w:tcPr>
          <w:p w14:paraId="24122FDE" w14:textId="47DE8A08" w:rsidR="00F34CEA" w:rsidRPr="00203D8A" w:rsidRDefault="00F34CEA" w:rsidP="00BF296C">
            <w:pPr>
              <w:jc w:val="right"/>
              <w:rPr>
                <w:rFonts w:ascii="Times New Roman" w:hAnsi="Times New Roman" w:cs="Times New Roman"/>
                <w:b/>
                <w:bCs/>
                <w:sz w:val="24"/>
                <w:szCs w:val="24"/>
              </w:rPr>
            </w:pPr>
            <w:r w:rsidRPr="00203D8A">
              <w:rPr>
                <w:rFonts w:ascii="Times New Roman" w:hAnsi="Times New Roman" w:cs="Times New Roman"/>
                <w:b/>
                <w:bCs/>
                <w:sz w:val="24"/>
                <w:szCs w:val="24"/>
              </w:rPr>
              <w:t>1</w:t>
            </w:r>
            <w:r w:rsidR="00D00821" w:rsidRPr="00203D8A">
              <w:rPr>
                <w:rFonts w:ascii="Times New Roman" w:hAnsi="Times New Roman" w:cs="Times New Roman"/>
                <w:b/>
                <w:bCs/>
                <w:sz w:val="24"/>
                <w:szCs w:val="24"/>
              </w:rPr>
              <w:t>,</w:t>
            </w:r>
            <w:r w:rsidRPr="00203D8A">
              <w:rPr>
                <w:rFonts w:ascii="Times New Roman" w:hAnsi="Times New Roman" w:cs="Times New Roman"/>
                <w:b/>
                <w:bCs/>
                <w:sz w:val="24"/>
                <w:szCs w:val="24"/>
              </w:rPr>
              <w:t xml:space="preserve"> 109 </w:t>
            </w:r>
          </w:p>
        </w:tc>
        <w:tc>
          <w:tcPr>
            <w:tcW w:w="1089" w:type="dxa"/>
            <w:shd w:val="clear" w:color="auto" w:fill="A6A6A6" w:themeFill="background1" w:themeFillShade="A6"/>
            <w:noWrap/>
            <w:hideMark/>
          </w:tcPr>
          <w:p w14:paraId="68C31CA8" w14:textId="77777777" w:rsidR="00F34CEA" w:rsidRPr="00203D8A" w:rsidRDefault="00F34CEA" w:rsidP="00BF296C">
            <w:pPr>
              <w:jc w:val="right"/>
              <w:rPr>
                <w:rFonts w:ascii="Times New Roman" w:hAnsi="Times New Roman" w:cs="Times New Roman"/>
                <w:b/>
                <w:bCs/>
                <w:sz w:val="24"/>
                <w:szCs w:val="24"/>
              </w:rPr>
            </w:pPr>
            <w:r w:rsidRPr="00203D8A">
              <w:rPr>
                <w:rFonts w:ascii="Times New Roman" w:hAnsi="Times New Roman" w:cs="Times New Roman"/>
                <w:b/>
                <w:bCs/>
                <w:sz w:val="24"/>
                <w:szCs w:val="24"/>
              </w:rPr>
              <w:t>2</w:t>
            </w:r>
          </w:p>
        </w:tc>
        <w:tc>
          <w:tcPr>
            <w:tcW w:w="942" w:type="dxa"/>
            <w:shd w:val="clear" w:color="auto" w:fill="A6A6A6" w:themeFill="background1" w:themeFillShade="A6"/>
            <w:noWrap/>
            <w:hideMark/>
          </w:tcPr>
          <w:p w14:paraId="202F3E09" w14:textId="77777777" w:rsidR="00F34CEA" w:rsidRPr="00203D8A" w:rsidRDefault="00F34CEA" w:rsidP="00BF296C">
            <w:pPr>
              <w:jc w:val="right"/>
              <w:rPr>
                <w:rFonts w:ascii="Times New Roman" w:hAnsi="Times New Roman" w:cs="Times New Roman"/>
                <w:b/>
                <w:bCs/>
                <w:sz w:val="24"/>
                <w:szCs w:val="24"/>
              </w:rPr>
            </w:pPr>
            <w:r w:rsidRPr="00203D8A">
              <w:rPr>
                <w:rFonts w:ascii="Times New Roman" w:hAnsi="Times New Roman" w:cs="Times New Roman"/>
                <w:b/>
                <w:bCs/>
                <w:sz w:val="24"/>
                <w:szCs w:val="24"/>
              </w:rPr>
              <w:t>65</w:t>
            </w:r>
          </w:p>
        </w:tc>
        <w:tc>
          <w:tcPr>
            <w:tcW w:w="960" w:type="dxa"/>
            <w:shd w:val="clear" w:color="auto" w:fill="A6A6A6" w:themeFill="background1" w:themeFillShade="A6"/>
            <w:noWrap/>
            <w:hideMark/>
          </w:tcPr>
          <w:p w14:paraId="4F6BB36A" w14:textId="77777777" w:rsidR="00F34CEA" w:rsidRPr="00203D8A" w:rsidRDefault="00F34CEA" w:rsidP="00BF296C">
            <w:pPr>
              <w:jc w:val="right"/>
              <w:rPr>
                <w:rFonts w:ascii="Times New Roman" w:hAnsi="Times New Roman" w:cs="Times New Roman"/>
                <w:b/>
                <w:bCs/>
                <w:sz w:val="24"/>
                <w:szCs w:val="24"/>
              </w:rPr>
            </w:pPr>
            <w:r w:rsidRPr="00203D8A">
              <w:rPr>
                <w:rFonts w:ascii="Times New Roman" w:hAnsi="Times New Roman" w:cs="Times New Roman"/>
                <w:b/>
                <w:bCs/>
                <w:sz w:val="24"/>
                <w:szCs w:val="24"/>
              </w:rPr>
              <w:t>1</w:t>
            </w:r>
          </w:p>
        </w:tc>
        <w:tc>
          <w:tcPr>
            <w:tcW w:w="960" w:type="dxa"/>
            <w:shd w:val="clear" w:color="auto" w:fill="A6A6A6" w:themeFill="background1" w:themeFillShade="A6"/>
            <w:noWrap/>
            <w:hideMark/>
          </w:tcPr>
          <w:p w14:paraId="71CEC2AB" w14:textId="7DF3ADF1" w:rsidR="00F34CEA" w:rsidRPr="00203D8A" w:rsidRDefault="00F34CEA" w:rsidP="00BF296C">
            <w:pPr>
              <w:jc w:val="right"/>
              <w:rPr>
                <w:rFonts w:ascii="Times New Roman" w:hAnsi="Times New Roman" w:cs="Times New Roman"/>
                <w:b/>
                <w:bCs/>
                <w:sz w:val="24"/>
                <w:szCs w:val="24"/>
              </w:rPr>
            </w:pPr>
            <w:r w:rsidRPr="00203D8A">
              <w:rPr>
                <w:rFonts w:ascii="Times New Roman" w:hAnsi="Times New Roman" w:cs="Times New Roman"/>
                <w:b/>
                <w:bCs/>
                <w:sz w:val="24"/>
                <w:szCs w:val="24"/>
              </w:rPr>
              <w:t>1</w:t>
            </w:r>
            <w:r w:rsidR="004A3AFF" w:rsidRPr="00203D8A">
              <w:rPr>
                <w:rFonts w:ascii="Times New Roman" w:hAnsi="Times New Roman" w:cs="Times New Roman"/>
                <w:b/>
                <w:bCs/>
                <w:sz w:val="24"/>
                <w:szCs w:val="24"/>
              </w:rPr>
              <w:t xml:space="preserve">, </w:t>
            </w:r>
            <w:r w:rsidRPr="00203D8A">
              <w:rPr>
                <w:rFonts w:ascii="Times New Roman" w:hAnsi="Times New Roman" w:cs="Times New Roman"/>
                <w:b/>
                <w:bCs/>
                <w:sz w:val="24"/>
                <w:szCs w:val="24"/>
              </w:rPr>
              <w:t>177</w:t>
            </w:r>
          </w:p>
        </w:tc>
      </w:tr>
    </w:tbl>
    <w:p w14:paraId="472C1128" w14:textId="44415C93" w:rsidR="00656226" w:rsidRPr="00203D8A" w:rsidRDefault="00656226" w:rsidP="009B7D2A">
      <w:pPr>
        <w:rPr>
          <w:rFonts w:ascii="Times New Roman" w:hAnsi="Times New Roman" w:cs="Times New Roman"/>
        </w:rPr>
      </w:pPr>
    </w:p>
    <w:p w14:paraId="11832377" w14:textId="272B971A" w:rsidR="00986818" w:rsidRPr="00203D8A" w:rsidRDefault="00986818">
      <w:pPr>
        <w:rPr>
          <w:rFonts w:ascii="Times New Roman" w:hAnsi="Times New Roman" w:cs="Times New Roman"/>
        </w:rPr>
        <w:sectPr w:rsidR="00986818" w:rsidRPr="00203D8A" w:rsidSect="001F5C87">
          <w:pgSz w:w="12240" w:h="15840"/>
          <w:pgMar w:top="720" w:right="1440" w:bottom="1080" w:left="1440" w:header="720" w:footer="720" w:gutter="0"/>
          <w:cols w:space="720"/>
          <w:titlePg/>
          <w:docGrid w:linePitch="360"/>
        </w:sectPr>
      </w:pPr>
    </w:p>
    <w:p w14:paraId="2E2B12AC" w14:textId="302310FA" w:rsidR="00986818" w:rsidRPr="00203D8A" w:rsidRDefault="00931FFA" w:rsidP="004A3AFF">
      <w:pPr>
        <w:pStyle w:val="Heading2"/>
        <w:spacing w:after="240"/>
        <w:rPr>
          <w:rFonts w:ascii="Times New Roman" w:hAnsi="Times New Roman" w:cs="Times New Roman"/>
          <w:b/>
          <w:bCs/>
        </w:rPr>
        <w:sectPr w:rsidR="00986818" w:rsidRPr="00203D8A" w:rsidSect="00BE0DDB">
          <w:pgSz w:w="15840" w:h="12240" w:orient="landscape"/>
          <w:pgMar w:top="1440" w:right="720" w:bottom="1440" w:left="1080" w:header="720" w:footer="720" w:gutter="0"/>
          <w:cols w:space="720"/>
          <w:titlePg/>
          <w:docGrid w:linePitch="360"/>
        </w:sectPr>
      </w:pPr>
      <w:r w:rsidRPr="004E369A">
        <w:rPr>
          <w:rFonts w:ascii="Times New Roman" w:hAnsi="Times New Roman" w:cs="Times New Roman"/>
          <w:lang w:val="en-GB"/>
        </w:rPr>
        <w:lastRenderedPageBreak/>
        <w:t>Appendix 1</w:t>
      </w:r>
      <w:r w:rsidR="00651892" w:rsidRPr="004E369A">
        <w:rPr>
          <w:rFonts w:ascii="Times New Roman" w:hAnsi="Times New Roman" w:cs="Times New Roman"/>
          <w:lang w:val="en-GB"/>
        </w:rPr>
        <w:t>1</w:t>
      </w:r>
      <w:r w:rsidRPr="004E369A">
        <w:rPr>
          <w:rFonts w:ascii="Times New Roman" w:hAnsi="Times New Roman" w:cs="Times New Roman"/>
          <w:lang w:val="en-GB"/>
        </w:rPr>
        <w:t>: Scholarships by Level of Study</w:t>
      </w:r>
      <w:r w:rsidR="00986818" w:rsidRPr="00203D8A">
        <w:rPr>
          <w:rFonts w:ascii="Times New Roman" w:hAnsi="Times New Roman" w:cs="Times New Roman"/>
          <w:noProof/>
        </w:rPr>
        <w:drawing>
          <wp:anchor distT="0" distB="0" distL="114300" distR="114300" simplePos="0" relativeHeight="251658245" behindDoc="0" locked="0" layoutInCell="1" allowOverlap="1" wp14:anchorId="4342B10B" wp14:editId="1B09332D">
            <wp:simplePos x="0" y="0"/>
            <wp:positionH relativeFrom="margin">
              <wp:posOffset>0</wp:posOffset>
            </wp:positionH>
            <wp:positionV relativeFrom="paragraph">
              <wp:posOffset>358775</wp:posOffset>
            </wp:positionV>
            <wp:extent cx="9011920" cy="5581015"/>
            <wp:effectExtent l="0" t="0" r="17780" b="635"/>
            <wp:wrapSquare wrapText="bothSides"/>
            <wp:docPr id="32" name="Chart 32">
              <a:extLst xmlns:a="http://schemas.openxmlformats.org/drawingml/2006/main">
                <a:ext uri="{FF2B5EF4-FFF2-40B4-BE49-F238E27FC236}">
                  <a16:creationId xmlns:a16="http://schemas.microsoft.com/office/drawing/2014/main" id="{8E990CCC-7FD0-4729-9186-3751EB711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1A893CFC" w14:textId="6EF45343" w:rsidR="00656226" w:rsidRPr="00203D8A" w:rsidRDefault="00656226">
      <w:pPr>
        <w:rPr>
          <w:rFonts w:ascii="Times New Roman" w:hAnsi="Times New Roman" w:cs="Times New Roman"/>
        </w:rPr>
      </w:pPr>
    </w:p>
    <w:p w14:paraId="4966F9AD" w14:textId="4E657C27" w:rsidR="00E8727F" w:rsidRPr="004E369A" w:rsidRDefault="00656226" w:rsidP="005F556C">
      <w:pPr>
        <w:pStyle w:val="Heading2"/>
        <w:spacing w:after="240"/>
        <w:rPr>
          <w:rFonts w:ascii="Times New Roman" w:hAnsi="Times New Roman" w:cs="Times New Roman"/>
          <w:lang w:val="en-GB"/>
        </w:rPr>
      </w:pPr>
      <w:bookmarkStart w:id="135" w:name="_Toc13492890"/>
      <w:r w:rsidRPr="004E369A">
        <w:rPr>
          <w:rFonts w:ascii="Times New Roman" w:hAnsi="Times New Roman" w:cs="Times New Roman"/>
          <w:lang w:val="en-GB"/>
        </w:rPr>
        <w:t xml:space="preserve">Appendix </w:t>
      </w:r>
      <w:r w:rsidR="00AA1F2C" w:rsidRPr="004E369A">
        <w:rPr>
          <w:rFonts w:ascii="Times New Roman" w:hAnsi="Times New Roman" w:cs="Times New Roman"/>
          <w:lang w:val="en-GB"/>
        </w:rPr>
        <w:t>1</w:t>
      </w:r>
      <w:r w:rsidR="00C362F5" w:rsidRPr="004E369A">
        <w:rPr>
          <w:rFonts w:ascii="Times New Roman" w:hAnsi="Times New Roman" w:cs="Times New Roman"/>
          <w:lang w:val="en-GB"/>
        </w:rPr>
        <w:t>2</w:t>
      </w:r>
      <w:r w:rsidRPr="004E369A">
        <w:rPr>
          <w:rFonts w:ascii="Times New Roman" w:hAnsi="Times New Roman" w:cs="Times New Roman"/>
          <w:lang w:val="en-GB"/>
        </w:rPr>
        <w:t xml:space="preserve">: Statement ‘C’ By Programme </w:t>
      </w:r>
      <w:r w:rsidR="001D51CA" w:rsidRPr="004E369A">
        <w:rPr>
          <w:rFonts w:ascii="Times New Roman" w:hAnsi="Times New Roman" w:cs="Times New Roman"/>
          <w:lang w:val="en-GB"/>
        </w:rPr>
        <w:t>and</w:t>
      </w:r>
      <w:r w:rsidRPr="004E369A">
        <w:rPr>
          <w:rFonts w:ascii="Times New Roman" w:hAnsi="Times New Roman" w:cs="Times New Roman"/>
          <w:lang w:val="en-GB"/>
        </w:rPr>
        <w:t xml:space="preserve"> Activity As At 31st December 201</w:t>
      </w:r>
      <w:bookmarkEnd w:id="135"/>
      <w:r w:rsidR="00F4411E" w:rsidRPr="004E369A">
        <w:rPr>
          <w:rFonts w:ascii="Times New Roman" w:hAnsi="Times New Roman" w:cs="Times New Roman"/>
          <w:lang w:val="en-GB"/>
        </w:rPr>
        <w:t>9</w:t>
      </w:r>
    </w:p>
    <w:p w14:paraId="538F3FA8" w14:textId="33F0BC78" w:rsidR="00EF7790" w:rsidRPr="00203D8A" w:rsidRDefault="00EF7790">
      <w:pPr>
        <w:rPr>
          <w:rFonts w:ascii="Times New Roman" w:hAnsi="Times New Roman" w:cs="Times New Roman"/>
          <w:noProof/>
        </w:rPr>
      </w:pPr>
      <w:r w:rsidRPr="00203D8A">
        <w:rPr>
          <w:rFonts w:ascii="Times New Roman" w:hAnsi="Times New Roman" w:cs="Times New Roman"/>
          <w:noProof/>
        </w:rPr>
        <w:drawing>
          <wp:anchor distT="0" distB="0" distL="114300" distR="114300" simplePos="0" relativeHeight="251658244" behindDoc="0" locked="0" layoutInCell="1" allowOverlap="1" wp14:anchorId="6C738436" wp14:editId="18DBA699">
            <wp:simplePos x="0" y="0"/>
            <wp:positionH relativeFrom="margin">
              <wp:align>left</wp:align>
            </wp:positionH>
            <wp:positionV relativeFrom="paragraph">
              <wp:posOffset>126853</wp:posOffset>
            </wp:positionV>
            <wp:extent cx="5914390" cy="762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237" t="1482" r="2908" b="4356"/>
                    <a:stretch/>
                  </pic:blipFill>
                  <pic:spPr bwMode="auto">
                    <a:xfrm>
                      <a:off x="0" y="0"/>
                      <a:ext cx="5914390" cy="7620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03D8A">
        <w:rPr>
          <w:rFonts w:ascii="Times New Roman" w:hAnsi="Times New Roman" w:cs="Times New Roman"/>
          <w:noProof/>
        </w:rPr>
        <w:br w:type="page"/>
      </w:r>
    </w:p>
    <w:p w14:paraId="45AF2B4D" w14:textId="3752AF52" w:rsidR="003F5497" w:rsidRPr="00203D8A" w:rsidRDefault="00F4411E" w:rsidP="00292735">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lastRenderedPageBreak/>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Statement ‘C’ By Programme and Activity As At 31st December 2019</w:t>
      </w:r>
      <w:r w:rsidR="00830FFD" w:rsidRPr="00203D8A">
        <w:rPr>
          <w:rFonts w:ascii="Times New Roman" w:hAnsi="Times New Roman" w:cs="Times New Roman"/>
          <w:color w:val="4472C4" w:themeColor="accent1"/>
          <w:sz w:val="26"/>
          <w:szCs w:val="26"/>
          <w:lang w:val="en-GB"/>
        </w:rPr>
        <w:t xml:space="preserve"> </w:t>
      </w:r>
      <w:r w:rsidR="00D71D4C" w:rsidRPr="00203D8A">
        <w:rPr>
          <w:rFonts w:ascii="Times New Roman" w:hAnsi="Times New Roman" w:cs="Times New Roman"/>
          <w:noProof/>
          <w:color w:val="4472C4" w:themeColor="accent1"/>
          <w:sz w:val="26"/>
          <w:szCs w:val="26"/>
        </w:rPr>
        <w:t>–</w:t>
      </w:r>
      <w:r w:rsidR="006E26DF" w:rsidRPr="00203D8A">
        <w:rPr>
          <w:rFonts w:ascii="Times New Roman" w:hAnsi="Times New Roman" w:cs="Times New Roman"/>
          <w:noProof/>
          <w:color w:val="4472C4" w:themeColor="accent1"/>
          <w:sz w:val="26"/>
          <w:szCs w:val="26"/>
        </w:rPr>
        <w:t xml:space="preserve"> </w:t>
      </w:r>
      <w:r w:rsidR="006E26DF" w:rsidRPr="00203D8A">
        <w:rPr>
          <w:rFonts w:ascii="Times New Roman" w:hAnsi="Times New Roman" w:cs="Times New Roman"/>
          <w:color w:val="4472C4" w:themeColor="accent1"/>
          <w:sz w:val="26"/>
          <w:szCs w:val="26"/>
          <w:lang w:val="en-GB"/>
        </w:rPr>
        <w:t>Continued</w:t>
      </w:r>
    </w:p>
    <w:p w14:paraId="3A64432E" w14:textId="7F98EF7D" w:rsidR="00D71D4C" w:rsidRPr="00203D8A" w:rsidRDefault="009A28F8" w:rsidP="009B7D2A">
      <w:pPr>
        <w:rPr>
          <w:rFonts w:ascii="Times New Roman" w:hAnsi="Times New Roman" w:cs="Times New Roman"/>
          <w:noProof/>
        </w:rPr>
      </w:pPr>
      <w:r w:rsidRPr="00203D8A">
        <w:rPr>
          <w:rFonts w:ascii="Times New Roman" w:hAnsi="Times New Roman" w:cs="Times New Roman"/>
          <w:noProof/>
        </w:rPr>
        <w:drawing>
          <wp:inline distT="0" distB="0" distL="0" distR="0" wp14:anchorId="55E577E8" wp14:editId="1D3AA6DB">
            <wp:extent cx="5943600" cy="76457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7748" cy="7663958"/>
                    </a:xfrm>
                    <a:prstGeom prst="rect">
                      <a:avLst/>
                    </a:prstGeom>
                  </pic:spPr>
                </pic:pic>
              </a:graphicData>
            </a:graphic>
          </wp:inline>
        </w:drawing>
      </w:r>
    </w:p>
    <w:p w14:paraId="29287D3B" w14:textId="11590CCA" w:rsidR="009A28F8" w:rsidRPr="00203D8A" w:rsidRDefault="009A28F8" w:rsidP="009A28F8">
      <w:pPr>
        <w:rPr>
          <w:rFonts w:ascii="Times New Roman" w:hAnsi="Times New Roman" w:cs="Times New Roman"/>
          <w:noProof/>
        </w:rPr>
      </w:pPr>
    </w:p>
    <w:p w14:paraId="204C5862" w14:textId="47EB626F" w:rsidR="009A28F8" w:rsidRPr="00203D8A" w:rsidRDefault="009A28F8" w:rsidP="009A28F8">
      <w:pPr>
        <w:tabs>
          <w:tab w:val="left" w:pos="8655"/>
        </w:tabs>
        <w:rPr>
          <w:rFonts w:ascii="Times New Roman" w:hAnsi="Times New Roman" w:cs="Times New Roman"/>
        </w:rPr>
      </w:pPr>
      <w:r w:rsidRPr="00203D8A">
        <w:rPr>
          <w:rFonts w:ascii="Times New Roman" w:hAnsi="Times New Roman" w:cs="Times New Roman"/>
        </w:rPr>
        <w:tab/>
      </w:r>
    </w:p>
    <w:p w14:paraId="61D88E26" w14:textId="379792B1" w:rsidR="00C770DB" w:rsidRPr="00203D8A" w:rsidRDefault="00C770DB" w:rsidP="00C770DB">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lastRenderedPageBreak/>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6D1F923A" w14:textId="4EF68A70" w:rsidR="00F16C37" w:rsidRPr="00203D8A" w:rsidRDefault="00F724B8" w:rsidP="009A28F8">
      <w:pPr>
        <w:tabs>
          <w:tab w:val="left" w:pos="8655"/>
        </w:tabs>
        <w:rPr>
          <w:rFonts w:ascii="Times New Roman" w:hAnsi="Times New Roman" w:cs="Times New Roman"/>
          <w:noProof/>
        </w:rPr>
      </w:pPr>
      <w:r w:rsidRPr="00203D8A">
        <w:rPr>
          <w:rFonts w:ascii="Times New Roman" w:hAnsi="Times New Roman" w:cs="Times New Roman"/>
          <w:noProof/>
        </w:rPr>
        <w:drawing>
          <wp:inline distT="0" distB="0" distL="0" distR="0" wp14:anchorId="0C4BD8B3" wp14:editId="2198CCEF">
            <wp:extent cx="5943600" cy="569305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5290" cy="5713826"/>
                    </a:xfrm>
                    <a:prstGeom prst="rect">
                      <a:avLst/>
                    </a:prstGeom>
                  </pic:spPr>
                </pic:pic>
              </a:graphicData>
            </a:graphic>
          </wp:inline>
        </w:drawing>
      </w:r>
    </w:p>
    <w:p w14:paraId="6329BFE1" w14:textId="53B308BB" w:rsidR="00F724B8" w:rsidRPr="00203D8A" w:rsidRDefault="00F724B8" w:rsidP="00F724B8">
      <w:pPr>
        <w:rPr>
          <w:rFonts w:ascii="Times New Roman" w:hAnsi="Times New Roman" w:cs="Times New Roman"/>
        </w:rPr>
      </w:pPr>
    </w:p>
    <w:p w14:paraId="1662E0A7" w14:textId="6A511DAA" w:rsidR="00F724B8" w:rsidRPr="00203D8A" w:rsidRDefault="00F724B8" w:rsidP="00F724B8">
      <w:pPr>
        <w:rPr>
          <w:rFonts w:ascii="Times New Roman" w:hAnsi="Times New Roman" w:cs="Times New Roman"/>
        </w:rPr>
      </w:pPr>
    </w:p>
    <w:p w14:paraId="44EBE909" w14:textId="2957D5CA" w:rsidR="00F724B8" w:rsidRPr="00203D8A" w:rsidRDefault="00F724B8" w:rsidP="00F724B8">
      <w:pPr>
        <w:rPr>
          <w:rFonts w:ascii="Times New Roman" w:hAnsi="Times New Roman" w:cs="Times New Roman"/>
        </w:rPr>
      </w:pPr>
    </w:p>
    <w:p w14:paraId="29B15FDB" w14:textId="14B71440" w:rsidR="00F724B8" w:rsidRPr="00203D8A" w:rsidRDefault="00F724B8" w:rsidP="00F724B8">
      <w:pPr>
        <w:rPr>
          <w:rFonts w:ascii="Times New Roman" w:hAnsi="Times New Roman" w:cs="Times New Roman"/>
          <w:noProof/>
        </w:rPr>
      </w:pPr>
    </w:p>
    <w:p w14:paraId="4E909DDC" w14:textId="13D7BE95" w:rsidR="00F724B8" w:rsidRPr="00203D8A" w:rsidRDefault="00F724B8" w:rsidP="00F724B8">
      <w:pPr>
        <w:tabs>
          <w:tab w:val="left" w:pos="6720"/>
        </w:tabs>
        <w:rPr>
          <w:rFonts w:ascii="Times New Roman" w:hAnsi="Times New Roman" w:cs="Times New Roman"/>
        </w:rPr>
      </w:pPr>
      <w:r w:rsidRPr="00203D8A">
        <w:rPr>
          <w:rFonts w:ascii="Times New Roman" w:hAnsi="Times New Roman" w:cs="Times New Roman"/>
        </w:rPr>
        <w:tab/>
      </w:r>
    </w:p>
    <w:p w14:paraId="56B713F9" w14:textId="77777777" w:rsidR="00F724B8" w:rsidRPr="00203D8A" w:rsidRDefault="00F724B8">
      <w:pPr>
        <w:rPr>
          <w:rFonts w:ascii="Times New Roman" w:hAnsi="Times New Roman" w:cs="Times New Roman"/>
        </w:rPr>
      </w:pPr>
      <w:r w:rsidRPr="00203D8A">
        <w:rPr>
          <w:rFonts w:ascii="Times New Roman" w:hAnsi="Times New Roman" w:cs="Times New Roman"/>
        </w:rPr>
        <w:br w:type="page"/>
      </w:r>
    </w:p>
    <w:p w14:paraId="685FA654" w14:textId="4988CE7A" w:rsidR="00F73E4D" w:rsidRPr="00203D8A" w:rsidRDefault="00F73E4D" w:rsidP="00F73E4D">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lastRenderedPageBreak/>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518B15BF" w14:textId="61A84128" w:rsidR="00E77961" w:rsidRPr="00203D8A" w:rsidRDefault="00E77961" w:rsidP="00F724B8">
      <w:pPr>
        <w:tabs>
          <w:tab w:val="left" w:pos="6720"/>
        </w:tabs>
        <w:rPr>
          <w:rFonts w:ascii="Times New Roman" w:hAnsi="Times New Roman" w:cs="Times New Roman"/>
        </w:rPr>
      </w:pPr>
      <w:r w:rsidRPr="00203D8A">
        <w:rPr>
          <w:rFonts w:ascii="Times New Roman" w:hAnsi="Times New Roman" w:cs="Times New Roman"/>
          <w:noProof/>
        </w:rPr>
        <w:drawing>
          <wp:inline distT="0" distB="0" distL="0" distR="0" wp14:anchorId="0ED87FDD" wp14:editId="7C07C425">
            <wp:extent cx="5943600" cy="81232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123231"/>
                    </a:xfrm>
                    <a:prstGeom prst="rect">
                      <a:avLst/>
                    </a:prstGeom>
                  </pic:spPr>
                </pic:pic>
              </a:graphicData>
            </a:graphic>
          </wp:inline>
        </w:drawing>
      </w:r>
    </w:p>
    <w:p w14:paraId="72FEE632" w14:textId="44906C00" w:rsidR="004672AC" w:rsidRPr="00203D8A" w:rsidRDefault="004672AC">
      <w:pPr>
        <w:rPr>
          <w:rFonts w:ascii="Times New Roman" w:hAnsi="Times New Roman" w:cs="Times New Roman"/>
          <w:noProof/>
        </w:rPr>
      </w:pPr>
    </w:p>
    <w:p w14:paraId="5F9371C2" w14:textId="0321CC3E" w:rsidR="00767BF9" w:rsidRPr="00203D8A" w:rsidRDefault="00767BF9" w:rsidP="00767BF9">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61994C0F" w14:textId="37A0D96D" w:rsidR="00B32D79" w:rsidRPr="00203D8A" w:rsidRDefault="0057055F" w:rsidP="00F724B8">
      <w:pPr>
        <w:tabs>
          <w:tab w:val="left" w:pos="6720"/>
        </w:tabs>
        <w:rPr>
          <w:rFonts w:ascii="Times New Roman" w:hAnsi="Times New Roman" w:cs="Times New Roman"/>
          <w:noProof/>
        </w:rPr>
      </w:pPr>
      <w:r w:rsidRPr="00203D8A">
        <w:rPr>
          <w:rFonts w:ascii="Times New Roman" w:hAnsi="Times New Roman" w:cs="Times New Roman"/>
          <w:noProof/>
        </w:rPr>
        <w:drawing>
          <wp:inline distT="0" distB="0" distL="0" distR="0" wp14:anchorId="30C1F587" wp14:editId="6461603B">
            <wp:extent cx="6032692" cy="27908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8236" cy="2825773"/>
                    </a:xfrm>
                    <a:prstGeom prst="rect">
                      <a:avLst/>
                    </a:prstGeom>
                  </pic:spPr>
                </pic:pic>
              </a:graphicData>
            </a:graphic>
          </wp:inline>
        </w:drawing>
      </w:r>
    </w:p>
    <w:p w14:paraId="021D1CAF" w14:textId="77777777" w:rsidR="007A4972" w:rsidRPr="00203D8A" w:rsidRDefault="007A4972">
      <w:pPr>
        <w:rPr>
          <w:rFonts w:ascii="Times New Roman" w:hAnsi="Times New Roman" w:cs="Times New Roman"/>
          <w:noProof/>
        </w:rPr>
      </w:pPr>
      <w:r w:rsidRPr="00203D8A">
        <w:rPr>
          <w:rFonts w:ascii="Times New Roman" w:hAnsi="Times New Roman" w:cs="Times New Roman"/>
          <w:noProof/>
        </w:rPr>
        <w:br w:type="page"/>
      </w:r>
    </w:p>
    <w:p w14:paraId="5FA5F42C" w14:textId="5333C00D" w:rsidR="00767BF9" w:rsidRPr="00203D8A" w:rsidRDefault="00767BF9" w:rsidP="00767BF9">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lastRenderedPageBreak/>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3E95F79B" w14:textId="212B3137" w:rsidR="007A4972" w:rsidRPr="00203D8A" w:rsidRDefault="00022A8D" w:rsidP="004672AC">
      <w:pPr>
        <w:tabs>
          <w:tab w:val="left" w:pos="6720"/>
        </w:tabs>
        <w:rPr>
          <w:rFonts w:ascii="Times New Roman" w:hAnsi="Times New Roman" w:cs="Times New Roman"/>
        </w:rPr>
      </w:pPr>
      <w:r w:rsidRPr="00203D8A">
        <w:rPr>
          <w:rFonts w:ascii="Times New Roman" w:hAnsi="Times New Roman" w:cs="Times New Roman"/>
          <w:noProof/>
        </w:rPr>
        <w:drawing>
          <wp:inline distT="0" distB="0" distL="0" distR="0" wp14:anchorId="110BD709" wp14:editId="1182785C">
            <wp:extent cx="5962650" cy="7758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6591" cy="7776599"/>
                    </a:xfrm>
                    <a:prstGeom prst="rect">
                      <a:avLst/>
                    </a:prstGeom>
                  </pic:spPr>
                </pic:pic>
              </a:graphicData>
            </a:graphic>
          </wp:inline>
        </w:drawing>
      </w:r>
    </w:p>
    <w:p w14:paraId="6D403C39" w14:textId="77777777" w:rsidR="00767BF9" w:rsidRPr="00203D8A" w:rsidRDefault="00767BF9">
      <w:pPr>
        <w:rPr>
          <w:rFonts w:ascii="Times New Roman" w:hAnsi="Times New Roman" w:cs="Times New Roman"/>
          <w:noProof/>
        </w:rPr>
      </w:pPr>
      <w:r w:rsidRPr="00203D8A">
        <w:rPr>
          <w:rFonts w:ascii="Times New Roman" w:hAnsi="Times New Roman" w:cs="Times New Roman"/>
          <w:noProof/>
        </w:rPr>
        <w:br w:type="page"/>
      </w:r>
    </w:p>
    <w:p w14:paraId="1B9061F3" w14:textId="6D81FB92" w:rsidR="00767BF9" w:rsidRPr="00203D8A" w:rsidRDefault="00767BF9" w:rsidP="00767BF9">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lastRenderedPageBreak/>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10057D04" w14:textId="46C321E4" w:rsidR="00E13864" w:rsidRPr="00203D8A" w:rsidRDefault="008B2407" w:rsidP="004672AC">
      <w:pPr>
        <w:tabs>
          <w:tab w:val="left" w:pos="6720"/>
        </w:tabs>
        <w:rPr>
          <w:rFonts w:ascii="Times New Roman" w:hAnsi="Times New Roman" w:cs="Times New Roman"/>
        </w:rPr>
      </w:pPr>
      <w:r w:rsidRPr="00203D8A">
        <w:rPr>
          <w:rFonts w:ascii="Times New Roman" w:hAnsi="Times New Roman" w:cs="Times New Roman"/>
          <w:noProof/>
        </w:rPr>
        <w:drawing>
          <wp:inline distT="0" distB="0" distL="0" distR="0" wp14:anchorId="46F8038A" wp14:editId="2B5A74EF">
            <wp:extent cx="5895975" cy="78381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1850" cy="7845989"/>
                    </a:xfrm>
                    <a:prstGeom prst="rect">
                      <a:avLst/>
                    </a:prstGeom>
                  </pic:spPr>
                </pic:pic>
              </a:graphicData>
            </a:graphic>
          </wp:inline>
        </w:drawing>
      </w:r>
    </w:p>
    <w:p w14:paraId="15F14FE4" w14:textId="77777777" w:rsidR="00A4460F" w:rsidRPr="00203D8A" w:rsidRDefault="00A4460F">
      <w:pPr>
        <w:rPr>
          <w:rFonts w:ascii="Times New Roman" w:hAnsi="Times New Roman" w:cs="Times New Roman"/>
          <w:noProof/>
        </w:rPr>
      </w:pPr>
      <w:r w:rsidRPr="00203D8A">
        <w:rPr>
          <w:rFonts w:ascii="Times New Roman" w:hAnsi="Times New Roman" w:cs="Times New Roman"/>
          <w:noProof/>
        </w:rPr>
        <w:br w:type="page"/>
      </w:r>
    </w:p>
    <w:p w14:paraId="72DF4F24" w14:textId="5B0086C8" w:rsidR="00A4460F" w:rsidRPr="00203D8A" w:rsidRDefault="00A4460F" w:rsidP="00A4460F">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lastRenderedPageBreak/>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6C2BC8DE" w14:textId="5DD2B6B9" w:rsidR="007C4CC4" w:rsidRPr="00203D8A" w:rsidRDefault="00CC6CB0" w:rsidP="004672AC">
      <w:pPr>
        <w:tabs>
          <w:tab w:val="left" w:pos="6720"/>
        </w:tabs>
        <w:rPr>
          <w:rFonts w:ascii="Times New Roman" w:hAnsi="Times New Roman" w:cs="Times New Roman"/>
        </w:rPr>
      </w:pPr>
      <w:r w:rsidRPr="00203D8A">
        <w:rPr>
          <w:rFonts w:ascii="Times New Roman" w:hAnsi="Times New Roman" w:cs="Times New Roman"/>
          <w:noProof/>
        </w:rPr>
        <w:drawing>
          <wp:inline distT="0" distB="0" distL="0" distR="0" wp14:anchorId="77B8C307" wp14:editId="15A1BEF3">
            <wp:extent cx="5924550" cy="237259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6601" cy="2381426"/>
                    </a:xfrm>
                    <a:prstGeom prst="rect">
                      <a:avLst/>
                    </a:prstGeom>
                  </pic:spPr>
                </pic:pic>
              </a:graphicData>
            </a:graphic>
          </wp:inline>
        </w:drawing>
      </w:r>
    </w:p>
    <w:p w14:paraId="2AE819DB" w14:textId="77777777" w:rsidR="00A4460F" w:rsidRPr="00203D8A" w:rsidRDefault="00A4460F">
      <w:pPr>
        <w:rPr>
          <w:rFonts w:ascii="Times New Roman" w:hAnsi="Times New Roman" w:cs="Times New Roman"/>
          <w:noProof/>
        </w:rPr>
      </w:pPr>
      <w:r w:rsidRPr="00203D8A">
        <w:rPr>
          <w:rFonts w:ascii="Times New Roman" w:hAnsi="Times New Roman" w:cs="Times New Roman"/>
          <w:noProof/>
        </w:rPr>
        <w:br w:type="page"/>
      </w:r>
    </w:p>
    <w:p w14:paraId="6C909BF8" w14:textId="29674950" w:rsidR="004672AC" w:rsidRPr="00203D8A" w:rsidRDefault="00A4460F" w:rsidP="00EC26B4">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lastRenderedPageBreak/>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7C1739AC" w14:textId="338A0316" w:rsidR="00E225E9" w:rsidRPr="00203D8A" w:rsidRDefault="009D7455" w:rsidP="004672AC">
      <w:pPr>
        <w:tabs>
          <w:tab w:val="left" w:pos="6720"/>
        </w:tabs>
        <w:rPr>
          <w:rFonts w:ascii="Times New Roman" w:hAnsi="Times New Roman" w:cs="Times New Roman"/>
        </w:rPr>
      </w:pPr>
      <w:r w:rsidRPr="00203D8A">
        <w:rPr>
          <w:rFonts w:ascii="Times New Roman" w:hAnsi="Times New Roman" w:cs="Times New Roman"/>
          <w:noProof/>
        </w:rPr>
        <w:drawing>
          <wp:inline distT="0" distB="0" distL="0" distR="0" wp14:anchorId="50A532A4" wp14:editId="10B273D2">
            <wp:extent cx="5924550" cy="80624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4595" cy="8076088"/>
                    </a:xfrm>
                    <a:prstGeom prst="rect">
                      <a:avLst/>
                    </a:prstGeom>
                  </pic:spPr>
                </pic:pic>
              </a:graphicData>
            </a:graphic>
          </wp:inline>
        </w:drawing>
      </w:r>
    </w:p>
    <w:p w14:paraId="1D5ED2CE" w14:textId="5B44721E" w:rsidR="007E2D53" w:rsidRPr="00203D8A" w:rsidRDefault="007E2D53" w:rsidP="007E2D53">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lastRenderedPageBreak/>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3378B0DB" w14:textId="4D8CE938" w:rsidR="00D11477" w:rsidRPr="00203D8A" w:rsidRDefault="00254D9A" w:rsidP="004672AC">
      <w:pPr>
        <w:tabs>
          <w:tab w:val="left" w:pos="6720"/>
        </w:tabs>
        <w:rPr>
          <w:rFonts w:ascii="Times New Roman" w:hAnsi="Times New Roman" w:cs="Times New Roman"/>
        </w:rPr>
      </w:pPr>
      <w:r w:rsidRPr="00203D8A">
        <w:rPr>
          <w:rFonts w:ascii="Times New Roman" w:hAnsi="Times New Roman" w:cs="Times New Roman"/>
          <w:noProof/>
        </w:rPr>
        <w:drawing>
          <wp:inline distT="0" distB="0" distL="0" distR="0" wp14:anchorId="31DBEC2D" wp14:editId="793D9E45">
            <wp:extent cx="5962650" cy="5096879"/>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7598" cy="5126752"/>
                    </a:xfrm>
                    <a:prstGeom prst="rect">
                      <a:avLst/>
                    </a:prstGeom>
                  </pic:spPr>
                </pic:pic>
              </a:graphicData>
            </a:graphic>
          </wp:inline>
        </w:drawing>
      </w:r>
    </w:p>
    <w:p w14:paraId="6A30ECDE" w14:textId="77777777" w:rsidR="007E2D53" w:rsidRPr="00203D8A" w:rsidRDefault="007E2D53">
      <w:pPr>
        <w:rPr>
          <w:rFonts w:ascii="Times New Roman" w:hAnsi="Times New Roman" w:cs="Times New Roman"/>
          <w:noProof/>
        </w:rPr>
      </w:pPr>
      <w:r w:rsidRPr="00203D8A">
        <w:rPr>
          <w:rFonts w:ascii="Times New Roman" w:hAnsi="Times New Roman" w:cs="Times New Roman"/>
          <w:noProof/>
        </w:rPr>
        <w:br w:type="page"/>
      </w:r>
    </w:p>
    <w:p w14:paraId="42C5F385" w14:textId="43A4105D" w:rsidR="007E2D53" w:rsidRPr="00203D8A" w:rsidRDefault="007E2D53" w:rsidP="007E2D53">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lastRenderedPageBreak/>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31FBF5E9" w14:textId="1A1677B0" w:rsidR="00BA5688" w:rsidRPr="00203D8A" w:rsidRDefault="007914AB" w:rsidP="004672AC">
      <w:pPr>
        <w:tabs>
          <w:tab w:val="left" w:pos="6720"/>
        </w:tabs>
        <w:rPr>
          <w:rFonts w:ascii="Times New Roman" w:hAnsi="Times New Roman" w:cs="Times New Roman"/>
        </w:rPr>
      </w:pPr>
      <w:r w:rsidRPr="00203D8A">
        <w:rPr>
          <w:rFonts w:ascii="Times New Roman" w:hAnsi="Times New Roman" w:cs="Times New Roman"/>
          <w:noProof/>
        </w:rPr>
        <w:drawing>
          <wp:inline distT="0" distB="0" distL="0" distR="0" wp14:anchorId="6AFA52C2" wp14:editId="6145E6AA">
            <wp:extent cx="6000750" cy="35298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9768" cy="3535158"/>
                    </a:xfrm>
                    <a:prstGeom prst="rect">
                      <a:avLst/>
                    </a:prstGeom>
                  </pic:spPr>
                </pic:pic>
              </a:graphicData>
            </a:graphic>
          </wp:inline>
        </w:drawing>
      </w:r>
    </w:p>
    <w:p w14:paraId="0585E0E9" w14:textId="1B9546EF" w:rsidR="007B3F6D" w:rsidRPr="00203D8A" w:rsidRDefault="007B3F6D" w:rsidP="007B3F6D">
      <w:pPr>
        <w:rPr>
          <w:rFonts w:ascii="Times New Roman" w:hAnsi="Times New Roman" w:cs="Times New Roman"/>
          <w:color w:val="4472C4" w:themeColor="accent1"/>
          <w:sz w:val="26"/>
          <w:szCs w:val="26"/>
          <w:lang w:val="en-GB"/>
        </w:rPr>
      </w:pPr>
      <w:r w:rsidRPr="00203D8A">
        <w:rPr>
          <w:rFonts w:ascii="Times New Roman" w:hAnsi="Times New Roman" w:cs="Times New Roman"/>
          <w:color w:val="4472C4" w:themeColor="accent1"/>
          <w:sz w:val="26"/>
          <w:szCs w:val="26"/>
          <w:lang w:val="en-GB"/>
        </w:rPr>
        <w:t>Appendix 1</w:t>
      </w:r>
      <w:r w:rsidR="00C362F5" w:rsidRPr="00203D8A">
        <w:rPr>
          <w:rFonts w:ascii="Times New Roman" w:hAnsi="Times New Roman" w:cs="Times New Roman"/>
          <w:color w:val="4472C4" w:themeColor="accent1"/>
          <w:sz w:val="26"/>
          <w:szCs w:val="26"/>
          <w:lang w:val="en-GB"/>
        </w:rPr>
        <w:t>2</w:t>
      </w:r>
      <w:r w:rsidRPr="00203D8A">
        <w:rPr>
          <w:rFonts w:ascii="Times New Roman" w:hAnsi="Times New Roman" w:cs="Times New Roman"/>
          <w:color w:val="4472C4" w:themeColor="accent1"/>
          <w:sz w:val="26"/>
          <w:szCs w:val="26"/>
          <w:lang w:val="en-GB"/>
        </w:rPr>
        <w:t xml:space="preserve">: Statement ‘C’ By Programme and Activity As At 31st December 2019 </w:t>
      </w:r>
      <w:r w:rsidRPr="00203D8A">
        <w:rPr>
          <w:rFonts w:ascii="Times New Roman" w:hAnsi="Times New Roman" w:cs="Times New Roman"/>
          <w:noProof/>
          <w:color w:val="4472C4" w:themeColor="accent1"/>
          <w:sz w:val="26"/>
          <w:szCs w:val="26"/>
        </w:rPr>
        <w:t xml:space="preserve">– </w:t>
      </w:r>
      <w:r w:rsidRPr="00203D8A">
        <w:rPr>
          <w:rFonts w:ascii="Times New Roman" w:hAnsi="Times New Roman" w:cs="Times New Roman"/>
          <w:color w:val="4472C4" w:themeColor="accent1"/>
          <w:sz w:val="26"/>
          <w:szCs w:val="26"/>
          <w:lang w:val="en-GB"/>
        </w:rPr>
        <w:t>Continued</w:t>
      </w:r>
    </w:p>
    <w:p w14:paraId="0749E8B4" w14:textId="677C0E69" w:rsidR="007914AB" w:rsidRPr="00203D8A" w:rsidRDefault="00A903A8" w:rsidP="004672AC">
      <w:pPr>
        <w:tabs>
          <w:tab w:val="left" w:pos="6720"/>
        </w:tabs>
        <w:rPr>
          <w:rFonts w:ascii="Times New Roman" w:hAnsi="Times New Roman" w:cs="Times New Roman"/>
        </w:rPr>
      </w:pPr>
      <w:r w:rsidRPr="00203D8A">
        <w:rPr>
          <w:rFonts w:ascii="Times New Roman" w:hAnsi="Times New Roman" w:cs="Times New Roman"/>
          <w:noProof/>
        </w:rPr>
        <w:drawing>
          <wp:inline distT="0" distB="0" distL="0" distR="0" wp14:anchorId="1D41C65C" wp14:editId="5A98456A">
            <wp:extent cx="5918835" cy="144866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7355" cy="1450751"/>
                    </a:xfrm>
                    <a:prstGeom prst="rect">
                      <a:avLst/>
                    </a:prstGeom>
                  </pic:spPr>
                </pic:pic>
              </a:graphicData>
            </a:graphic>
          </wp:inline>
        </w:drawing>
      </w:r>
    </w:p>
    <w:p w14:paraId="0A399B44" w14:textId="723F1E01" w:rsidR="00BA1B5B" w:rsidRPr="00203D8A" w:rsidRDefault="003913BD" w:rsidP="004672AC">
      <w:pPr>
        <w:tabs>
          <w:tab w:val="left" w:pos="6720"/>
        </w:tabs>
        <w:rPr>
          <w:rFonts w:ascii="Times New Roman" w:hAnsi="Times New Roman" w:cs="Times New Roman"/>
        </w:rPr>
      </w:pPr>
      <w:r w:rsidRPr="00203D8A">
        <w:rPr>
          <w:rFonts w:ascii="Times New Roman" w:hAnsi="Times New Roman" w:cs="Times New Roman"/>
          <w:noProof/>
        </w:rPr>
        <w:drawing>
          <wp:inline distT="0" distB="0" distL="0" distR="0" wp14:anchorId="7A6F08F7" wp14:editId="2C7E0FA2">
            <wp:extent cx="6000750" cy="145812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2690" cy="1461028"/>
                    </a:xfrm>
                    <a:prstGeom prst="rect">
                      <a:avLst/>
                    </a:prstGeom>
                  </pic:spPr>
                </pic:pic>
              </a:graphicData>
            </a:graphic>
          </wp:inline>
        </w:drawing>
      </w:r>
    </w:p>
    <w:sectPr w:rsidR="00BA1B5B" w:rsidRPr="00203D8A" w:rsidSect="00BE0DDB">
      <w:pgSz w:w="12240" w:h="15840"/>
      <w:pgMar w:top="72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8436D" w14:textId="77777777" w:rsidR="004F5816" w:rsidRDefault="004F5816" w:rsidP="00222EEF">
      <w:pPr>
        <w:spacing w:after="0" w:line="240" w:lineRule="auto"/>
      </w:pPr>
      <w:r>
        <w:separator/>
      </w:r>
    </w:p>
  </w:endnote>
  <w:endnote w:type="continuationSeparator" w:id="0">
    <w:p w14:paraId="3BF77C17" w14:textId="77777777" w:rsidR="004F5816" w:rsidRDefault="004F5816" w:rsidP="00222EEF">
      <w:pPr>
        <w:spacing w:after="0" w:line="240" w:lineRule="auto"/>
      </w:pPr>
      <w:r>
        <w:continuationSeparator/>
      </w:r>
    </w:p>
  </w:endnote>
  <w:endnote w:type="continuationNotice" w:id="1">
    <w:p w14:paraId="2AE50AAF" w14:textId="77777777" w:rsidR="004F5816" w:rsidRDefault="004F58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5110280"/>
      <w:docPartObj>
        <w:docPartGallery w:val="Page Numbers (Bottom of Page)"/>
        <w:docPartUnique/>
      </w:docPartObj>
    </w:sdtPr>
    <w:sdtEndPr>
      <w:rPr>
        <w:noProof/>
      </w:rPr>
    </w:sdtEndPr>
    <w:sdtContent>
      <w:p w14:paraId="1ADB6E80" w14:textId="5D1BFBEB" w:rsidR="000E4695" w:rsidRDefault="000E46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5ABF33" w14:textId="77777777" w:rsidR="000E4695" w:rsidRDefault="000E46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9603240"/>
      <w:docPartObj>
        <w:docPartGallery w:val="Page Numbers (Bottom of Page)"/>
        <w:docPartUnique/>
      </w:docPartObj>
    </w:sdtPr>
    <w:sdtEndPr>
      <w:rPr>
        <w:noProof/>
      </w:rPr>
    </w:sdtEndPr>
    <w:sdtContent>
      <w:p w14:paraId="07124DA6" w14:textId="118C874B" w:rsidR="000E4695" w:rsidRDefault="000E46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C1FF2" w14:textId="77777777" w:rsidR="000E4695" w:rsidRDefault="000E4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DFEA8" w14:textId="77777777" w:rsidR="004F5816" w:rsidRDefault="004F5816" w:rsidP="00222EEF">
      <w:pPr>
        <w:spacing w:after="0" w:line="240" w:lineRule="auto"/>
      </w:pPr>
      <w:r>
        <w:separator/>
      </w:r>
    </w:p>
  </w:footnote>
  <w:footnote w:type="continuationSeparator" w:id="0">
    <w:p w14:paraId="75F634C3" w14:textId="77777777" w:rsidR="004F5816" w:rsidRDefault="004F5816" w:rsidP="00222EEF">
      <w:pPr>
        <w:spacing w:after="0" w:line="240" w:lineRule="auto"/>
      </w:pPr>
      <w:r>
        <w:continuationSeparator/>
      </w:r>
    </w:p>
  </w:footnote>
  <w:footnote w:type="continuationNotice" w:id="1">
    <w:p w14:paraId="6985E3A9" w14:textId="77777777" w:rsidR="004F5816" w:rsidRDefault="004F58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4506"/>
    <w:multiLevelType w:val="hybridMultilevel"/>
    <w:tmpl w:val="2B84C860"/>
    <w:lvl w:ilvl="0" w:tplc="0000001B">
      <w:start w:val="1"/>
      <w:numFmt w:val="lowerRoman"/>
      <w:lvlText w:val="%1."/>
      <w:lvlJc w:val="right"/>
      <w:pPr>
        <w:ind w:left="720" w:hanging="360"/>
      </w:pPr>
    </w:lvl>
    <w:lvl w:ilvl="1" w:tplc="0409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024D6A5E"/>
    <w:multiLevelType w:val="multilevel"/>
    <w:tmpl w:val="4034794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color w:val="2F5496" w:themeColor="accent1" w:themeShade="BF"/>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2621FB0"/>
    <w:multiLevelType w:val="hybridMultilevel"/>
    <w:tmpl w:val="13088448"/>
    <w:lvl w:ilvl="0" w:tplc="0000001B">
      <w:start w:val="1"/>
      <w:numFmt w:val="lowerRoman"/>
      <w:lvlText w:val="%1."/>
      <w:lvlJc w:val="righ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3" w15:restartNumberingAfterBreak="0">
    <w:nsid w:val="0504271F"/>
    <w:multiLevelType w:val="hybridMultilevel"/>
    <w:tmpl w:val="54CA5654"/>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8F666B3"/>
    <w:multiLevelType w:val="multilevel"/>
    <w:tmpl w:val="65A8425C"/>
    <w:lvl w:ilvl="0">
      <w:start w:val="1"/>
      <w:numFmt w:val="decimal"/>
      <w:lvlText w:val="%1."/>
      <w:lvlJc w:val="righ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C7B6B4D"/>
    <w:multiLevelType w:val="hybridMultilevel"/>
    <w:tmpl w:val="13088448"/>
    <w:lvl w:ilvl="0" w:tplc="0000001B">
      <w:start w:val="1"/>
      <w:numFmt w:val="lowerRoman"/>
      <w:lvlText w:val="%1."/>
      <w:lvlJc w:val="righ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6" w15:restartNumberingAfterBreak="0">
    <w:nsid w:val="145D581C"/>
    <w:multiLevelType w:val="hybridMultilevel"/>
    <w:tmpl w:val="18F4D206"/>
    <w:lvl w:ilvl="0" w:tplc="DCDEB9FE">
      <w:start w:val="1"/>
      <w:numFmt w:val="lowerRoman"/>
      <w:lvlText w:val="%1."/>
      <w:lvlJc w:val="right"/>
      <w:pPr>
        <w:ind w:left="720" w:hanging="360"/>
      </w:pPr>
      <w:rPr>
        <w:color w:val="000000" w:themeColor="text1"/>
      </w:rPr>
    </w:lvl>
    <w:lvl w:ilvl="1" w:tplc="0409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15200FD6"/>
    <w:multiLevelType w:val="hybridMultilevel"/>
    <w:tmpl w:val="04126B4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7E433CD"/>
    <w:multiLevelType w:val="hybridMultilevel"/>
    <w:tmpl w:val="46A6CCAA"/>
    <w:lvl w:ilvl="0" w:tplc="0409001B">
      <w:start w:val="1"/>
      <w:numFmt w:val="lowerRoman"/>
      <w:lvlText w:val="%1."/>
      <w:lvlJc w:val="right"/>
      <w:pPr>
        <w:ind w:left="720" w:hanging="360"/>
      </w:pPr>
      <w:rPr>
        <w:rFonts w:hint="default"/>
      </w:rPr>
    </w:lvl>
    <w:lvl w:ilvl="1" w:tplc="0C00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87166A"/>
    <w:multiLevelType w:val="hybridMultilevel"/>
    <w:tmpl w:val="54CA5654"/>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1A4D2358"/>
    <w:multiLevelType w:val="hybridMultilevel"/>
    <w:tmpl w:val="54CA5654"/>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15:restartNumberingAfterBreak="0">
    <w:nsid w:val="1F623975"/>
    <w:multiLevelType w:val="hybridMultilevel"/>
    <w:tmpl w:val="5638FB0E"/>
    <w:lvl w:ilvl="0" w:tplc="C52A5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CF4549"/>
    <w:multiLevelType w:val="multilevel"/>
    <w:tmpl w:val="A9304036"/>
    <w:lvl w:ilvl="0">
      <w:start w:val="5"/>
      <w:numFmt w:val="decimal"/>
      <w:lvlText w:val="%1"/>
      <w:lvlJc w:val="left"/>
      <w:pPr>
        <w:ind w:left="360" w:hanging="360"/>
      </w:pPr>
      <w:rPr>
        <w:rFonts w:hint="default"/>
        <w:b/>
        <w:sz w:val="24"/>
      </w:rPr>
    </w:lvl>
    <w:lvl w:ilvl="1">
      <w:start w:val="1"/>
      <w:numFmt w:val="decimal"/>
      <w:lvlText w:val="%1.%2"/>
      <w:lvlJc w:val="left"/>
      <w:pPr>
        <w:ind w:left="1440" w:hanging="720"/>
      </w:pPr>
      <w:rPr>
        <w:rFonts w:hint="default"/>
        <w:b w:val="0"/>
        <w:bCs/>
        <w:sz w:val="26"/>
        <w:szCs w:val="26"/>
      </w:rPr>
    </w:lvl>
    <w:lvl w:ilvl="2">
      <w:start w:val="1"/>
      <w:numFmt w:val="lowerRoman"/>
      <w:lvlText w:val="%3."/>
      <w:lvlJc w:val="right"/>
      <w:pPr>
        <w:ind w:left="2160" w:hanging="720"/>
      </w:pPr>
      <w:rPr>
        <w:rFonts w:hint="default"/>
        <w:b w:val="0"/>
        <w:bCs/>
        <w:sz w:val="24"/>
      </w:rPr>
    </w:lvl>
    <w:lvl w:ilvl="3">
      <w:start w:val="1"/>
      <w:numFmt w:val="decimal"/>
      <w:lvlText w:val="%1.%2.%3.%4"/>
      <w:lvlJc w:val="left"/>
      <w:pPr>
        <w:ind w:left="3240" w:hanging="1080"/>
      </w:pPr>
      <w:rPr>
        <w:rFonts w:hint="default"/>
        <w:b/>
        <w:sz w:val="24"/>
      </w:rPr>
    </w:lvl>
    <w:lvl w:ilvl="4">
      <w:start w:val="1"/>
      <w:numFmt w:val="decimal"/>
      <w:lvlText w:val="%1.%2.%3.%4.%5"/>
      <w:lvlJc w:val="left"/>
      <w:pPr>
        <w:ind w:left="4320" w:hanging="1440"/>
      </w:pPr>
      <w:rPr>
        <w:rFonts w:hint="default"/>
        <w:b/>
        <w:sz w:val="24"/>
      </w:rPr>
    </w:lvl>
    <w:lvl w:ilvl="5">
      <w:start w:val="1"/>
      <w:numFmt w:val="decimal"/>
      <w:lvlText w:val="%1.%2.%3.%4.%5.%6"/>
      <w:lvlJc w:val="left"/>
      <w:pPr>
        <w:ind w:left="5040" w:hanging="1440"/>
      </w:pPr>
      <w:rPr>
        <w:rFonts w:hint="default"/>
        <w:b/>
        <w:sz w:val="24"/>
      </w:rPr>
    </w:lvl>
    <w:lvl w:ilvl="6">
      <w:start w:val="1"/>
      <w:numFmt w:val="decimal"/>
      <w:lvlText w:val="%1.%2.%3.%4.%5.%6.%7"/>
      <w:lvlJc w:val="left"/>
      <w:pPr>
        <w:ind w:left="6120" w:hanging="1800"/>
      </w:pPr>
      <w:rPr>
        <w:rFonts w:hint="default"/>
        <w:b/>
        <w:sz w:val="24"/>
      </w:rPr>
    </w:lvl>
    <w:lvl w:ilvl="7">
      <w:start w:val="1"/>
      <w:numFmt w:val="decimal"/>
      <w:lvlText w:val="%1.%2.%3.%4.%5.%6.%7.%8"/>
      <w:lvlJc w:val="left"/>
      <w:pPr>
        <w:ind w:left="7200" w:hanging="2160"/>
      </w:pPr>
      <w:rPr>
        <w:rFonts w:hint="default"/>
        <w:b/>
        <w:sz w:val="24"/>
      </w:rPr>
    </w:lvl>
    <w:lvl w:ilvl="8">
      <w:start w:val="1"/>
      <w:numFmt w:val="decimal"/>
      <w:lvlText w:val="%1.%2.%3.%4.%5.%6.%7.%8.%9"/>
      <w:lvlJc w:val="left"/>
      <w:pPr>
        <w:ind w:left="7920" w:hanging="2160"/>
      </w:pPr>
      <w:rPr>
        <w:rFonts w:hint="default"/>
        <w:b/>
        <w:sz w:val="24"/>
      </w:rPr>
    </w:lvl>
  </w:abstractNum>
  <w:abstractNum w:abstractNumId="13" w15:restartNumberingAfterBreak="0">
    <w:nsid w:val="2A7C0B60"/>
    <w:multiLevelType w:val="hybridMultilevel"/>
    <w:tmpl w:val="541640DC"/>
    <w:lvl w:ilvl="0" w:tplc="1700C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A3329D"/>
    <w:multiLevelType w:val="hybridMultilevel"/>
    <w:tmpl w:val="54CA5654"/>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30D171FE"/>
    <w:multiLevelType w:val="hybridMultilevel"/>
    <w:tmpl w:val="04126B4C"/>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26215AE"/>
    <w:multiLevelType w:val="hybridMultilevel"/>
    <w:tmpl w:val="53BCC5B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4C40D17"/>
    <w:multiLevelType w:val="hybridMultilevel"/>
    <w:tmpl w:val="2B84C860"/>
    <w:lvl w:ilvl="0" w:tplc="0000001B">
      <w:start w:val="1"/>
      <w:numFmt w:val="lowerRoman"/>
      <w:lvlText w:val="%1."/>
      <w:lvlJc w:val="right"/>
      <w:pPr>
        <w:ind w:left="720" w:hanging="360"/>
      </w:pPr>
    </w:lvl>
    <w:lvl w:ilvl="1" w:tplc="0409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 w15:restartNumberingAfterBreak="0">
    <w:nsid w:val="35890686"/>
    <w:multiLevelType w:val="hybridMultilevel"/>
    <w:tmpl w:val="A43AEDC0"/>
    <w:lvl w:ilvl="0" w:tplc="0809001B">
      <w:start w:val="1"/>
      <w:numFmt w:val="lowerRoman"/>
      <w:lvlText w:val="%1."/>
      <w:lvlJc w:val="right"/>
      <w:pPr>
        <w:ind w:left="1047" w:hanging="360"/>
      </w:pPr>
    </w:lvl>
    <w:lvl w:ilvl="1" w:tplc="08090019">
      <w:start w:val="1"/>
      <w:numFmt w:val="lowerLetter"/>
      <w:lvlText w:val="%2."/>
      <w:lvlJc w:val="left"/>
      <w:pPr>
        <w:ind w:left="1767" w:hanging="360"/>
      </w:pPr>
    </w:lvl>
    <w:lvl w:ilvl="2" w:tplc="0809001B">
      <w:start w:val="1"/>
      <w:numFmt w:val="lowerRoman"/>
      <w:lvlText w:val="%3."/>
      <w:lvlJc w:val="right"/>
      <w:pPr>
        <w:ind w:left="2487" w:hanging="180"/>
      </w:pPr>
    </w:lvl>
    <w:lvl w:ilvl="3" w:tplc="0809000F">
      <w:start w:val="1"/>
      <w:numFmt w:val="decimal"/>
      <w:lvlText w:val="%4."/>
      <w:lvlJc w:val="left"/>
      <w:pPr>
        <w:ind w:left="3207" w:hanging="360"/>
      </w:pPr>
    </w:lvl>
    <w:lvl w:ilvl="4" w:tplc="08090019">
      <w:start w:val="1"/>
      <w:numFmt w:val="lowerLetter"/>
      <w:lvlText w:val="%5."/>
      <w:lvlJc w:val="left"/>
      <w:pPr>
        <w:ind w:left="3927" w:hanging="360"/>
      </w:pPr>
    </w:lvl>
    <w:lvl w:ilvl="5" w:tplc="0809001B">
      <w:start w:val="1"/>
      <w:numFmt w:val="lowerRoman"/>
      <w:lvlText w:val="%6."/>
      <w:lvlJc w:val="right"/>
      <w:pPr>
        <w:ind w:left="4647" w:hanging="180"/>
      </w:pPr>
    </w:lvl>
    <w:lvl w:ilvl="6" w:tplc="0809000F">
      <w:start w:val="1"/>
      <w:numFmt w:val="decimal"/>
      <w:lvlText w:val="%7."/>
      <w:lvlJc w:val="left"/>
      <w:pPr>
        <w:ind w:left="5367" w:hanging="360"/>
      </w:pPr>
    </w:lvl>
    <w:lvl w:ilvl="7" w:tplc="08090019">
      <w:start w:val="1"/>
      <w:numFmt w:val="lowerLetter"/>
      <w:lvlText w:val="%8."/>
      <w:lvlJc w:val="left"/>
      <w:pPr>
        <w:ind w:left="6087" w:hanging="360"/>
      </w:pPr>
    </w:lvl>
    <w:lvl w:ilvl="8" w:tplc="0809001B">
      <w:start w:val="1"/>
      <w:numFmt w:val="lowerRoman"/>
      <w:lvlText w:val="%9."/>
      <w:lvlJc w:val="right"/>
      <w:pPr>
        <w:ind w:left="6807" w:hanging="180"/>
      </w:pPr>
    </w:lvl>
  </w:abstractNum>
  <w:abstractNum w:abstractNumId="19" w15:restartNumberingAfterBreak="0">
    <w:nsid w:val="3FE9171F"/>
    <w:multiLevelType w:val="hybridMultilevel"/>
    <w:tmpl w:val="54CA5654"/>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416215D4"/>
    <w:multiLevelType w:val="hybridMultilevel"/>
    <w:tmpl w:val="53BCC5B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2B0285D"/>
    <w:multiLevelType w:val="hybridMultilevel"/>
    <w:tmpl w:val="0866AB78"/>
    <w:lvl w:ilvl="0" w:tplc="95A8E0D6">
      <w:start w:val="1"/>
      <w:numFmt w:val="lowerRoman"/>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6AC763C"/>
    <w:multiLevelType w:val="multilevel"/>
    <w:tmpl w:val="EBDE5ECA"/>
    <w:lvl w:ilvl="0">
      <w:start w:val="4"/>
      <w:numFmt w:val="decimal"/>
      <w:lvlText w:val="%1"/>
      <w:lvlJc w:val="left"/>
      <w:pPr>
        <w:ind w:left="360" w:hanging="360"/>
      </w:pPr>
      <w:rPr>
        <w:rFonts w:asciiTheme="majorHAnsi" w:hAnsiTheme="majorHAnsi" w:cstheme="majorBidi" w:hint="default"/>
        <w:b w:val="0"/>
      </w:rPr>
    </w:lvl>
    <w:lvl w:ilvl="1">
      <w:start w:val="1"/>
      <w:numFmt w:val="decimal"/>
      <w:lvlText w:val="%1.%2"/>
      <w:lvlJc w:val="left"/>
      <w:pPr>
        <w:ind w:left="360" w:hanging="360"/>
      </w:pPr>
      <w:rPr>
        <w:rFonts w:ascii="Times New Roman" w:hAnsi="Times New Roman" w:cs="Times New Roman" w:hint="default"/>
        <w:b w:val="0"/>
        <w:bCs/>
        <w:color w:val="4472C4" w:themeColor="accent1"/>
        <w:sz w:val="26"/>
        <w:szCs w:val="26"/>
      </w:rPr>
    </w:lvl>
    <w:lvl w:ilvl="2">
      <w:start w:val="1"/>
      <w:numFmt w:val="decimal"/>
      <w:lvlText w:val="%1.%2.%3"/>
      <w:lvlJc w:val="left"/>
      <w:pPr>
        <w:ind w:left="720" w:hanging="720"/>
      </w:pPr>
      <w:rPr>
        <w:rFonts w:ascii="Times New Roman" w:hAnsi="Times New Roman" w:cs="Times New Roman" w:hint="default"/>
        <w:b w:val="0"/>
        <w:sz w:val="26"/>
        <w:szCs w:val="26"/>
      </w:rPr>
    </w:lvl>
    <w:lvl w:ilvl="3">
      <w:start w:val="1"/>
      <w:numFmt w:val="decimal"/>
      <w:lvlText w:val="%1.%2.%3.%4"/>
      <w:lvlJc w:val="left"/>
      <w:pPr>
        <w:ind w:left="720" w:hanging="720"/>
      </w:pPr>
      <w:rPr>
        <w:rFonts w:asciiTheme="majorHAnsi" w:hAnsiTheme="majorHAnsi" w:cstheme="majorBidi" w:hint="default"/>
        <w:b w:val="0"/>
      </w:rPr>
    </w:lvl>
    <w:lvl w:ilvl="4">
      <w:start w:val="1"/>
      <w:numFmt w:val="decimal"/>
      <w:lvlText w:val="%1.%2.%3.%4.%5"/>
      <w:lvlJc w:val="left"/>
      <w:pPr>
        <w:ind w:left="1080" w:hanging="1080"/>
      </w:pPr>
      <w:rPr>
        <w:rFonts w:asciiTheme="majorHAnsi" w:hAnsiTheme="majorHAnsi" w:cstheme="majorBidi" w:hint="default"/>
        <w:b w:val="0"/>
      </w:rPr>
    </w:lvl>
    <w:lvl w:ilvl="5">
      <w:start w:val="1"/>
      <w:numFmt w:val="decimal"/>
      <w:lvlText w:val="%1.%2.%3.%4.%5.%6"/>
      <w:lvlJc w:val="left"/>
      <w:pPr>
        <w:ind w:left="1440" w:hanging="1440"/>
      </w:pPr>
      <w:rPr>
        <w:rFonts w:asciiTheme="majorHAnsi" w:hAnsiTheme="majorHAnsi" w:cstheme="majorBidi" w:hint="default"/>
        <w:b w:val="0"/>
      </w:rPr>
    </w:lvl>
    <w:lvl w:ilvl="6">
      <w:start w:val="1"/>
      <w:numFmt w:val="decimal"/>
      <w:lvlText w:val="%1.%2.%3.%4.%5.%6.%7"/>
      <w:lvlJc w:val="left"/>
      <w:pPr>
        <w:ind w:left="1440" w:hanging="1440"/>
      </w:pPr>
      <w:rPr>
        <w:rFonts w:asciiTheme="majorHAnsi" w:hAnsiTheme="majorHAnsi" w:cstheme="majorBidi" w:hint="default"/>
        <w:b w:val="0"/>
      </w:rPr>
    </w:lvl>
    <w:lvl w:ilvl="7">
      <w:start w:val="1"/>
      <w:numFmt w:val="decimal"/>
      <w:lvlText w:val="%1.%2.%3.%4.%5.%6.%7.%8"/>
      <w:lvlJc w:val="left"/>
      <w:pPr>
        <w:ind w:left="1800" w:hanging="1800"/>
      </w:pPr>
      <w:rPr>
        <w:rFonts w:asciiTheme="majorHAnsi" w:hAnsiTheme="majorHAnsi" w:cstheme="majorBidi" w:hint="default"/>
        <w:b w:val="0"/>
      </w:rPr>
    </w:lvl>
    <w:lvl w:ilvl="8">
      <w:start w:val="1"/>
      <w:numFmt w:val="decimal"/>
      <w:lvlText w:val="%1.%2.%3.%4.%5.%6.%7.%8.%9"/>
      <w:lvlJc w:val="left"/>
      <w:pPr>
        <w:ind w:left="1800" w:hanging="1800"/>
      </w:pPr>
      <w:rPr>
        <w:rFonts w:asciiTheme="majorHAnsi" w:hAnsiTheme="majorHAnsi" w:cstheme="majorBidi" w:hint="default"/>
        <w:b w:val="0"/>
      </w:rPr>
    </w:lvl>
  </w:abstractNum>
  <w:abstractNum w:abstractNumId="23" w15:restartNumberingAfterBreak="0">
    <w:nsid w:val="4C675860"/>
    <w:multiLevelType w:val="hybridMultilevel"/>
    <w:tmpl w:val="1210701A"/>
    <w:lvl w:ilvl="0" w:tplc="0000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6B3A80"/>
    <w:multiLevelType w:val="hybridMultilevel"/>
    <w:tmpl w:val="18F4D206"/>
    <w:lvl w:ilvl="0" w:tplc="DCDEB9FE">
      <w:start w:val="1"/>
      <w:numFmt w:val="lowerRoman"/>
      <w:lvlText w:val="%1."/>
      <w:lvlJc w:val="right"/>
      <w:pPr>
        <w:ind w:left="720" w:hanging="360"/>
      </w:pPr>
      <w:rPr>
        <w:color w:val="000000" w:themeColor="text1"/>
      </w:rPr>
    </w:lvl>
    <w:lvl w:ilvl="1" w:tplc="0409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5" w15:restartNumberingAfterBreak="0">
    <w:nsid w:val="4DA325C5"/>
    <w:multiLevelType w:val="hybridMultilevel"/>
    <w:tmpl w:val="4ADA005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DC30720"/>
    <w:multiLevelType w:val="multilevel"/>
    <w:tmpl w:val="3D4E28CE"/>
    <w:lvl w:ilvl="0">
      <w:start w:val="1"/>
      <w:numFmt w:val="decimal"/>
      <w:lvlText w:val="%1."/>
      <w:lvlJc w:val="right"/>
      <w:pPr>
        <w:ind w:left="360" w:hanging="360"/>
      </w:pPr>
      <w:rPr>
        <w:rFonts w:hint="default"/>
      </w:rPr>
    </w:lvl>
    <w:lvl w:ilvl="1">
      <w:start w:val="1"/>
      <w:numFmt w:val="decimal"/>
      <w:lvlText w:val="%1.%2"/>
      <w:lvlJc w:val="left"/>
      <w:pPr>
        <w:ind w:left="1080" w:hanging="360"/>
      </w:pPr>
      <w:rPr>
        <w:rFonts w:ascii="Times New Roman" w:hAnsi="Times New Roman" w:cs="Times New Roman" w:hint="default"/>
        <w:sz w:val="24"/>
        <w:szCs w:val="24"/>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08D7A4F"/>
    <w:multiLevelType w:val="hybridMultilevel"/>
    <w:tmpl w:val="18F4D206"/>
    <w:lvl w:ilvl="0" w:tplc="DCDEB9FE">
      <w:start w:val="1"/>
      <w:numFmt w:val="lowerRoman"/>
      <w:lvlText w:val="%1."/>
      <w:lvlJc w:val="right"/>
      <w:pPr>
        <w:ind w:left="720" w:hanging="360"/>
      </w:pPr>
      <w:rPr>
        <w:color w:val="000000" w:themeColor="text1"/>
      </w:rPr>
    </w:lvl>
    <w:lvl w:ilvl="1" w:tplc="0409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8" w15:restartNumberingAfterBreak="0">
    <w:nsid w:val="56C350A0"/>
    <w:multiLevelType w:val="hybridMultilevel"/>
    <w:tmpl w:val="A43AEDC0"/>
    <w:lvl w:ilvl="0" w:tplc="0809001B">
      <w:start w:val="1"/>
      <w:numFmt w:val="lowerRoman"/>
      <w:lvlText w:val="%1."/>
      <w:lvlJc w:val="right"/>
      <w:pPr>
        <w:ind w:left="1047" w:hanging="360"/>
      </w:pPr>
    </w:lvl>
    <w:lvl w:ilvl="1" w:tplc="08090019">
      <w:start w:val="1"/>
      <w:numFmt w:val="lowerLetter"/>
      <w:lvlText w:val="%2."/>
      <w:lvlJc w:val="left"/>
      <w:pPr>
        <w:ind w:left="1767" w:hanging="360"/>
      </w:pPr>
    </w:lvl>
    <w:lvl w:ilvl="2" w:tplc="0809001B">
      <w:start w:val="1"/>
      <w:numFmt w:val="lowerRoman"/>
      <w:lvlText w:val="%3."/>
      <w:lvlJc w:val="right"/>
      <w:pPr>
        <w:ind w:left="2487" w:hanging="180"/>
      </w:pPr>
    </w:lvl>
    <w:lvl w:ilvl="3" w:tplc="0809000F">
      <w:start w:val="1"/>
      <w:numFmt w:val="decimal"/>
      <w:lvlText w:val="%4."/>
      <w:lvlJc w:val="left"/>
      <w:pPr>
        <w:ind w:left="3207" w:hanging="360"/>
      </w:pPr>
    </w:lvl>
    <w:lvl w:ilvl="4" w:tplc="08090019">
      <w:start w:val="1"/>
      <w:numFmt w:val="lowerLetter"/>
      <w:lvlText w:val="%5."/>
      <w:lvlJc w:val="left"/>
      <w:pPr>
        <w:ind w:left="3927" w:hanging="360"/>
      </w:pPr>
    </w:lvl>
    <w:lvl w:ilvl="5" w:tplc="0809001B">
      <w:start w:val="1"/>
      <w:numFmt w:val="lowerRoman"/>
      <w:lvlText w:val="%6."/>
      <w:lvlJc w:val="right"/>
      <w:pPr>
        <w:ind w:left="4647" w:hanging="180"/>
      </w:pPr>
    </w:lvl>
    <w:lvl w:ilvl="6" w:tplc="0809000F">
      <w:start w:val="1"/>
      <w:numFmt w:val="decimal"/>
      <w:lvlText w:val="%7."/>
      <w:lvlJc w:val="left"/>
      <w:pPr>
        <w:ind w:left="5367" w:hanging="360"/>
      </w:pPr>
    </w:lvl>
    <w:lvl w:ilvl="7" w:tplc="08090019">
      <w:start w:val="1"/>
      <w:numFmt w:val="lowerLetter"/>
      <w:lvlText w:val="%8."/>
      <w:lvlJc w:val="left"/>
      <w:pPr>
        <w:ind w:left="6087" w:hanging="360"/>
      </w:pPr>
    </w:lvl>
    <w:lvl w:ilvl="8" w:tplc="0809001B">
      <w:start w:val="1"/>
      <w:numFmt w:val="lowerRoman"/>
      <w:lvlText w:val="%9."/>
      <w:lvlJc w:val="right"/>
      <w:pPr>
        <w:ind w:left="6807" w:hanging="180"/>
      </w:pPr>
    </w:lvl>
  </w:abstractNum>
  <w:abstractNum w:abstractNumId="29" w15:restartNumberingAfterBreak="0">
    <w:nsid w:val="592815FC"/>
    <w:multiLevelType w:val="hybridMultilevel"/>
    <w:tmpl w:val="10A030F8"/>
    <w:lvl w:ilvl="0" w:tplc="16DE8EDC">
      <w:start w:val="1"/>
      <w:numFmt w:val="lowerRoman"/>
      <w:lvlText w:val="%1."/>
      <w:lvlJc w:val="right"/>
      <w:pPr>
        <w:ind w:left="1047" w:hanging="360"/>
      </w:pPr>
      <w:rPr>
        <w:color w:val="000000" w:themeColor="text1"/>
      </w:rPr>
    </w:lvl>
    <w:lvl w:ilvl="1" w:tplc="08090019">
      <w:start w:val="1"/>
      <w:numFmt w:val="lowerLetter"/>
      <w:lvlText w:val="%2."/>
      <w:lvlJc w:val="left"/>
      <w:pPr>
        <w:ind w:left="1767" w:hanging="360"/>
      </w:pPr>
    </w:lvl>
    <w:lvl w:ilvl="2" w:tplc="0809001B">
      <w:start w:val="1"/>
      <w:numFmt w:val="lowerRoman"/>
      <w:lvlText w:val="%3."/>
      <w:lvlJc w:val="right"/>
      <w:pPr>
        <w:ind w:left="2487" w:hanging="180"/>
      </w:pPr>
    </w:lvl>
    <w:lvl w:ilvl="3" w:tplc="0809000F">
      <w:start w:val="1"/>
      <w:numFmt w:val="decimal"/>
      <w:lvlText w:val="%4."/>
      <w:lvlJc w:val="left"/>
      <w:pPr>
        <w:ind w:left="3207" w:hanging="360"/>
      </w:pPr>
    </w:lvl>
    <w:lvl w:ilvl="4" w:tplc="08090019">
      <w:start w:val="1"/>
      <w:numFmt w:val="lowerLetter"/>
      <w:lvlText w:val="%5."/>
      <w:lvlJc w:val="left"/>
      <w:pPr>
        <w:ind w:left="3927" w:hanging="360"/>
      </w:pPr>
    </w:lvl>
    <w:lvl w:ilvl="5" w:tplc="0809001B">
      <w:start w:val="1"/>
      <w:numFmt w:val="lowerRoman"/>
      <w:lvlText w:val="%6."/>
      <w:lvlJc w:val="right"/>
      <w:pPr>
        <w:ind w:left="4647" w:hanging="180"/>
      </w:pPr>
    </w:lvl>
    <w:lvl w:ilvl="6" w:tplc="0809000F">
      <w:start w:val="1"/>
      <w:numFmt w:val="decimal"/>
      <w:lvlText w:val="%7."/>
      <w:lvlJc w:val="left"/>
      <w:pPr>
        <w:ind w:left="5367" w:hanging="360"/>
      </w:pPr>
    </w:lvl>
    <w:lvl w:ilvl="7" w:tplc="08090019">
      <w:start w:val="1"/>
      <w:numFmt w:val="lowerLetter"/>
      <w:lvlText w:val="%8."/>
      <w:lvlJc w:val="left"/>
      <w:pPr>
        <w:ind w:left="6087" w:hanging="360"/>
      </w:pPr>
    </w:lvl>
    <w:lvl w:ilvl="8" w:tplc="0809001B">
      <w:start w:val="1"/>
      <w:numFmt w:val="lowerRoman"/>
      <w:lvlText w:val="%9."/>
      <w:lvlJc w:val="right"/>
      <w:pPr>
        <w:ind w:left="6807" w:hanging="180"/>
      </w:pPr>
    </w:lvl>
  </w:abstractNum>
  <w:abstractNum w:abstractNumId="30" w15:restartNumberingAfterBreak="0">
    <w:nsid w:val="5A2D3B7F"/>
    <w:multiLevelType w:val="multilevel"/>
    <w:tmpl w:val="03DC4DA0"/>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1" w15:restartNumberingAfterBreak="0">
    <w:nsid w:val="60CC3016"/>
    <w:multiLevelType w:val="hybridMultilevel"/>
    <w:tmpl w:val="19EA7610"/>
    <w:lvl w:ilvl="0" w:tplc="E7EE18C8">
      <w:start w:val="1"/>
      <w:numFmt w:val="lowerRoman"/>
      <w:lvlText w:val="%1."/>
      <w:lvlJc w:val="right"/>
      <w:pPr>
        <w:ind w:left="1047" w:hanging="360"/>
      </w:pPr>
      <w:rPr>
        <w:color w:val="auto"/>
      </w:rPr>
    </w:lvl>
    <w:lvl w:ilvl="1" w:tplc="08090019">
      <w:start w:val="1"/>
      <w:numFmt w:val="lowerLetter"/>
      <w:lvlText w:val="%2."/>
      <w:lvlJc w:val="left"/>
      <w:pPr>
        <w:ind w:left="1767" w:hanging="360"/>
      </w:pPr>
    </w:lvl>
    <w:lvl w:ilvl="2" w:tplc="0809001B">
      <w:start w:val="1"/>
      <w:numFmt w:val="lowerRoman"/>
      <w:lvlText w:val="%3."/>
      <w:lvlJc w:val="right"/>
      <w:pPr>
        <w:ind w:left="2487" w:hanging="180"/>
      </w:pPr>
    </w:lvl>
    <w:lvl w:ilvl="3" w:tplc="0809000F">
      <w:start w:val="1"/>
      <w:numFmt w:val="decimal"/>
      <w:lvlText w:val="%4."/>
      <w:lvlJc w:val="left"/>
      <w:pPr>
        <w:ind w:left="3207" w:hanging="360"/>
      </w:pPr>
    </w:lvl>
    <w:lvl w:ilvl="4" w:tplc="08090019">
      <w:start w:val="1"/>
      <w:numFmt w:val="lowerLetter"/>
      <w:lvlText w:val="%5."/>
      <w:lvlJc w:val="left"/>
      <w:pPr>
        <w:ind w:left="3927" w:hanging="360"/>
      </w:pPr>
    </w:lvl>
    <w:lvl w:ilvl="5" w:tplc="0809001B">
      <w:start w:val="1"/>
      <w:numFmt w:val="lowerRoman"/>
      <w:lvlText w:val="%6."/>
      <w:lvlJc w:val="right"/>
      <w:pPr>
        <w:ind w:left="4647" w:hanging="180"/>
      </w:pPr>
    </w:lvl>
    <w:lvl w:ilvl="6" w:tplc="0809000F">
      <w:start w:val="1"/>
      <w:numFmt w:val="decimal"/>
      <w:lvlText w:val="%7."/>
      <w:lvlJc w:val="left"/>
      <w:pPr>
        <w:ind w:left="5367" w:hanging="360"/>
      </w:pPr>
    </w:lvl>
    <w:lvl w:ilvl="7" w:tplc="08090019">
      <w:start w:val="1"/>
      <w:numFmt w:val="lowerLetter"/>
      <w:lvlText w:val="%8."/>
      <w:lvlJc w:val="left"/>
      <w:pPr>
        <w:ind w:left="6087" w:hanging="360"/>
      </w:pPr>
    </w:lvl>
    <w:lvl w:ilvl="8" w:tplc="0809001B">
      <w:start w:val="1"/>
      <w:numFmt w:val="lowerRoman"/>
      <w:lvlText w:val="%9."/>
      <w:lvlJc w:val="right"/>
      <w:pPr>
        <w:ind w:left="6807" w:hanging="180"/>
      </w:pPr>
    </w:lvl>
  </w:abstractNum>
  <w:abstractNum w:abstractNumId="32" w15:restartNumberingAfterBreak="0">
    <w:nsid w:val="64556262"/>
    <w:multiLevelType w:val="hybridMultilevel"/>
    <w:tmpl w:val="18F4D206"/>
    <w:lvl w:ilvl="0" w:tplc="DCDEB9FE">
      <w:start w:val="1"/>
      <w:numFmt w:val="lowerRoman"/>
      <w:lvlText w:val="%1."/>
      <w:lvlJc w:val="right"/>
      <w:pPr>
        <w:ind w:left="720" w:hanging="360"/>
      </w:pPr>
      <w:rPr>
        <w:color w:val="000000" w:themeColor="text1"/>
      </w:rPr>
    </w:lvl>
    <w:lvl w:ilvl="1" w:tplc="0409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3" w15:restartNumberingAfterBreak="0">
    <w:nsid w:val="65000607"/>
    <w:multiLevelType w:val="hybridMultilevel"/>
    <w:tmpl w:val="54CA5654"/>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4" w15:restartNumberingAfterBreak="0">
    <w:nsid w:val="660D50DE"/>
    <w:multiLevelType w:val="hybridMultilevel"/>
    <w:tmpl w:val="46A6CCAA"/>
    <w:lvl w:ilvl="0" w:tplc="0409001B">
      <w:start w:val="1"/>
      <w:numFmt w:val="lowerRoman"/>
      <w:lvlText w:val="%1."/>
      <w:lvlJc w:val="right"/>
      <w:pPr>
        <w:ind w:left="720" w:hanging="360"/>
      </w:pPr>
      <w:rPr>
        <w:rFonts w:hint="default"/>
      </w:rPr>
    </w:lvl>
    <w:lvl w:ilvl="1" w:tplc="0C00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A5B6F"/>
    <w:multiLevelType w:val="multilevel"/>
    <w:tmpl w:val="DE6A0592"/>
    <w:lvl w:ilvl="0">
      <w:start w:val="1"/>
      <w:numFmt w:val="lowerRoman"/>
      <w:lvlText w:val="%1."/>
      <w:lvlJc w:val="righ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6" w15:restartNumberingAfterBreak="0">
    <w:nsid w:val="6C350BD9"/>
    <w:multiLevelType w:val="hybridMultilevel"/>
    <w:tmpl w:val="18F4D206"/>
    <w:lvl w:ilvl="0" w:tplc="DCDEB9FE">
      <w:start w:val="1"/>
      <w:numFmt w:val="lowerRoman"/>
      <w:lvlText w:val="%1."/>
      <w:lvlJc w:val="right"/>
      <w:pPr>
        <w:ind w:left="720" w:hanging="360"/>
      </w:pPr>
      <w:rPr>
        <w:color w:val="000000" w:themeColor="text1"/>
      </w:rPr>
    </w:lvl>
    <w:lvl w:ilvl="1" w:tplc="0409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7" w15:restartNumberingAfterBreak="0">
    <w:nsid w:val="70984323"/>
    <w:multiLevelType w:val="hybridMultilevel"/>
    <w:tmpl w:val="A43AEDC0"/>
    <w:lvl w:ilvl="0" w:tplc="0809001B">
      <w:start w:val="1"/>
      <w:numFmt w:val="lowerRoman"/>
      <w:lvlText w:val="%1."/>
      <w:lvlJc w:val="right"/>
      <w:pPr>
        <w:ind w:left="1047" w:hanging="360"/>
      </w:pPr>
    </w:lvl>
    <w:lvl w:ilvl="1" w:tplc="08090019">
      <w:start w:val="1"/>
      <w:numFmt w:val="lowerLetter"/>
      <w:lvlText w:val="%2."/>
      <w:lvlJc w:val="left"/>
      <w:pPr>
        <w:ind w:left="1767" w:hanging="360"/>
      </w:pPr>
    </w:lvl>
    <w:lvl w:ilvl="2" w:tplc="0809001B">
      <w:start w:val="1"/>
      <w:numFmt w:val="lowerRoman"/>
      <w:lvlText w:val="%3."/>
      <w:lvlJc w:val="right"/>
      <w:pPr>
        <w:ind w:left="2487" w:hanging="180"/>
      </w:pPr>
    </w:lvl>
    <w:lvl w:ilvl="3" w:tplc="0809000F">
      <w:start w:val="1"/>
      <w:numFmt w:val="decimal"/>
      <w:lvlText w:val="%4."/>
      <w:lvlJc w:val="left"/>
      <w:pPr>
        <w:ind w:left="3207" w:hanging="360"/>
      </w:pPr>
    </w:lvl>
    <w:lvl w:ilvl="4" w:tplc="08090019">
      <w:start w:val="1"/>
      <w:numFmt w:val="lowerLetter"/>
      <w:lvlText w:val="%5."/>
      <w:lvlJc w:val="left"/>
      <w:pPr>
        <w:ind w:left="3927" w:hanging="360"/>
      </w:pPr>
    </w:lvl>
    <w:lvl w:ilvl="5" w:tplc="0809001B">
      <w:start w:val="1"/>
      <w:numFmt w:val="lowerRoman"/>
      <w:lvlText w:val="%6."/>
      <w:lvlJc w:val="right"/>
      <w:pPr>
        <w:ind w:left="4647" w:hanging="180"/>
      </w:pPr>
    </w:lvl>
    <w:lvl w:ilvl="6" w:tplc="0809000F">
      <w:start w:val="1"/>
      <w:numFmt w:val="decimal"/>
      <w:lvlText w:val="%7."/>
      <w:lvlJc w:val="left"/>
      <w:pPr>
        <w:ind w:left="5367" w:hanging="360"/>
      </w:pPr>
    </w:lvl>
    <w:lvl w:ilvl="7" w:tplc="08090019">
      <w:start w:val="1"/>
      <w:numFmt w:val="lowerLetter"/>
      <w:lvlText w:val="%8."/>
      <w:lvlJc w:val="left"/>
      <w:pPr>
        <w:ind w:left="6087" w:hanging="360"/>
      </w:pPr>
    </w:lvl>
    <w:lvl w:ilvl="8" w:tplc="0809001B">
      <w:start w:val="1"/>
      <w:numFmt w:val="lowerRoman"/>
      <w:lvlText w:val="%9."/>
      <w:lvlJc w:val="right"/>
      <w:pPr>
        <w:ind w:left="6807" w:hanging="180"/>
      </w:pPr>
    </w:lvl>
  </w:abstractNum>
  <w:abstractNum w:abstractNumId="38" w15:restartNumberingAfterBreak="0">
    <w:nsid w:val="73683E28"/>
    <w:multiLevelType w:val="hybridMultilevel"/>
    <w:tmpl w:val="A43AEDC0"/>
    <w:lvl w:ilvl="0" w:tplc="0809001B">
      <w:start w:val="1"/>
      <w:numFmt w:val="lowerRoman"/>
      <w:lvlText w:val="%1."/>
      <w:lvlJc w:val="right"/>
      <w:pPr>
        <w:ind w:left="1047" w:hanging="360"/>
      </w:pPr>
    </w:lvl>
    <w:lvl w:ilvl="1" w:tplc="08090019">
      <w:start w:val="1"/>
      <w:numFmt w:val="lowerLetter"/>
      <w:lvlText w:val="%2."/>
      <w:lvlJc w:val="left"/>
      <w:pPr>
        <w:ind w:left="1767" w:hanging="360"/>
      </w:pPr>
    </w:lvl>
    <w:lvl w:ilvl="2" w:tplc="0809001B">
      <w:start w:val="1"/>
      <w:numFmt w:val="lowerRoman"/>
      <w:lvlText w:val="%3."/>
      <w:lvlJc w:val="right"/>
      <w:pPr>
        <w:ind w:left="2487" w:hanging="180"/>
      </w:pPr>
    </w:lvl>
    <w:lvl w:ilvl="3" w:tplc="0809000F">
      <w:start w:val="1"/>
      <w:numFmt w:val="decimal"/>
      <w:lvlText w:val="%4."/>
      <w:lvlJc w:val="left"/>
      <w:pPr>
        <w:ind w:left="3207" w:hanging="360"/>
      </w:pPr>
    </w:lvl>
    <w:lvl w:ilvl="4" w:tplc="08090019">
      <w:start w:val="1"/>
      <w:numFmt w:val="lowerLetter"/>
      <w:lvlText w:val="%5."/>
      <w:lvlJc w:val="left"/>
      <w:pPr>
        <w:ind w:left="3927" w:hanging="360"/>
      </w:pPr>
    </w:lvl>
    <w:lvl w:ilvl="5" w:tplc="0809001B">
      <w:start w:val="1"/>
      <w:numFmt w:val="lowerRoman"/>
      <w:lvlText w:val="%6."/>
      <w:lvlJc w:val="right"/>
      <w:pPr>
        <w:ind w:left="4647" w:hanging="180"/>
      </w:pPr>
    </w:lvl>
    <w:lvl w:ilvl="6" w:tplc="0809000F">
      <w:start w:val="1"/>
      <w:numFmt w:val="decimal"/>
      <w:lvlText w:val="%7."/>
      <w:lvlJc w:val="left"/>
      <w:pPr>
        <w:ind w:left="5367" w:hanging="360"/>
      </w:pPr>
    </w:lvl>
    <w:lvl w:ilvl="7" w:tplc="08090019">
      <w:start w:val="1"/>
      <w:numFmt w:val="lowerLetter"/>
      <w:lvlText w:val="%8."/>
      <w:lvlJc w:val="left"/>
      <w:pPr>
        <w:ind w:left="6087" w:hanging="360"/>
      </w:pPr>
    </w:lvl>
    <w:lvl w:ilvl="8" w:tplc="0809001B">
      <w:start w:val="1"/>
      <w:numFmt w:val="lowerRoman"/>
      <w:lvlText w:val="%9."/>
      <w:lvlJc w:val="right"/>
      <w:pPr>
        <w:ind w:left="6807" w:hanging="180"/>
      </w:pPr>
    </w:lvl>
  </w:abstractNum>
  <w:abstractNum w:abstractNumId="39" w15:restartNumberingAfterBreak="0">
    <w:nsid w:val="74535AB0"/>
    <w:multiLevelType w:val="hybridMultilevel"/>
    <w:tmpl w:val="54CA5654"/>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0" w15:restartNumberingAfterBreak="0">
    <w:nsid w:val="764329CE"/>
    <w:multiLevelType w:val="hybridMultilevel"/>
    <w:tmpl w:val="04126B4C"/>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6"/>
  </w:num>
  <w:num w:numId="2">
    <w:abstractNumId w:val="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1"/>
  </w:num>
  <w:num w:numId="8">
    <w:abstractNumId w:val="8"/>
  </w:num>
  <w:num w:numId="9">
    <w:abstractNumId w:val="17"/>
  </w:num>
  <w:num w:numId="10">
    <w:abstractNumId w:val="12"/>
  </w:num>
  <w:num w:numId="11">
    <w:abstractNumId w:val="1"/>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38"/>
  </w:num>
  <w:num w:numId="15">
    <w:abstractNumId w:val="37"/>
  </w:num>
  <w:num w:numId="16">
    <w:abstractNumId w:val="28"/>
  </w:num>
  <w:num w:numId="17">
    <w:abstractNumId w:val="11"/>
  </w:num>
  <w:num w:numId="18">
    <w:abstractNumId w:val="13"/>
  </w:num>
  <w:num w:numId="19">
    <w:abstractNumId w:val="30"/>
  </w:num>
  <w:num w:numId="20">
    <w:abstractNumId w:val="27"/>
  </w:num>
  <w:num w:numId="21">
    <w:abstractNumId w:val="23"/>
  </w:num>
  <w:num w:numId="22">
    <w:abstractNumId w:val="29"/>
  </w:num>
  <w:num w:numId="23">
    <w:abstractNumId w:val="6"/>
  </w:num>
  <w:num w:numId="24">
    <w:abstractNumId w:val="32"/>
  </w:num>
  <w:num w:numId="25">
    <w:abstractNumId w:val="7"/>
  </w:num>
  <w:num w:numId="26">
    <w:abstractNumId w:val="15"/>
  </w:num>
  <w:num w:numId="27">
    <w:abstractNumId w:val="40"/>
  </w:num>
  <w:num w:numId="28">
    <w:abstractNumId w:val="20"/>
  </w:num>
  <w:num w:numId="29">
    <w:abstractNumId w:val="25"/>
  </w:num>
  <w:num w:numId="30">
    <w:abstractNumId w:val="10"/>
  </w:num>
  <w:num w:numId="31">
    <w:abstractNumId w:val="16"/>
  </w:num>
  <w:num w:numId="32">
    <w:abstractNumId w:val="19"/>
  </w:num>
  <w:num w:numId="33">
    <w:abstractNumId w:val="14"/>
  </w:num>
  <w:num w:numId="34">
    <w:abstractNumId w:val="3"/>
  </w:num>
  <w:num w:numId="35">
    <w:abstractNumId w:val="9"/>
  </w:num>
  <w:num w:numId="36">
    <w:abstractNumId w:val="33"/>
  </w:num>
  <w:num w:numId="37">
    <w:abstractNumId w:val="34"/>
  </w:num>
  <w:num w:numId="38">
    <w:abstractNumId w:val="0"/>
  </w:num>
  <w:num w:numId="39">
    <w:abstractNumId w:val="36"/>
  </w:num>
  <w:num w:numId="40">
    <w:abstractNumId w:val="24"/>
  </w:num>
  <w:num w:numId="41">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140"/>
    <w:rsid w:val="00001927"/>
    <w:rsid w:val="0000210D"/>
    <w:rsid w:val="00005707"/>
    <w:rsid w:val="000059D2"/>
    <w:rsid w:val="00007A4F"/>
    <w:rsid w:val="000101A4"/>
    <w:rsid w:val="0001230F"/>
    <w:rsid w:val="00013453"/>
    <w:rsid w:val="000145B4"/>
    <w:rsid w:val="00015E11"/>
    <w:rsid w:val="00016A88"/>
    <w:rsid w:val="00016B68"/>
    <w:rsid w:val="00016D65"/>
    <w:rsid w:val="00017B68"/>
    <w:rsid w:val="00020808"/>
    <w:rsid w:val="00021F77"/>
    <w:rsid w:val="000226A4"/>
    <w:rsid w:val="00022A8D"/>
    <w:rsid w:val="00022D7D"/>
    <w:rsid w:val="00022FB2"/>
    <w:rsid w:val="000233C1"/>
    <w:rsid w:val="00024E5A"/>
    <w:rsid w:val="0002521C"/>
    <w:rsid w:val="00027991"/>
    <w:rsid w:val="00027B20"/>
    <w:rsid w:val="00030F33"/>
    <w:rsid w:val="000332E8"/>
    <w:rsid w:val="00033E76"/>
    <w:rsid w:val="0003462C"/>
    <w:rsid w:val="00040B4F"/>
    <w:rsid w:val="000424A3"/>
    <w:rsid w:val="00044713"/>
    <w:rsid w:val="0004499B"/>
    <w:rsid w:val="0004514B"/>
    <w:rsid w:val="00045846"/>
    <w:rsid w:val="000468C5"/>
    <w:rsid w:val="00047427"/>
    <w:rsid w:val="00047E02"/>
    <w:rsid w:val="000568DC"/>
    <w:rsid w:val="00057760"/>
    <w:rsid w:val="000619E3"/>
    <w:rsid w:val="0006525A"/>
    <w:rsid w:val="0006654A"/>
    <w:rsid w:val="000672F4"/>
    <w:rsid w:val="00070480"/>
    <w:rsid w:val="000706C6"/>
    <w:rsid w:val="0007174F"/>
    <w:rsid w:val="00072359"/>
    <w:rsid w:val="00073499"/>
    <w:rsid w:val="00074810"/>
    <w:rsid w:val="00076604"/>
    <w:rsid w:val="000805FB"/>
    <w:rsid w:val="00080811"/>
    <w:rsid w:val="00081DF8"/>
    <w:rsid w:val="00081E50"/>
    <w:rsid w:val="000829E1"/>
    <w:rsid w:val="00083BB1"/>
    <w:rsid w:val="00087BBC"/>
    <w:rsid w:val="00090878"/>
    <w:rsid w:val="000946AA"/>
    <w:rsid w:val="0009475D"/>
    <w:rsid w:val="000A1173"/>
    <w:rsid w:val="000A1B37"/>
    <w:rsid w:val="000A4262"/>
    <w:rsid w:val="000A6245"/>
    <w:rsid w:val="000A761F"/>
    <w:rsid w:val="000B15D9"/>
    <w:rsid w:val="000B1819"/>
    <w:rsid w:val="000B2668"/>
    <w:rsid w:val="000B2B36"/>
    <w:rsid w:val="000B2F7F"/>
    <w:rsid w:val="000B3469"/>
    <w:rsid w:val="000B3D4E"/>
    <w:rsid w:val="000B478D"/>
    <w:rsid w:val="000B4C08"/>
    <w:rsid w:val="000B5223"/>
    <w:rsid w:val="000B6337"/>
    <w:rsid w:val="000B7C3B"/>
    <w:rsid w:val="000C09B0"/>
    <w:rsid w:val="000C0EB7"/>
    <w:rsid w:val="000C47F4"/>
    <w:rsid w:val="000C6C6E"/>
    <w:rsid w:val="000D0598"/>
    <w:rsid w:val="000D0D63"/>
    <w:rsid w:val="000D17E9"/>
    <w:rsid w:val="000D4608"/>
    <w:rsid w:val="000D4637"/>
    <w:rsid w:val="000E3E46"/>
    <w:rsid w:val="000E429A"/>
    <w:rsid w:val="000E4695"/>
    <w:rsid w:val="000E4C8A"/>
    <w:rsid w:val="000E6E47"/>
    <w:rsid w:val="000E71BD"/>
    <w:rsid w:val="000E7D7A"/>
    <w:rsid w:val="000F179A"/>
    <w:rsid w:val="000F18F3"/>
    <w:rsid w:val="000F20CE"/>
    <w:rsid w:val="000F28CB"/>
    <w:rsid w:val="000F2BA8"/>
    <w:rsid w:val="000F512B"/>
    <w:rsid w:val="000F5E59"/>
    <w:rsid w:val="000F6A5B"/>
    <w:rsid w:val="00100C8F"/>
    <w:rsid w:val="001011FD"/>
    <w:rsid w:val="001026CB"/>
    <w:rsid w:val="00103F67"/>
    <w:rsid w:val="001063A5"/>
    <w:rsid w:val="0010645B"/>
    <w:rsid w:val="0010679F"/>
    <w:rsid w:val="00106EF6"/>
    <w:rsid w:val="00106FC0"/>
    <w:rsid w:val="00110C2A"/>
    <w:rsid w:val="001129D0"/>
    <w:rsid w:val="00113628"/>
    <w:rsid w:val="001140AA"/>
    <w:rsid w:val="001141C7"/>
    <w:rsid w:val="0011447D"/>
    <w:rsid w:val="00114D34"/>
    <w:rsid w:val="00116047"/>
    <w:rsid w:val="00117917"/>
    <w:rsid w:val="00120D97"/>
    <w:rsid w:val="0012246C"/>
    <w:rsid w:val="00123570"/>
    <w:rsid w:val="001251A9"/>
    <w:rsid w:val="00127146"/>
    <w:rsid w:val="00140F1E"/>
    <w:rsid w:val="001410B4"/>
    <w:rsid w:val="00141E1D"/>
    <w:rsid w:val="00143057"/>
    <w:rsid w:val="001440EC"/>
    <w:rsid w:val="00145F4D"/>
    <w:rsid w:val="00146C38"/>
    <w:rsid w:val="001509B0"/>
    <w:rsid w:val="00152428"/>
    <w:rsid w:val="001543C6"/>
    <w:rsid w:val="001555EC"/>
    <w:rsid w:val="00155B26"/>
    <w:rsid w:val="0015708D"/>
    <w:rsid w:val="00157745"/>
    <w:rsid w:val="001577EA"/>
    <w:rsid w:val="00160711"/>
    <w:rsid w:val="00161344"/>
    <w:rsid w:val="001619EA"/>
    <w:rsid w:val="001643DD"/>
    <w:rsid w:val="0017078B"/>
    <w:rsid w:val="00171DAB"/>
    <w:rsid w:val="00172D67"/>
    <w:rsid w:val="00173BD9"/>
    <w:rsid w:val="00174D75"/>
    <w:rsid w:val="001818F3"/>
    <w:rsid w:val="00182191"/>
    <w:rsid w:val="0018335E"/>
    <w:rsid w:val="0018513C"/>
    <w:rsid w:val="0018611A"/>
    <w:rsid w:val="00187216"/>
    <w:rsid w:val="0019117B"/>
    <w:rsid w:val="00193317"/>
    <w:rsid w:val="0019714F"/>
    <w:rsid w:val="001A1011"/>
    <w:rsid w:val="001A28A8"/>
    <w:rsid w:val="001A30C7"/>
    <w:rsid w:val="001A34B0"/>
    <w:rsid w:val="001A5452"/>
    <w:rsid w:val="001A5E65"/>
    <w:rsid w:val="001A5E8C"/>
    <w:rsid w:val="001B1B66"/>
    <w:rsid w:val="001B23B8"/>
    <w:rsid w:val="001C638E"/>
    <w:rsid w:val="001D06D0"/>
    <w:rsid w:val="001D43F8"/>
    <w:rsid w:val="001D51CA"/>
    <w:rsid w:val="001D5705"/>
    <w:rsid w:val="001D67C5"/>
    <w:rsid w:val="001E2537"/>
    <w:rsid w:val="001E29BF"/>
    <w:rsid w:val="001E2F2E"/>
    <w:rsid w:val="001E7A1C"/>
    <w:rsid w:val="001F0E5E"/>
    <w:rsid w:val="001F1AAF"/>
    <w:rsid w:val="001F1F10"/>
    <w:rsid w:val="001F3C42"/>
    <w:rsid w:val="001F5137"/>
    <w:rsid w:val="001F5C87"/>
    <w:rsid w:val="001F6B40"/>
    <w:rsid w:val="002026AD"/>
    <w:rsid w:val="002028E8"/>
    <w:rsid w:val="00202992"/>
    <w:rsid w:val="00203606"/>
    <w:rsid w:val="00203D8A"/>
    <w:rsid w:val="00204224"/>
    <w:rsid w:val="002075A3"/>
    <w:rsid w:val="0021068D"/>
    <w:rsid w:val="00211B76"/>
    <w:rsid w:val="00216649"/>
    <w:rsid w:val="00217910"/>
    <w:rsid w:val="00220A1C"/>
    <w:rsid w:val="00220D5C"/>
    <w:rsid w:val="00222EEF"/>
    <w:rsid w:val="002264CE"/>
    <w:rsid w:val="0022694D"/>
    <w:rsid w:val="00230344"/>
    <w:rsid w:val="002305E0"/>
    <w:rsid w:val="0023080E"/>
    <w:rsid w:val="00230EB0"/>
    <w:rsid w:val="0023134C"/>
    <w:rsid w:val="00231C6D"/>
    <w:rsid w:val="00232F53"/>
    <w:rsid w:val="0023369C"/>
    <w:rsid w:val="00236971"/>
    <w:rsid w:val="00240213"/>
    <w:rsid w:val="00241A60"/>
    <w:rsid w:val="00241F44"/>
    <w:rsid w:val="002429C2"/>
    <w:rsid w:val="00245008"/>
    <w:rsid w:val="002479C9"/>
    <w:rsid w:val="0025058E"/>
    <w:rsid w:val="00250DBE"/>
    <w:rsid w:val="002522E1"/>
    <w:rsid w:val="00254D9A"/>
    <w:rsid w:val="00257027"/>
    <w:rsid w:val="00257CBB"/>
    <w:rsid w:val="00260A8D"/>
    <w:rsid w:val="00261A84"/>
    <w:rsid w:val="00261DD1"/>
    <w:rsid w:val="00263B1C"/>
    <w:rsid w:val="00265C26"/>
    <w:rsid w:val="00265F59"/>
    <w:rsid w:val="002661C8"/>
    <w:rsid w:val="0026625A"/>
    <w:rsid w:val="00270E83"/>
    <w:rsid w:val="002745C2"/>
    <w:rsid w:val="00274971"/>
    <w:rsid w:val="00274ED8"/>
    <w:rsid w:val="0027549E"/>
    <w:rsid w:val="00276EC5"/>
    <w:rsid w:val="00280085"/>
    <w:rsid w:val="0028088B"/>
    <w:rsid w:val="00280B71"/>
    <w:rsid w:val="00281F38"/>
    <w:rsid w:val="0028491B"/>
    <w:rsid w:val="00285736"/>
    <w:rsid w:val="00287128"/>
    <w:rsid w:val="00287CCC"/>
    <w:rsid w:val="00287F7F"/>
    <w:rsid w:val="00291733"/>
    <w:rsid w:val="00292735"/>
    <w:rsid w:val="00294352"/>
    <w:rsid w:val="00297CC0"/>
    <w:rsid w:val="002A020C"/>
    <w:rsid w:val="002A0D63"/>
    <w:rsid w:val="002A2629"/>
    <w:rsid w:val="002A2F94"/>
    <w:rsid w:val="002A357A"/>
    <w:rsid w:val="002A453B"/>
    <w:rsid w:val="002A4B74"/>
    <w:rsid w:val="002A6DDF"/>
    <w:rsid w:val="002B044F"/>
    <w:rsid w:val="002B3DAD"/>
    <w:rsid w:val="002B54E9"/>
    <w:rsid w:val="002B65D2"/>
    <w:rsid w:val="002C01BC"/>
    <w:rsid w:val="002C210A"/>
    <w:rsid w:val="002C2D0C"/>
    <w:rsid w:val="002C3B73"/>
    <w:rsid w:val="002C4CFB"/>
    <w:rsid w:val="002C4E2C"/>
    <w:rsid w:val="002C4F08"/>
    <w:rsid w:val="002C6F79"/>
    <w:rsid w:val="002C6FCC"/>
    <w:rsid w:val="002C7256"/>
    <w:rsid w:val="002D0383"/>
    <w:rsid w:val="002D14AC"/>
    <w:rsid w:val="002D1892"/>
    <w:rsid w:val="002D1DFB"/>
    <w:rsid w:val="002D4800"/>
    <w:rsid w:val="002D49B6"/>
    <w:rsid w:val="002D5D91"/>
    <w:rsid w:val="002D7912"/>
    <w:rsid w:val="002E0253"/>
    <w:rsid w:val="002E093F"/>
    <w:rsid w:val="002E1212"/>
    <w:rsid w:val="002E3FF3"/>
    <w:rsid w:val="002E53D7"/>
    <w:rsid w:val="002F2E37"/>
    <w:rsid w:val="002F348D"/>
    <w:rsid w:val="002F4735"/>
    <w:rsid w:val="002F4978"/>
    <w:rsid w:val="00301157"/>
    <w:rsid w:val="0030236D"/>
    <w:rsid w:val="00302A22"/>
    <w:rsid w:val="0030428E"/>
    <w:rsid w:val="00306699"/>
    <w:rsid w:val="00307C0C"/>
    <w:rsid w:val="003126CA"/>
    <w:rsid w:val="0031396E"/>
    <w:rsid w:val="00313EF8"/>
    <w:rsid w:val="003143BA"/>
    <w:rsid w:val="00314F21"/>
    <w:rsid w:val="00315F76"/>
    <w:rsid w:val="00316004"/>
    <w:rsid w:val="00323B11"/>
    <w:rsid w:val="00324028"/>
    <w:rsid w:val="00324874"/>
    <w:rsid w:val="0032597B"/>
    <w:rsid w:val="00325D7D"/>
    <w:rsid w:val="0033009C"/>
    <w:rsid w:val="003303ED"/>
    <w:rsid w:val="003329BB"/>
    <w:rsid w:val="003354E7"/>
    <w:rsid w:val="00335823"/>
    <w:rsid w:val="003360E9"/>
    <w:rsid w:val="00340F54"/>
    <w:rsid w:val="003469CD"/>
    <w:rsid w:val="00354073"/>
    <w:rsid w:val="00354184"/>
    <w:rsid w:val="0035538C"/>
    <w:rsid w:val="00362124"/>
    <w:rsid w:val="00363259"/>
    <w:rsid w:val="00363A42"/>
    <w:rsid w:val="00364209"/>
    <w:rsid w:val="0037047F"/>
    <w:rsid w:val="003716E7"/>
    <w:rsid w:val="003725A8"/>
    <w:rsid w:val="00372701"/>
    <w:rsid w:val="00372C2B"/>
    <w:rsid w:val="00374473"/>
    <w:rsid w:val="0038047E"/>
    <w:rsid w:val="00380783"/>
    <w:rsid w:val="00380CA4"/>
    <w:rsid w:val="00385FEE"/>
    <w:rsid w:val="00390FC3"/>
    <w:rsid w:val="00391017"/>
    <w:rsid w:val="003913BD"/>
    <w:rsid w:val="00392AEE"/>
    <w:rsid w:val="0039371C"/>
    <w:rsid w:val="00393D3E"/>
    <w:rsid w:val="00394212"/>
    <w:rsid w:val="0039507A"/>
    <w:rsid w:val="00395636"/>
    <w:rsid w:val="00396795"/>
    <w:rsid w:val="00397B08"/>
    <w:rsid w:val="003A2B63"/>
    <w:rsid w:val="003A2F19"/>
    <w:rsid w:val="003A4348"/>
    <w:rsid w:val="003A7982"/>
    <w:rsid w:val="003B19D3"/>
    <w:rsid w:val="003B32E4"/>
    <w:rsid w:val="003B354F"/>
    <w:rsid w:val="003B4682"/>
    <w:rsid w:val="003B7590"/>
    <w:rsid w:val="003B7FC9"/>
    <w:rsid w:val="003C08E4"/>
    <w:rsid w:val="003C527E"/>
    <w:rsid w:val="003C6244"/>
    <w:rsid w:val="003C749A"/>
    <w:rsid w:val="003D0F25"/>
    <w:rsid w:val="003D669E"/>
    <w:rsid w:val="003E32C9"/>
    <w:rsid w:val="003E4601"/>
    <w:rsid w:val="003E4F1D"/>
    <w:rsid w:val="003E6BE9"/>
    <w:rsid w:val="003E74FC"/>
    <w:rsid w:val="003F2937"/>
    <w:rsid w:val="003F4454"/>
    <w:rsid w:val="003F4990"/>
    <w:rsid w:val="003F540E"/>
    <w:rsid w:val="003F5497"/>
    <w:rsid w:val="003F7912"/>
    <w:rsid w:val="00400C19"/>
    <w:rsid w:val="00404F54"/>
    <w:rsid w:val="004068F2"/>
    <w:rsid w:val="00407F0A"/>
    <w:rsid w:val="00416257"/>
    <w:rsid w:val="00416399"/>
    <w:rsid w:val="00416FC4"/>
    <w:rsid w:val="004170E2"/>
    <w:rsid w:val="00417BAF"/>
    <w:rsid w:val="004201B4"/>
    <w:rsid w:val="004232B2"/>
    <w:rsid w:val="0042749D"/>
    <w:rsid w:val="00432163"/>
    <w:rsid w:val="0043297A"/>
    <w:rsid w:val="0043373B"/>
    <w:rsid w:val="00434A56"/>
    <w:rsid w:val="00434BA7"/>
    <w:rsid w:val="00434CD7"/>
    <w:rsid w:val="004353ED"/>
    <w:rsid w:val="00435E78"/>
    <w:rsid w:val="0043629F"/>
    <w:rsid w:val="00440AE6"/>
    <w:rsid w:val="00440EAE"/>
    <w:rsid w:val="004417EC"/>
    <w:rsid w:val="0044192C"/>
    <w:rsid w:val="00441D45"/>
    <w:rsid w:val="00443B5E"/>
    <w:rsid w:val="00453790"/>
    <w:rsid w:val="00455042"/>
    <w:rsid w:val="00456573"/>
    <w:rsid w:val="00456980"/>
    <w:rsid w:val="00461D5E"/>
    <w:rsid w:val="004637B1"/>
    <w:rsid w:val="00463B99"/>
    <w:rsid w:val="00463C8C"/>
    <w:rsid w:val="00466F0F"/>
    <w:rsid w:val="004672AC"/>
    <w:rsid w:val="00471642"/>
    <w:rsid w:val="00471725"/>
    <w:rsid w:val="004721B1"/>
    <w:rsid w:val="00472590"/>
    <w:rsid w:val="004727DF"/>
    <w:rsid w:val="00473761"/>
    <w:rsid w:val="00480F6F"/>
    <w:rsid w:val="00481FE9"/>
    <w:rsid w:val="00484598"/>
    <w:rsid w:val="004861DE"/>
    <w:rsid w:val="00486EE6"/>
    <w:rsid w:val="00490598"/>
    <w:rsid w:val="00490979"/>
    <w:rsid w:val="00490EAB"/>
    <w:rsid w:val="0049395E"/>
    <w:rsid w:val="004944B1"/>
    <w:rsid w:val="00494A95"/>
    <w:rsid w:val="00494B7E"/>
    <w:rsid w:val="00494E01"/>
    <w:rsid w:val="004966E9"/>
    <w:rsid w:val="0049739E"/>
    <w:rsid w:val="004973B6"/>
    <w:rsid w:val="004A0115"/>
    <w:rsid w:val="004A1C1B"/>
    <w:rsid w:val="004A344E"/>
    <w:rsid w:val="004A3475"/>
    <w:rsid w:val="004A35F4"/>
    <w:rsid w:val="004A3AFF"/>
    <w:rsid w:val="004A4E2B"/>
    <w:rsid w:val="004A511D"/>
    <w:rsid w:val="004B18B1"/>
    <w:rsid w:val="004C01E9"/>
    <w:rsid w:val="004C3B35"/>
    <w:rsid w:val="004C5ADF"/>
    <w:rsid w:val="004D04FA"/>
    <w:rsid w:val="004D1267"/>
    <w:rsid w:val="004D3C42"/>
    <w:rsid w:val="004D5498"/>
    <w:rsid w:val="004D6FA7"/>
    <w:rsid w:val="004E1831"/>
    <w:rsid w:val="004E369A"/>
    <w:rsid w:val="004E3D75"/>
    <w:rsid w:val="004E43CD"/>
    <w:rsid w:val="004E47BD"/>
    <w:rsid w:val="004E4DDE"/>
    <w:rsid w:val="004E639B"/>
    <w:rsid w:val="004E673B"/>
    <w:rsid w:val="004F01C4"/>
    <w:rsid w:val="004F0869"/>
    <w:rsid w:val="004F1C02"/>
    <w:rsid w:val="004F217E"/>
    <w:rsid w:val="004F5816"/>
    <w:rsid w:val="004F5CBE"/>
    <w:rsid w:val="004F5D8A"/>
    <w:rsid w:val="004F6822"/>
    <w:rsid w:val="004F76C1"/>
    <w:rsid w:val="00500B60"/>
    <w:rsid w:val="00501601"/>
    <w:rsid w:val="005039B2"/>
    <w:rsid w:val="00503BCE"/>
    <w:rsid w:val="00505393"/>
    <w:rsid w:val="005068B6"/>
    <w:rsid w:val="00507B1D"/>
    <w:rsid w:val="005101DA"/>
    <w:rsid w:val="005105C7"/>
    <w:rsid w:val="005120CB"/>
    <w:rsid w:val="00512D24"/>
    <w:rsid w:val="00513E45"/>
    <w:rsid w:val="00513FFE"/>
    <w:rsid w:val="0051526A"/>
    <w:rsid w:val="00520954"/>
    <w:rsid w:val="0052171D"/>
    <w:rsid w:val="00521C3E"/>
    <w:rsid w:val="0052224D"/>
    <w:rsid w:val="005229B1"/>
    <w:rsid w:val="0052369B"/>
    <w:rsid w:val="005245AF"/>
    <w:rsid w:val="00526513"/>
    <w:rsid w:val="00526C65"/>
    <w:rsid w:val="00527351"/>
    <w:rsid w:val="00527A3A"/>
    <w:rsid w:val="00530378"/>
    <w:rsid w:val="0053358A"/>
    <w:rsid w:val="00534EC4"/>
    <w:rsid w:val="00536645"/>
    <w:rsid w:val="0054386A"/>
    <w:rsid w:val="005454B9"/>
    <w:rsid w:val="00545E15"/>
    <w:rsid w:val="00550447"/>
    <w:rsid w:val="005507B0"/>
    <w:rsid w:val="00552A09"/>
    <w:rsid w:val="005551D6"/>
    <w:rsid w:val="00560021"/>
    <w:rsid w:val="005603EA"/>
    <w:rsid w:val="00560F3B"/>
    <w:rsid w:val="00561639"/>
    <w:rsid w:val="00562030"/>
    <w:rsid w:val="00563306"/>
    <w:rsid w:val="0056520F"/>
    <w:rsid w:val="00565EF4"/>
    <w:rsid w:val="0057055F"/>
    <w:rsid w:val="00570E7D"/>
    <w:rsid w:val="00571874"/>
    <w:rsid w:val="00572B97"/>
    <w:rsid w:val="00576B8F"/>
    <w:rsid w:val="0058046E"/>
    <w:rsid w:val="005805C8"/>
    <w:rsid w:val="00581273"/>
    <w:rsid w:val="0058145D"/>
    <w:rsid w:val="00582615"/>
    <w:rsid w:val="00582B6B"/>
    <w:rsid w:val="00585589"/>
    <w:rsid w:val="005862ED"/>
    <w:rsid w:val="00593704"/>
    <w:rsid w:val="00593BEB"/>
    <w:rsid w:val="00596209"/>
    <w:rsid w:val="00596AFE"/>
    <w:rsid w:val="00596B7F"/>
    <w:rsid w:val="0059740D"/>
    <w:rsid w:val="005A02B2"/>
    <w:rsid w:val="005A0ABA"/>
    <w:rsid w:val="005A18B0"/>
    <w:rsid w:val="005A1D09"/>
    <w:rsid w:val="005A3799"/>
    <w:rsid w:val="005A6362"/>
    <w:rsid w:val="005B00D6"/>
    <w:rsid w:val="005B0476"/>
    <w:rsid w:val="005B0CDA"/>
    <w:rsid w:val="005B2EAD"/>
    <w:rsid w:val="005B3A54"/>
    <w:rsid w:val="005B4F39"/>
    <w:rsid w:val="005B7417"/>
    <w:rsid w:val="005C3AA4"/>
    <w:rsid w:val="005C5099"/>
    <w:rsid w:val="005D0B32"/>
    <w:rsid w:val="005D1F30"/>
    <w:rsid w:val="005D7F57"/>
    <w:rsid w:val="005E26D6"/>
    <w:rsid w:val="005E3461"/>
    <w:rsid w:val="005E358F"/>
    <w:rsid w:val="005E3600"/>
    <w:rsid w:val="005E3AC6"/>
    <w:rsid w:val="005E3D21"/>
    <w:rsid w:val="005E48C2"/>
    <w:rsid w:val="005E6CA7"/>
    <w:rsid w:val="005F03D0"/>
    <w:rsid w:val="005F148D"/>
    <w:rsid w:val="005F26FD"/>
    <w:rsid w:val="005F556C"/>
    <w:rsid w:val="005F55D3"/>
    <w:rsid w:val="005F5A99"/>
    <w:rsid w:val="005F60F0"/>
    <w:rsid w:val="005F63AF"/>
    <w:rsid w:val="005F7726"/>
    <w:rsid w:val="005F7C39"/>
    <w:rsid w:val="00601A18"/>
    <w:rsid w:val="006067CD"/>
    <w:rsid w:val="006131E4"/>
    <w:rsid w:val="00613FF9"/>
    <w:rsid w:val="006148FC"/>
    <w:rsid w:val="00615841"/>
    <w:rsid w:val="00617891"/>
    <w:rsid w:val="006231FA"/>
    <w:rsid w:val="00624330"/>
    <w:rsid w:val="00627BD7"/>
    <w:rsid w:val="006306B8"/>
    <w:rsid w:val="00630B6C"/>
    <w:rsid w:val="00632C3F"/>
    <w:rsid w:val="00635F73"/>
    <w:rsid w:val="006412F6"/>
    <w:rsid w:val="00642CFE"/>
    <w:rsid w:val="00643E36"/>
    <w:rsid w:val="00643ED4"/>
    <w:rsid w:val="00645878"/>
    <w:rsid w:val="00646B19"/>
    <w:rsid w:val="006501C2"/>
    <w:rsid w:val="00651892"/>
    <w:rsid w:val="00651D53"/>
    <w:rsid w:val="006524A1"/>
    <w:rsid w:val="00653212"/>
    <w:rsid w:val="00654260"/>
    <w:rsid w:val="00654C66"/>
    <w:rsid w:val="00656226"/>
    <w:rsid w:val="006564A6"/>
    <w:rsid w:val="0065653D"/>
    <w:rsid w:val="00660A79"/>
    <w:rsid w:val="0066565B"/>
    <w:rsid w:val="00665DFE"/>
    <w:rsid w:val="006670DA"/>
    <w:rsid w:val="006739B1"/>
    <w:rsid w:val="00673E6A"/>
    <w:rsid w:val="00676393"/>
    <w:rsid w:val="00676C9B"/>
    <w:rsid w:val="00677D35"/>
    <w:rsid w:val="00677D41"/>
    <w:rsid w:val="0068346C"/>
    <w:rsid w:val="00684BB4"/>
    <w:rsid w:val="00685E7F"/>
    <w:rsid w:val="00685FE8"/>
    <w:rsid w:val="006902D2"/>
    <w:rsid w:val="00692084"/>
    <w:rsid w:val="006922A8"/>
    <w:rsid w:val="0069233D"/>
    <w:rsid w:val="00692BA4"/>
    <w:rsid w:val="0069322D"/>
    <w:rsid w:val="006967FC"/>
    <w:rsid w:val="006974FD"/>
    <w:rsid w:val="006A16F3"/>
    <w:rsid w:val="006A25A5"/>
    <w:rsid w:val="006A28C3"/>
    <w:rsid w:val="006A5FB7"/>
    <w:rsid w:val="006A6EBF"/>
    <w:rsid w:val="006A7198"/>
    <w:rsid w:val="006A7B51"/>
    <w:rsid w:val="006B28ED"/>
    <w:rsid w:val="006B587B"/>
    <w:rsid w:val="006B590D"/>
    <w:rsid w:val="006B5DFF"/>
    <w:rsid w:val="006B5E8A"/>
    <w:rsid w:val="006B6E81"/>
    <w:rsid w:val="006B7330"/>
    <w:rsid w:val="006C040F"/>
    <w:rsid w:val="006C048D"/>
    <w:rsid w:val="006C0B0B"/>
    <w:rsid w:val="006C11E4"/>
    <w:rsid w:val="006C139D"/>
    <w:rsid w:val="006C1A88"/>
    <w:rsid w:val="006C2418"/>
    <w:rsid w:val="006C41EF"/>
    <w:rsid w:val="006D4455"/>
    <w:rsid w:val="006E1938"/>
    <w:rsid w:val="006E1E5C"/>
    <w:rsid w:val="006E2589"/>
    <w:rsid w:val="006E26DF"/>
    <w:rsid w:val="006E2BAA"/>
    <w:rsid w:val="006E3C8C"/>
    <w:rsid w:val="006E51D1"/>
    <w:rsid w:val="006E6050"/>
    <w:rsid w:val="006E74DD"/>
    <w:rsid w:val="006F059D"/>
    <w:rsid w:val="006F067F"/>
    <w:rsid w:val="006F17B4"/>
    <w:rsid w:val="006F3588"/>
    <w:rsid w:val="006F3D87"/>
    <w:rsid w:val="006F5692"/>
    <w:rsid w:val="006F6F57"/>
    <w:rsid w:val="006F7BA7"/>
    <w:rsid w:val="00700326"/>
    <w:rsid w:val="007004C7"/>
    <w:rsid w:val="00702780"/>
    <w:rsid w:val="0070334A"/>
    <w:rsid w:val="00703788"/>
    <w:rsid w:val="00704806"/>
    <w:rsid w:val="00706979"/>
    <w:rsid w:val="0070763B"/>
    <w:rsid w:val="00707FA0"/>
    <w:rsid w:val="00710629"/>
    <w:rsid w:val="0071190D"/>
    <w:rsid w:val="007123B6"/>
    <w:rsid w:val="00713ACD"/>
    <w:rsid w:val="00714016"/>
    <w:rsid w:val="0071441C"/>
    <w:rsid w:val="0071516A"/>
    <w:rsid w:val="00717038"/>
    <w:rsid w:val="007174E4"/>
    <w:rsid w:val="007176FF"/>
    <w:rsid w:val="0072610E"/>
    <w:rsid w:val="007276F9"/>
    <w:rsid w:val="00730AAF"/>
    <w:rsid w:val="00730C99"/>
    <w:rsid w:val="00733052"/>
    <w:rsid w:val="00736CEA"/>
    <w:rsid w:val="00737DEC"/>
    <w:rsid w:val="00737FE0"/>
    <w:rsid w:val="0074449A"/>
    <w:rsid w:val="00746FB5"/>
    <w:rsid w:val="00747D01"/>
    <w:rsid w:val="00747E57"/>
    <w:rsid w:val="00753B02"/>
    <w:rsid w:val="00753F3D"/>
    <w:rsid w:val="007541B6"/>
    <w:rsid w:val="00754B65"/>
    <w:rsid w:val="007574B2"/>
    <w:rsid w:val="007577EA"/>
    <w:rsid w:val="00757E19"/>
    <w:rsid w:val="00761DD1"/>
    <w:rsid w:val="00763028"/>
    <w:rsid w:val="0076485D"/>
    <w:rsid w:val="0076584E"/>
    <w:rsid w:val="00767BF9"/>
    <w:rsid w:val="00772421"/>
    <w:rsid w:val="007729EC"/>
    <w:rsid w:val="00772B0E"/>
    <w:rsid w:val="00775F9A"/>
    <w:rsid w:val="00781CD4"/>
    <w:rsid w:val="00782280"/>
    <w:rsid w:val="00782447"/>
    <w:rsid w:val="00786FDC"/>
    <w:rsid w:val="00787590"/>
    <w:rsid w:val="007914AB"/>
    <w:rsid w:val="00795AA5"/>
    <w:rsid w:val="00796B0E"/>
    <w:rsid w:val="00796E97"/>
    <w:rsid w:val="00797F38"/>
    <w:rsid w:val="007A4972"/>
    <w:rsid w:val="007A59BA"/>
    <w:rsid w:val="007A611B"/>
    <w:rsid w:val="007A7998"/>
    <w:rsid w:val="007B0902"/>
    <w:rsid w:val="007B205F"/>
    <w:rsid w:val="007B240B"/>
    <w:rsid w:val="007B38AE"/>
    <w:rsid w:val="007B3B53"/>
    <w:rsid w:val="007B3F6D"/>
    <w:rsid w:val="007B5ACE"/>
    <w:rsid w:val="007B6F4B"/>
    <w:rsid w:val="007C010C"/>
    <w:rsid w:val="007C04A9"/>
    <w:rsid w:val="007C23EA"/>
    <w:rsid w:val="007C3FFC"/>
    <w:rsid w:val="007C4CC4"/>
    <w:rsid w:val="007C55C8"/>
    <w:rsid w:val="007C70E5"/>
    <w:rsid w:val="007D23FA"/>
    <w:rsid w:val="007D450E"/>
    <w:rsid w:val="007D510B"/>
    <w:rsid w:val="007D6FB8"/>
    <w:rsid w:val="007E05B7"/>
    <w:rsid w:val="007E0914"/>
    <w:rsid w:val="007E167A"/>
    <w:rsid w:val="007E169D"/>
    <w:rsid w:val="007E2D53"/>
    <w:rsid w:val="007E3487"/>
    <w:rsid w:val="007E4FAD"/>
    <w:rsid w:val="007E5455"/>
    <w:rsid w:val="007E6073"/>
    <w:rsid w:val="007E69B0"/>
    <w:rsid w:val="007E6A74"/>
    <w:rsid w:val="007F3AAA"/>
    <w:rsid w:val="007F6CCE"/>
    <w:rsid w:val="00805A8A"/>
    <w:rsid w:val="0080692B"/>
    <w:rsid w:val="00806A2F"/>
    <w:rsid w:val="00807FB4"/>
    <w:rsid w:val="00810050"/>
    <w:rsid w:val="00810EC1"/>
    <w:rsid w:val="0081126F"/>
    <w:rsid w:val="00812807"/>
    <w:rsid w:val="00816AAE"/>
    <w:rsid w:val="008220B4"/>
    <w:rsid w:val="00822D14"/>
    <w:rsid w:val="00822FF6"/>
    <w:rsid w:val="00823618"/>
    <w:rsid w:val="00825ED8"/>
    <w:rsid w:val="00826588"/>
    <w:rsid w:val="00826932"/>
    <w:rsid w:val="00830885"/>
    <w:rsid w:val="00830C12"/>
    <w:rsid w:val="00830CEE"/>
    <w:rsid w:val="00830FFD"/>
    <w:rsid w:val="008332B3"/>
    <w:rsid w:val="008348D6"/>
    <w:rsid w:val="00835281"/>
    <w:rsid w:val="0083582F"/>
    <w:rsid w:val="008361C2"/>
    <w:rsid w:val="008367D4"/>
    <w:rsid w:val="008369A4"/>
    <w:rsid w:val="00836DA2"/>
    <w:rsid w:val="00840484"/>
    <w:rsid w:val="00840F20"/>
    <w:rsid w:val="00842976"/>
    <w:rsid w:val="00843F89"/>
    <w:rsid w:val="008451F5"/>
    <w:rsid w:val="0084588D"/>
    <w:rsid w:val="00847516"/>
    <w:rsid w:val="0084752F"/>
    <w:rsid w:val="00850865"/>
    <w:rsid w:val="00852008"/>
    <w:rsid w:val="00852FA2"/>
    <w:rsid w:val="00854547"/>
    <w:rsid w:val="00854EB0"/>
    <w:rsid w:val="00855091"/>
    <w:rsid w:val="008578D0"/>
    <w:rsid w:val="00857991"/>
    <w:rsid w:val="0086045D"/>
    <w:rsid w:val="008613C5"/>
    <w:rsid w:val="00861859"/>
    <w:rsid w:val="00865F5B"/>
    <w:rsid w:val="00865FE6"/>
    <w:rsid w:val="00866128"/>
    <w:rsid w:val="00871ED5"/>
    <w:rsid w:val="0087273B"/>
    <w:rsid w:val="00873AE7"/>
    <w:rsid w:val="00874D2E"/>
    <w:rsid w:val="00880B8F"/>
    <w:rsid w:val="00880BBD"/>
    <w:rsid w:val="00880E49"/>
    <w:rsid w:val="00881729"/>
    <w:rsid w:val="008847B9"/>
    <w:rsid w:val="0088578B"/>
    <w:rsid w:val="008900EE"/>
    <w:rsid w:val="008960D7"/>
    <w:rsid w:val="008972E5"/>
    <w:rsid w:val="008A27D6"/>
    <w:rsid w:val="008A2B23"/>
    <w:rsid w:val="008A4BD0"/>
    <w:rsid w:val="008B2407"/>
    <w:rsid w:val="008B5196"/>
    <w:rsid w:val="008B7D1B"/>
    <w:rsid w:val="008C139F"/>
    <w:rsid w:val="008C1733"/>
    <w:rsid w:val="008C1B74"/>
    <w:rsid w:val="008C44B0"/>
    <w:rsid w:val="008C625E"/>
    <w:rsid w:val="008D1BEF"/>
    <w:rsid w:val="008D1E5C"/>
    <w:rsid w:val="008D2C03"/>
    <w:rsid w:val="008D327C"/>
    <w:rsid w:val="008D3C1D"/>
    <w:rsid w:val="008D3CC5"/>
    <w:rsid w:val="008D5914"/>
    <w:rsid w:val="008D6865"/>
    <w:rsid w:val="008E211E"/>
    <w:rsid w:val="008E4D6A"/>
    <w:rsid w:val="008F0084"/>
    <w:rsid w:val="008F0B60"/>
    <w:rsid w:val="008F4E81"/>
    <w:rsid w:val="008F57B0"/>
    <w:rsid w:val="008F5E12"/>
    <w:rsid w:val="008F6095"/>
    <w:rsid w:val="009003D5"/>
    <w:rsid w:val="00902B81"/>
    <w:rsid w:val="00905136"/>
    <w:rsid w:val="00912298"/>
    <w:rsid w:val="00913CE4"/>
    <w:rsid w:val="009143FB"/>
    <w:rsid w:val="009150F5"/>
    <w:rsid w:val="00915190"/>
    <w:rsid w:val="00915462"/>
    <w:rsid w:val="00917B1D"/>
    <w:rsid w:val="009201A4"/>
    <w:rsid w:val="00920496"/>
    <w:rsid w:val="0092122A"/>
    <w:rsid w:val="00924DCC"/>
    <w:rsid w:val="009268E2"/>
    <w:rsid w:val="00927B8A"/>
    <w:rsid w:val="00931245"/>
    <w:rsid w:val="00931FFA"/>
    <w:rsid w:val="00932F52"/>
    <w:rsid w:val="009335C2"/>
    <w:rsid w:val="00933B5D"/>
    <w:rsid w:val="0093630F"/>
    <w:rsid w:val="00936FDB"/>
    <w:rsid w:val="00940FF9"/>
    <w:rsid w:val="00941949"/>
    <w:rsid w:val="00943565"/>
    <w:rsid w:val="0094506A"/>
    <w:rsid w:val="00945434"/>
    <w:rsid w:val="00951D94"/>
    <w:rsid w:val="00952393"/>
    <w:rsid w:val="009531D9"/>
    <w:rsid w:val="00953456"/>
    <w:rsid w:val="00953A3C"/>
    <w:rsid w:val="0095553E"/>
    <w:rsid w:val="00956157"/>
    <w:rsid w:val="00956281"/>
    <w:rsid w:val="0095657C"/>
    <w:rsid w:val="00956645"/>
    <w:rsid w:val="00961722"/>
    <w:rsid w:val="00962554"/>
    <w:rsid w:val="009678A0"/>
    <w:rsid w:val="00967ED1"/>
    <w:rsid w:val="0097064F"/>
    <w:rsid w:val="0097165D"/>
    <w:rsid w:val="0097293C"/>
    <w:rsid w:val="009739C6"/>
    <w:rsid w:val="009748AC"/>
    <w:rsid w:val="009752E2"/>
    <w:rsid w:val="00975862"/>
    <w:rsid w:val="009764F5"/>
    <w:rsid w:val="0097791C"/>
    <w:rsid w:val="00977A5F"/>
    <w:rsid w:val="00980F6F"/>
    <w:rsid w:val="0098148C"/>
    <w:rsid w:val="00981EA1"/>
    <w:rsid w:val="009822F8"/>
    <w:rsid w:val="00983A1F"/>
    <w:rsid w:val="009844AA"/>
    <w:rsid w:val="00984B44"/>
    <w:rsid w:val="00985E00"/>
    <w:rsid w:val="00986206"/>
    <w:rsid w:val="00986818"/>
    <w:rsid w:val="0098682F"/>
    <w:rsid w:val="00990D9E"/>
    <w:rsid w:val="009937B6"/>
    <w:rsid w:val="0099512C"/>
    <w:rsid w:val="00995857"/>
    <w:rsid w:val="00996853"/>
    <w:rsid w:val="009A28F8"/>
    <w:rsid w:val="009A6204"/>
    <w:rsid w:val="009A63B3"/>
    <w:rsid w:val="009A6B34"/>
    <w:rsid w:val="009B0180"/>
    <w:rsid w:val="009B2EA9"/>
    <w:rsid w:val="009B34FB"/>
    <w:rsid w:val="009B4139"/>
    <w:rsid w:val="009B45C2"/>
    <w:rsid w:val="009B4D0F"/>
    <w:rsid w:val="009B544F"/>
    <w:rsid w:val="009B7D2A"/>
    <w:rsid w:val="009C02C3"/>
    <w:rsid w:val="009C102E"/>
    <w:rsid w:val="009C4A74"/>
    <w:rsid w:val="009C4B15"/>
    <w:rsid w:val="009D0C49"/>
    <w:rsid w:val="009D167B"/>
    <w:rsid w:val="009D241A"/>
    <w:rsid w:val="009D3FB5"/>
    <w:rsid w:val="009D52E3"/>
    <w:rsid w:val="009D6E22"/>
    <w:rsid w:val="009D7455"/>
    <w:rsid w:val="009D787F"/>
    <w:rsid w:val="009D7BA1"/>
    <w:rsid w:val="009E0AE5"/>
    <w:rsid w:val="009E0FFC"/>
    <w:rsid w:val="009E1790"/>
    <w:rsid w:val="009E17DA"/>
    <w:rsid w:val="009E19D6"/>
    <w:rsid w:val="009E2B28"/>
    <w:rsid w:val="009E50E5"/>
    <w:rsid w:val="009E7222"/>
    <w:rsid w:val="009F1AB0"/>
    <w:rsid w:val="009F1C3A"/>
    <w:rsid w:val="009F209D"/>
    <w:rsid w:val="009F2466"/>
    <w:rsid w:val="009F4F95"/>
    <w:rsid w:val="009F60F6"/>
    <w:rsid w:val="00A00305"/>
    <w:rsid w:val="00A0063E"/>
    <w:rsid w:val="00A00A41"/>
    <w:rsid w:val="00A01264"/>
    <w:rsid w:val="00A021D8"/>
    <w:rsid w:val="00A030AB"/>
    <w:rsid w:val="00A03675"/>
    <w:rsid w:val="00A0533F"/>
    <w:rsid w:val="00A10693"/>
    <w:rsid w:val="00A12591"/>
    <w:rsid w:val="00A140FD"/>
    <w:rsid w:val="00A1426D"/>
    <w:rsid w:val="00A20543"/>
    <w:rsid w:val="00A219C3"/>
    <w:rsid w:val="00A25872"/>
    <w:rsid w:val="00A338F2"/>
    <w:rsid w:val="00A3525D"/>
    <w:rsid w:val="00A37126"/>
    <w:rsid w:val="00A40C03"/>
    <w:rsid w:val="00A41B26"/>
    <w:rsid w:val="00A42752"/>
    <w:rsid w:val="00A4316C"/>
    <w:rsid w:val="00A43E4A"/>
    <w:rsid w:val="00A4460F"/>
    <w:rsid w:val="00A4649C"/>
    <w:rsid w:val="00A46DF4"/>
    <w:rsid w:val="00A5002A"/>
    <w:rsid w:val="00A50140"/>
    <w:rsid w:val="00A50909"/>
    <w:rsid w:val="00A5550D"/>
    <w:rsid w:val="00A5563D"/>
    <w:rsid w:val="00A62910"/>
    <w:rsid w:val="00A63003"/>
    <w:rsid w:val="00A63474"/>
    <w:rsid w:val="00A64738"/>
    <w:rsid w:val="00A65A74"/>
    <w:rsid w:val="00A660F6"/>
    <w:rsid w:val="00A673F3"/>
    <w:rsid w:val="00A67BC9"/>
    <w:rsid w:val="00A7152D"/>
    <w:rsid w:val="00A7349C"/>
    <w:rsid w:val="00A745AB"/>
    <w:rsid w:val="00A76283"/>
    <w:rsid w:val="00A763AB"/>
    <w:rsid w:val="00A76E81"/>
    <w:rsid w:val="00A76FB4"/>
    <w:rsid w:val="00A8003D"/>
    <w:rsid w:val="00A82814"/>
    <w:rsid w:val="00A834BE"/>
    <w:rsid w:val="00A839FC"/>
    <w:rsid w:val="00A8461D"/>
    <w:rsid w:val="00A878A7"/>
    <w:rsid w:val="00A903A8"/>
    <w:rsid w:val="00A91309"/>
    <w:rsid w:val="00A91CC6"/>
    <w:rsid w:val="00A93511"/>
    <w:rsid w:val="00A94F34"/>
    <w:rsid w:val="00A952F9"/>
    <w:rsid w:val="00A953FD"/>
    <w:rsid w:val="00A95C35"/>
    <w:rsid w:val="00AA07C7"/>
    <w:rsid w:val="00AA1F2C"/>
    <w:rsid w:val="00AA2EFD"/>
    <w:rsid w:val="00AA3C45"/>
    <w:rsid w:val="00AA3E9F"/>
    <w:rsid w:val="00AA5E04"/>
    <w:rsid w:val="00AA65C8"/>
    <w:rsid w:val="00AB10AF"/>
    <w:rsid w:val="00AB318F"/>
    <w:rsid w:val="00AB334C"/>
    <w:rsid w:val="00AB3364"/>
    <w:rsid w:val="00AC0AE4"/>
    <w:rsid w:val="00AC467F"/>
    <w:rsid w:val="00AC4B68"/>
    <w:rsid w:val="00AC6676"/>
    <w:rsid w:val="00AC778B"/>
    <w:rsid w:val="00AD4448"/>
    <w:rsid w:val="00AD4821"/>
    <w:rsid w:val="00AD73C6"/>
    <w:rsid w:val="00AE1830"/>
    <w:rsid w:val="00AE3C78"/>
    <w:rsid w:val="00AE5496"/>
    <w:rsid w:val="00AE720B"/>
    <w:rsid w:val="00AF0589"/>
    <w:rsid w:val="00AF192F"/>
    <w:rsid w:val="00AF40F4"/>
    <w:rsid w:val="00AF40FF"/>
    <w:rsid w:val="00AF4C3B"/>
    <w:rsid w:val="00AF66E6"/>
    <w:rsid w:val="00AF7F84"/>
    <w:rsid w:val="00B00586"/>
    <w:rsid w:val="00B03B61"/>
    <w:rsid w:val="00B04E6C"/>
    <w:rsid w:val="00B0557B"/>
    <w:rsid w:val="00B06310"/>
    <w:rsid w:val="00B07B87"/>
    <w:rsid w:val="00B11F39"/>
    <w:rsid w:val="00B13024"/>
    <w:rsid w:val="00B16075"/>
    <w:rsid w:val="00B16443"/>
    <w:rsid w:val="00B170BC"/>
    <w:rsid w:val="00B17CA1"/>
    <w:rsid w:val="00B17F62"/>
    <w:rsid w:val="00B2251F"/>
    <w:rsid w:val="00B22783"/>
    <w:rsid w:val="00B227C4"/>
    <w:rsid w:val="00B23213"/>
    <w:rsid w:val="00B24E41"/>
    <w:rsid w:val="00B272B8"/>
    <w:rsid w:val="00B272CC"/>
    <w:rsid w:val="00B277F3"/>
    <w:rsid w:val="00B303A2"/>
    <w:rsid w:val="00B32D79"/>
    <w:rsid w:val="00B3462E"/>
    <w:rsid w:val="00B4094C"/>
    <w:rsid w:val="00B41727"/>
    <w:rsid w:val="00B41745"/>
    <w:rsid w:val="00B43229"/>
    <w:rsid w:val="00B43305"/>
    <w:rsid w:val="00B433FB"/>
    <w:rsid w:val="00B45CF4"/>
    <w:rsid w:val="00B47535"/>
    <w:rsid w:val="00B47A72"/>
    <w:rsid w:val="00B50BD0"/>
    <w:rsid w:val="00B51CE3"/>
    <w:rsid w:val="00B53CA8"/>
    <w:rsid w:val="00B53F08"/>
    <w:rsid w:val="00B55CD0"/>
    <w:rsid w:val="00B57018"/>
    <w:rsid w:val="00B61F7A"/>
    <w:rsid w:val="00B6297B"/>
    <w:rsid w:val="00B63FBE"/>
    <w:rsid w:val="00B6427E"/>
    <w:rsid w:val="00B64313"/>
    <w:rsid w:val="00B66670"/>
    <w:rsid w:val="00B666E0"/>
    <w:rsid w:val="00B73A2B"/>
    <w:rsid w:val="00B81AE7"/>
    <w:rsid w:val="00B82242"/>
    <w:rsid w:val="00B847EA"/>
    <w:rsid w:val="00B91568"/>
    <w:rsid w:val="00B92F64"/>
    <w:rsid w:val="00B94C0C"/>
    <w:rsid w:val="00B9606D"/>
    <w:rsid w:val="00B96F3D"/>
    <w:rsid w:val="00BA1B5B"/>
    <w:rsid w:val="00BA2C0D"/>
    <w:rsid w:val="00BA4610"/>
    <w:rsid w:val="00BA5076"/>
    <w:rsid w:val="00BA5688"/>
    <w:rsid w:val="00BA5762"/>
    <w:rsid w:val="00BA601A"/>
    <w:rsid w:val="00BB1159"/>
    <w:rsid w:val="00BB164D"/>
    <w:rsid w:val="00BB36F2"/>
    <w:rsid w:val="00BB3A5E"/>
    <w:rsid w:val="00BB4EAF"/>
    <w:rsid w:val="00BB69F8"/>
    <w:rsid w:val="00BB6FAF"/>
    <w:rsid w:val="00BC2083"/>
    <w:rsid w:val="00BC3151"/>
    <w:rsid w:val="00BD365D"/>
    <w:rsid w:val="00BD6A39"/>
    <w:rsid w:val="00BD70E6"/>
    <w:rsid w:val="00BD78D5"/>
    <w:rsid w:val="00BE0A8F"/>
    <w:rsid w:val="00BE0DDB"/>
    <w:rsid w:val="00BE56EB"/>
    <w:rsid w:val="00BE5F50"/>
    <w:rsid w:val="00BE7111"/>
    <w:rsid w:val="00BF0DAA"/>
    <w:rsid w:val="00BF296C"/>
    <w:rsid w:val="00BF4AB1"/>
    <w:rsid w:val="00BF5230"/>
    <w:rsid w:val="00BF6EF8"/>
    <w:rsid w:val="00C00E5A"/>
    <w:rsid w:val="00C0329B"/>
    <w:rsid w:val="00C039FE"/>
    <w:rsid w:val="00C03E8A"/>
    <w:rsid w:val="00C067A4"/>
    <w:rsid w:val="00C07601"/>
    <w:rsid w:val="00C07689"/>
    <w:rsid w:val="00C07EB0"/>
    <w:rsid w:val="00C13175"/>
    <w:rsid w:val="00C134E1"/>
    <w:rsid w:val="00C15FE7"/>
    <w:rsid w:val="00C1793A"/>
    <w:rsid w:val="00C17A47"/>
    <w:rsid w:val="00C21B24"/>
    <w:rsid w:val="00C22689"/>
    <w:rsid w:val="00C2440A"/>
    <w:rsid w:val="00C2656C"/>
    <w:rsid w:val="00C26AA0"/>
    <w:rsid w:val="00C26E1C"/>
    <w:rsid w:val="00C30760"/>
    <w:rsid w:val="00C317EB"/>
    <w:rsid w:val="00C31E85"/>
    <w:rsid w:val="00C3254F"/>
    <w:rsid w:val="00C362F5"/>
    <w:rsid w:val="00C37654"/>
    <w:rsid w:val="00C40CAE"/>
    <w:rsid w:val="00C42A20"/>
    <w:rsid w:val="00C454D9"/>
    <w:rsid w:val="00C47C65"/>
    <w:rsid w:val="00C520CD"/>
    <w:rsid w:val="00C548B4"/>
    <w:rsid w:val="00C54E15"/>
    <w:rsid w:val="00C56612"/>
    <w:rsid w:val="00C6140D"/>
    <w:rsid w:val="00C63C79"/>
    <w:rsid w:val="00C63FE0"/>
    <w:rsid w:val="00C70042"/>
    <w:rsid w:val="00C71484"/>
    <w:rsid w:val="00C754D3"/>
    <w:rsid w:val="00C756FD"/>
    <w:rsid w:val="00C76993"/>
    <w:rsid w:val="00C76DC6"/>
    <w:rsid w:val="00C770DB"/>
    <w:rsid w:val="00C826BB"/>
    <w:rsid w:val="00C83501"/>
    <w:rsid w:val="00C849DD"/>
    <w:rsid w:val="00C8533F"/>
    <w:rsid w:val="00C87ED9"/>
    <w:rsid w:val="00C905D2"/>
    <w:rsid w:val="00C908A3"/>
    <w:rsid w:val="00C91CFE"/>
    <w:rsid w:val="00C95C60"/>
    <w:rsid w:val="00C95DF8"/>
    <w:rsid w:val="00C95F87"/>
    <w:rsid w:val="00C96F87"/>
    <w:rsid w:val="00C97D68"/>
    <w:rsid w:val="00CA0529"/>
    <w:rsid w:val="00CA372C"/>
    <w:rsid w:val="00CA499F"/>
    <w:rsid w:val="00CA7027"/>
    <w:rsid w:val="00CB0C2C"/>
    <w:rsid w:val="00CB24B7"/>
    <w:rsid w:val="00CB2B31"/>
    <w:rsid w:val="00CB387C"/>
    <w:rsid w:val="00CB43CE"/>
    <w:rsid w:val="00CB464C"/>
    <w:rsid w:val="00CB479F"/>
    <w:rsid w:val="00CB5815"/>
    <w:rsid w:val="00CB6C53"/>
    <w:rsid w:val="00CB71EA"/>
    <w:rsid w:val="00CB7E04"/>
    <w:rsid w:val="00CC457A"/>
    <w:rsid w:val="00CC5A83"/>
    <w:rsid w:val="00CC6499"/>
    <w:rsid w:val="00CC6CB0"/>
    <w:rsid w:val="00CC71CE"/>
    <w:rsid w:val="00CC7DE3"/>
    <w:rsid w:val="00CD2AA3"/>
    <w:rsid w:val="00CD38FA"/>
    <w:rsid w:val="00CD4A78"/>
    <w:rsid w:val="00CD4C13"/>
    <w:rsid w:val="00CD4EBA"/>
    <w:rsid w:val="00CD75C8"/>
    <w:rsid w:val="00CD7C55"/>
    <w:rsid w:val="00CE150E"/>
    <w:rsid w:val="00CE3BBB"/>
    <w:rsid w:val="00CE725B"/>
    <w:rsid w:val="00CF3916"/>
    <w:rsid w:val="00CF44B2"/>
    <w:rsid w:val="00CF5DD1"/>
    <w:rsid w:val="00CF60F5"/>
    <w:rsid w:val="00D00821"/>
    <w:rsid w:val="00D02F56"/>
    <w:rsid w:val="00D032DC"/>
    <w:rsid w:val="00D0352C"/>
    <w:rsid w:val="00D0441C"/>
    <w:rsid w:val="00D05633"/>
    <w:rsid w:val="00D06BEF"/>
    <w:rsid w:val="00D070ED"/>
    <w:rsid w:val="00D0770B"/>
    <w:rsid w:val="00D11477"/>
    <w:rsid w:val="00D114F0"/>
    <w:rsid w:val="00D118ED"/>
    <w:rsid w:val="00D11B69"/>
    <w:rsid w:val="00D12043"/>
    <w:rsid w:val="00D12B0A"/>
    <w:rsid w:val="00D1445A"/>
    <w:rsid w:val="00D14EB8"/>
    <w:rsid w:val="00D15F8A"/>
    <w:rsid w:val="00D20736"/>
    <w:rsid w:val="00D2156A"/>
    <w:rsid w:val="00D24A3F"/>
    <w:rsid w:val="00D25094"/>
    <w:rsid w:val="00D25B10"/>
    <w:rsid w:val="00D25BBA"/>
    <w:rsid w:val="00D27F15"/>
    <w:rsid w:val="00D316FB"/>
    <w:rsid w:val="00D334AA"/>
    <w:rsid w:val="00D335F6"/>
    <w:rsid w:val="00D33CA9"/>
    <w:rsid w:val="00D35295"/>
    <w:rsid w:val="00D36822"/>
    <w:rsid w:val="00D40217"/>
    <w:rsid w:val="00D40B9B"/>
    <w:rsid w:val="00D414DD"/>
    <w:rsid w:val="00D43A0F"/>
    <w:rsid w:val="00D517A7"/>
    <w:rsid w:val="00D524C2"/>
    <w:rsid w:val="00D52B97"/>
    <w:rsid w:val="00D52C76"/>
    <w:rsid w:val="00D545E4"/>
    <w:rsid w:val="00D54686"/>
    <w:rsid w:val="00D54B93"/>
    <w:rsid w:val="00D55C1F"/>
    <w:rsid w:val="00D563A7"/>
    <w:rsid w:val="00D563BB"/>
    <w:rsid w:val="00D579B0"/>
    <w:rsid w:val="00D57A54"/>
    <w:rsid w:val="00D6001B"/>
    <w:rsid w:val="00D60289"/>
    <w:rsid w:val="00D60680"/>
    <w:rsid w:val="00D62A4E"/>
    <w:rsid w:val="00D64626"/>
    <w:rsid w:val="00D65D19"/>
    <w:rsid w:val="00D660EF"/>
    <w:rsid w:val="00D66229"/>
    <w:rsid w:val="00D6751A"/>
    <w:rsid w:val="00D67CB5"/>
    <w:rsid w:val="00D71D4C"/>
    <w:rsid w:val="00D7461A"/>
    <w:rsid w:val="00D803BC"/>
    <w:rsid w:val="00D80527"/>
    <w:rsid w:val="00D80534"/>
    <w:rsid w:val="00D81077"/>
    <w:rsid w:val="00D81B37"/>
    <w:rsid w:val="00D82EE1"/>
    <w:rsid w:val="00D86371"/>
    <w:rsid w:val="00D92FC1"/>
    <w:rsid w:val="00D94AFD"/>
    <w:rsid w:val="00D9528A"/>
    <w:rsid w:val="00DA141F"/>
    <w:rsid w:val="00DA1BE8"/>
    <w:rsid w:val="00DA2D4B"/>
    <w:rsid w:val="00DA370E"/>
    <w:rsid w:val="00DA3DB6"/>
    <w:rsid w:val="00DA5A42"/>
    <w:rsid w:val="00DA7014"/>
    <w:rsid w:val="00DB1BEE"/>
    <w:rsid w:val="00DB2D41"/>
    <w:rsid w:val="00DB58BC"/>
    <w:rsid w:val="00DB5E28"/>
    <w:rsid w:val="00DC022C"/>
    <w:rsid w:val="00DC33B8"/>
    <w:rsid w:val="00DE6C77"/>
    <w:rsid w:val="00DF134E"/>
    <w:rsid w:val="00DF135B"/>
    <w:rsid w:val="00DF2DE3"/>
    <w:rsid w:val="00DF5927"/>
    <w:rsid w:val="00DF7046"/>
    <w:rsid w:val="00E00DC9"/>
    <w:rsid w:val="00E0240C"/>
    <w:rsid w:val="00E02BB9"/>
    <w:rsid w:val="00E0533F"/>
    <w:rsid w:val="00E13864"/>
    <w:rsid w:val="00E1549F"/>
    <w:rsid w:val="00E16793"/>
    <w:rsid w:val="00E17024"/>
    <w:rsid w:val="00E219CB"/>
    <w:rsid w:val="00E225E9"/>
    <w:rsid w:val="00E23FA2"/>
    <w:rsid w:val="00E2492D"/>
    <w:rsid w:val="00E2550B"/>
    <w:rsid w:val="00E26302"/>
    <w:rsid w:val="00E333F1"/>
    <w:rsid w:val="00E359A3"/>
    <w:rsid w:val="00E36E6B"/>
    <w:rsid w:val="00E37440"/>
    <w:rsid w:val="00E3794C"/>
    <w:rsid w:val="00E37B92"/>
    <w:rsid w:val="00E45DF9"/>
    <w:rsid w:val="00E506DD"/>
    <w:rsid w:val="00E50D87"/>
    <w:rsid w:val="00E51189"/>
    <w:rsid w:val="00E56FBB"/>
    <w:rsid w:val="00E6095B"/>
    <w:rsid w:val="00E613A1"/>
    <w:rsid w:val="00E61989"/>
    <w:rsid w:val="00E62BED"/>
    <w:rsid w:val="00E6352B"/>
    <w:rsid w:val="00E63C99"/>
    <w:rsid w:val="00E6536A"/>
    <w:rsid w:val="00E65C87"/>
    <w:rsid w:val="00E72B54"/>
    <w:rsid w:val="00E745C8"/>
    <w:rsid w:val="00E75972"/>
    <w:rsid w:val="00E7653C"/>
    <w:rsid w:val="00E77961"/>
    <w:rsid w:val="00E808DF"/>
    <w:rsid w:val="00E80B32"/>
    <w:rsid w:val="00E82E26"/>
    <w:rsid w:val="00E85183"/>
    <w:rsid w:val="00E8656A"/>
    <w:rsid w:val="00E8727F"/>
    <w:rsid w:val="00E875E9"/>
    <w:rsid w:val="00E900F5"/>
    <w:rsid w:val="00E93CF8"/>
    <w:rsid w:val="00E943B0"/>
    <w:rsid w:val="00E96FDA"/>
    <w:rsid w:val="00E97170"/>
    <w:rsid w:val="00EA30EE"/>
    <w:rsid w:val="00EA4316"/>
    <w:rsid w:val="00EA5CE8"/>
    <w:rsid w:val="00EA749B"/>
    <w:rsid w:val="00EB0E3E"/>
    <w:rsid w:val="00EB177F"/>
    <w:rsid w:val="00EB262D"/>
    <w:rsid w:val="00EB2D21"/>
    <w:rsid w:val="00EB325E"/>
    <w:rsid w:val="00EB378E"/>
    <w:rsid w:val="00EB38D9"/>
    <w:rsid w:val="00EB5615"/>
    <w:rsid w:val="00EB6E00"/>
    <w:rsid w:val="00EB73D1"/>
    <w:rsid w:val="00EC0CAC"/>
    <w:rsid w:val="00EC1027"/>
    <w:rsid w:val="00EC10CE"/>
    <w:rsid w:val="00EC18A9"/>
    <w:rsid w:val="00EC26B4"/>
    <w:rsid w:val="00ED0C1B"/>
    <w:rsid w:val="00ED1E76"/>
    <w:rsid w:val="00ED250D"/>
    <w:rsid w:val="00ED26B9"/>
    <w:rsid w:val="00ED3BA7"/>
    <w:rsid w:val="00ED73B2"/>
    <w:rsid w:val="00ED7419"/>
    <w:rsid w:val="00EE0286"/>
    <w:rsid w:val="00EE3140"/>
    <w:rsid w:val="00EE5309"/>
    <w:rsid w:val="00EE7B08"/>
    <w:rsid w:val="00EF0AB0"/>
    <w:rsid w:val="00EF1230"/>
    <w:rsid w:val="00EF1AE0"/>
    <w:rsid w:val="00EF7652"/>
    <w:rsid w:val="00EF7790"/>
    <w:rsid w:val="00EF7D1B"/>
    <w:rsid w:val="00F00266"/>
    <w:rsid w:val="00F03590"/>
    <w:rsid w:val="00F0613A"/>
    <w:rsid w:val="00F07317"/>
    <w:rsid w:val="00F07EB6"/>
    <w:rsid w:val="00F11566"/>
    <w:rsid w:val="00F12884"/>
    <w:rsid w:val="00F144A0"/>
    <w:rsid w:val="00F149FD"/>
    <w:rsid w:val="00F14B15"/>
    <w:rsid w:val="00F16C37"/>
    <w:rsid w:val="00F200AF"/>
    <w:rsid w:val="00F20D9F"/>
    <w:rsid w:val="00F20ED7"/>
    <w:rsid w:val="00F2118B"/>
    <w:rsid w:val="00F22675"/>
    <w:rsid w:val="00F23C67"/>
    <w:rsid w:val="00F27346"/>
    <w:rsid w:val="00F27404"/>
    <w:rsid w:val="00F31572"/>
    <w:rsid w:val="00F32E6D"/>
    <w:rsid w:val="00F33824"/>
    <w:rsid w:val="00F34CEA"/>
    <w:rsid w:val="00F35BBA"/>
    <w:rsid w:val="00F35E4C"/>
    <w:rsid w:val="00F362AD"/>
    <w:rsid w:val="00F36593"/>
    <w:rsid w:val="00F4071B"/>
    <w:rsid w:val="00F41034"/>
    <w:rsid w:val="00F41843"/>
    <w:rsid w:val="00F43EAC"/>
    <w:rsid w:val="00F4411E"/>
    <w:rsid w:val="00F441B7"/>
    <w:rsid w:val="00F46196"/>
    <w:rsid w:val="00F5292C"/>
    <w:rsid w:val="00F52AF1"/>
    <w:rsid w:val="00F53905"/>
    <w:rsid w:val="00F53FE1"/>
    <w:rsid w:val="00F54F8A"/>
    <w:rsid w:val="00F564BC"/>
    <w:rsid w:val="00F56A93"/>
    <w:rsid w:val="00F57F1A"/>
    <w:rsid w:val="00F57FAF"/>
    <w:rsid w:val="00F60F08"/>
    <w:rsid w:val="00F62B55"/>
    <w:rsid w:val="00F63F85"/>
    <w:rsid w:val="00F64C99"/>
    <w:rsid w:val="00F65C91"/>
    <w:rsid w:val="00F668FD"/>
    <w:rsid w:val="00F70772"/>
    <w:rsid w:val="00F70DA8"/>
    <w:rsid w:val="00F71CA2"/>
    <w:rsid w:val="00F724B8"/>
    <w:rsid w:val="00F73E4D"/>
    <w:rsid w:val="00F74C5B"/>
    <w:rsid w:val="00F778DB"/>
    <w:rsid w:val="00F80806"/>
    <w:rsid w:val="00F84EE3"/>
    <w:rsid w:val="00F850D0"/>
    <w:rsid w:val="00F85E36"/>
    <w:rsid w:val="00F900FD"/>
    <w:rsid w:val="00F901B9"/>
    <w:rsid w:val="00F9039D"/>
    <w:rsid w:val="00F91399"/>
    <w:rsid w:val="00F93E69"/>
    <w:rsid w:val="00F9543F"/>
    <w:rsid w:val="00F9588D"/>
    <w:rsid w:val="00F979E8"/>
    <w:rsid w:val="00F97DB2"/>
    <w:rsid w:val="00FA04B2"/>
    <w:rsid w:val="00FA3F67"/>
    <w:rsid w:val="00FA47CE"/>
    <w:rsid w:val="00FA5133"/>
    <w:rsid w:val="00FB0039"/>
    <w:rsid w:val="00FB207F"/>
    <w:rsid w:val="00FB3D55"/>
    <w:rsid w:val="00FB3E3B"/>
    <w:rsid w:val="00FB66C8"/>
    <w:rsid w:val="00FC5BF6"/>
    <w:rsid w:val="00FC760C"/>
    <w:rsid w:val="00FC7B1F"/>
    <w:rsid w:val="00FD1665"/>
    <w:rsid w:val="00FD3155"/>
    <w:rsid w:val="00FD3906"/>
    <w:rsid w:val="00FD3A91"/>
    <w:rsid w:val="00FD5627"/>
    <w:rsid w:val="00FD71B5"/>
    <w:rsid w:val="00FD768D"/>
    <w:rsid w:val="00FE1041"/>
    <w:rsid w:val="00FE1477"/>
    <w:rsid w:val="00FE1856"/>
    <w:rsid w:val="00FE19D0"/>
    <w:rsid w:val="00FE3490"/>
    <w:rsid w:val="00FE3CAE"/>
    <w:rsid w:val="00FE4570"/>
    <w:rsid w:val="00FE6F4D"/>
    <w:rsid w:val="00FF3C7C"/>
    <w:rsid w:val="00FF48EC"/>
    <w:rsid w:val="00FF6CE2"/>
    <w:rsid w:val="00FF7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751BF"/>
  <w15:chartTrackingRefBased/>
  <w15:docId w15:val="{8F3BC5A1-BB7C-4662-9E7F-E07CA3896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67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66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40F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50140"/>
    <w:pPr>
      <w:spacing w:after="0" w:line="240" w:lineRule="auto"/>
    </w:pPr>
    <w:rPr>
      <w:rFonts w:eastAsiaTheme="minorEastAsia"/>
    </w:rPr>
  </w:style>
  <w:style w:type="character" w:customStyle="1" w:styleId="NoSpacingChar">
    <w:name w:val="No Spacing Char"/>
    <w:basedOn w:val="DefaultParagraphFont"/>
    <w:link w:val="NoSpacing"/>
    <w:uiPriority w:val="1"/>
    <w:rsid w:val="00A50140"/>
    <w:rPr>
      <w:rFonts w:eastAsiaTheme="minorEastAsia"/>
    </w:rPr>
  </w:style>
  <w:style w:type="character" w:customStyle="1" w:styleId="Heading1Char">
    <w:name w:val="Heading 1 Char"/>
    <w:basedOn w:val="DefaultParagraphFont"/>
    <w:link w:val="Heading1"/>
    <w:uiPriority w:val="9"/>
    <w:rsid w:val="0010679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679F"/>
    <w:pPr>
      <w:outlineLvl w:val="9"/>
    </w:pPr>
  </w:style>
  <w:style w:type="paragraph" w:styleId="TOC1">
    <w:name w:val="toc 1"/>
    <w:basedOn w:val="Normal"/>
    <w:next w:val="Normal"/>
    <w:autoRedefine/>
    <w:uiPriority w:val="39"/>
    <w:unhideWhenUsed/>
    <w:rsid w:val="00C0329B"/>
    <w:pPr>
      <w:tabs>
        <w:tab w:val="left" w:pos="660"/>
        <w:tab w:val="right" w:leader="dot" w:pos="9350"/>
      </w:tabs>
      <w:spacing w:after="100"/>
    </w:pPr>
    <w:rPr>
      <w:rFonts w:ascii="Times New Roman" w:hAnsi="Times New Roman" w:cs="Times New Roman"/>
      <w:noProof/>
    </w:rPr>
  </w:style>
  <w:style w:type="character" w:styleId="Hyperlink">
    <w:name w:val="Hyperlink"/>
    <w:basedOn w:val="DefaultParagraphFont"/>
    <w:uiPriority w:val="99"/>
    <w:unhideWhenUsed/>
    <w:rsid w:val="0010679F"/>
    <w:rPr>
      <w:color w:val="0563C1" w:themeColor="hyperlink"/>
      <w:u w:val="single"/>
    </w:rPr>
  </w:style>
  <w:style w:type="paragraph" w:styleId="ListParagraph">
    <w:name w:val="List Paragraph"/>
    <w:aliases w:val="MCHIP_list paragraph,Recommendation,List Paragraph1,List Bullet-OpsManual,Numbered List Paragraph,Colorful List - Accent 11,References,List Bullet Mary,List Paragraph (numbered (a)),Indent Paragraph,Bullets,List Paragraph nowy,Liste 1"/>
    <w:basedOn w:val="Normal"/>
    <w:link w:val="ListParagraphChar"/>
    <w:uiPriority w:val="34"/>
    <w:qFormat/>
    <w:rsid w:val="0010679F"/>
    <w:pPr>
      <w:ind w:left="720"/>
      <w:contextualSpacing/>
    </w:pPr>
  </w:style>
  <w:style w:type="character" w:customStyle="1" w:styleId="ListParagraphChar">
    <w:name w:val="List Paragraph Char"/>
    <w:aliases w:val="MCHIP_list paragraph Char,Recommendation Char,List Paragraph1 Char,List Bullet-OpsManual Char,Numbered List Paragraph Char,Colorful List - Accent 11 Char,References Char,List Bullet Mary Char,List Paragraph (numbered (a)) Char"/>
    <w:basedOn w:val="DefaultParagraphFont"/>
    <w:link w:val="ListParagraph"/>
    <w:uiPriority w:val="34"/>
    <w:rsid w:val="00204224"/>
  </w:style>
  <w:style w:type="character" w:customStyle="1" w:styleId="Heading2Char">
    <w:name w:val="Heading 2 Char"/>
    <w:basedOn w:val="DefaultParagraphFont"/>
    <w:link w:val="Heading2"/>
    <w:uiPriority w:val="9"/>
    <w:rsid w:val="00FB66C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FB66C8"/>
    <w:pPr>
      <w:spacing w:after="200" w:line="240" w:lineRule="auto"/>
    </w:pPr>
    <w:rPr>
      <w:b/>
      <w:bCs/>
      <w:color w:val="4472C4" w:themeColor="accent1"/>
      <w:sz w:val="18"/>
      <w:szCs w:val="18"/>
    </w:rPr>
  </w:style>
  <w:style w:type="paragraph" w:styleId="TOC2">
    <w:name w:val="toc 2"/>
    <w:basedOn w:val="Normal"/>
    <w:next w:val="Normal"/>
    <w:autoRedefine/>
    <w:uiPriority w:val="39"/>
    <w:unhideWhenUsed/>
    <w:rsid w:val="008D3CC5"/>
    <w:pPr>
      <w:spacing w:after="100"/>
      <w:ind w:left="220"/>
    </w:pPr>
  </w:style>
  <w:style w:type="table" w:styleId="TableGrid">
    <w:name w:val="Table Grid"/>
    <w:basedOn w:val="TableNormal"/>
    <w:uiPriority w:val="39"/>
    <w:rsid w:val="00753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F01C4"/>
    <w:rPr>
      <w:sz w:val="16"/>
      <w:szCs w:val="16"/>
    </w:rPr>
  </w:style>
  <w:style w:type="paragraph" w:styleId="CommentText">
    <w:name w:val="annotation text"/>
    <w:basedOn w:val="Normal"/>
    <w:link w:val="CommentTextChar"/>
    <w:uiPriority w:val="99"/>
    <w:semiHidden/>
    <w:unhideWhenUsed/>
    <w:rsid w:val="004F01C4"/>
    <w:pPr>
      <w:spacing w:line="240" w:lineRule="auto"/>
    </w:pPr>
    <w:rPr>
      <w:sz w:val="20"/>
      <w:szCs w:val="20"/>
    </w:rPr>
  </w:style>
  <w:style w:type="character" w:customStyle="1" w:styleId="CommentTextChar">
    <w:name w:val="Comment Text Char"/>
    <w:basedOn w:val="DefaultParagraphFont"/>
    <w:link w:val="CommentText"/>
    <w:uiPriority w:val="99"/>
    <w:semiHidden/>
    <w:rsid w:val="004F01C4"/>
    <w:rPr>
      <w:sz w:val="20"/>
      <w:szCs w:val="20"/>
    </w:rPr>
  </w:style>
  <w:style w:type="paragraph" w:styleId="CommentSubject">
    <w:name w:val="annotation subject"/>
    <w:basedOn w:val="CommentText"/>
    <w:next w:val="CommentText"/>
    <w:link w:val="CommentSubjectChar"/>
    <w:uiPriority w:val="99"/>
    <w:semiHidden/>
    <w:unhideWhenUsed/>
    <w:rsid w:val="004F01C4"/>
    <w:rPr>
      <w:b/>
      <w:bCs/>
    </w:rPr>
  </w:style>
  <w:style w:type="character" w:customStyle="1" w:styleId="CommentSubjectChar">
    <w:name w:val="Comment Subject Char"/>
    <w:basedOn w:val="CommentTextChar"/>
    <w:link w:val="CommentSubject"/>
    <w:uiPriority w:val="99"/>
    <w:semiHidden/>
    <w:rsid w:val="004F01C4"/>
    <w:rPr>
      <w:b/>
      <w:bCs/>
      <w:sz w:val="20"/>
      <w:szCs w:val="20"/>
    </w:rPr>
  </w:style>
  <w:style w:type="paragraph" w:styleId="BalloonText">
    <w:name w:val="Balloon Text"/>
    <w:basedOn w:val="Normal"/>
    <w:link w:val="BalloonTextChar"/>
    <w:uiPriority w:val="99"/>
    <w:semiHidden/>
    <w:unhideWhenUsed/>
    <w:rsid w:val="004F0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1C4"/>
    <w:rPr>
      <w:rFonts w:ascii="Segoe UI" w:hAnsi="Segoe UI" w:cs="Segoe UI"/>
      <w:sz w:val="18"/>
      <w:szCs w:val="18"/>
    </w:rPr>
  </w:style>
  <w:style w:type="paragraph" w:styleId="Revision">
    <w:name w:val="Revision"/>
    <w:hidden/>
    <w:uiPriority w:val="99"/>
    <w:semiHidden/>
    <w:rsid w:val="00B170BC"/>
    <w:pPr>
      <w:spacing w:after="0" w:line="240" w:lineRule="auto"/>
    </w:pPr>
  </w:style>
  <w:style w:type="paragraph" w:styleId="Header">
    <w:name w:val="header"/>
    <w:basedOn w:val="Normal"/>
    <w:link w:val="HeaderChar"/>
    <w:uiPriority w:val="99"/>
    <w:unhideWhenUsed/>
    <w:rsid w:val="00222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EEF"/>
  </w:style>
  <w:style w:type="paragraph" w:styleId="Footer">
    <w:name w:val="footer"/>
    <w:basedOn w:val="Normal"/>
    <w:link w:val="FooterChar"/>
    <w:uiPriority w:val="99"/>
    <w:unhideWhenUsed/>
    <w:rsid w:val="00222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EEF"/>
  </w:style>
  <w:style w:type="character" w:customStyle="1" w:styleId="Heading3Char">
    <w:name w:val="Heading 3 Char"/>
    <w:basedOn w:val="DefaultParagraphFont"/>
    <w:link w:val="Heading3"/>
    <w:uiPriority w:val="9"/>
    <w:rsid w:val="00340F54"/>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24DCC"/>
    <w:pPr>
      <w:spacing w:after="100"/>
      <w:ind w:left="440"/>
    </w:pPr>
  </w:style>
  <w:style w:type="character" w:styleId="FollowedHyperlink">
    <w:name w:val="FollowedHyperlink"/>
    <w:basedOn w:val="DefaultParagraphFont"/>
    <w:uiPriority w:val="99"/>
    <w:semiHidden/>
    <w:unhideWhenUsed/>
    <w:rsid w:val="00D20736"/>
    <w:rPr>
      <w:color w:val="800080"/>
      <w:u w:val="single"/>
    </w:rPr>
  </w:style>
  <w:style w:type="paragraph" w:customStyle="1" w:styleId="msonormal0">
    <w:name w:val="msonormal"/>
    <w:basedOn w:val="Normal"/>
    <w:rsid w:val="00D207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D2073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Normal"/>
    <w:rsid w:val="00D207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D2073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Normal"/>
    <w:rsid w:val="00D207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1">
    <w:name w:val="xl71"/>
    <w:basedOn w:val="Normal"/>
    <w:rsid w:val="00D207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2">
    <w:name w:val="xl72"/>
    <w:basedOn w:val="Normal"/>
    <w:rsid w:val="00D20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3">
    <w:name w:val="xl73"/>
    <w:basedOn w:val="Normal"/>
    <w:rsid w:val="00D20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rsid w:val="00D207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5">
    <w:name w:val="xl75"/>
    <w:basedOn w:val="Normal"/>
    <w:rsid w:val="00D207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6">
    <w:name w:val="xl76"/>
    <w:basedOn w:val="Normal"/>
    <w:rsid w:val="00D2073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7">
    <w:name w:val="xl77"/>
    <w:basedOn w:val="Normal"/>
    <w:rsid w:val="00D20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8">
    <w:name w:val="xl78"/>
    <w:basedOn w:val="Normal"/>
    <w:rsid w:val="00D207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D207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D207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1">
    <w:name w:val="xl81"/>
    <w:basedOn w:val="Normal"/>
    <w:rsid w:val="00D20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2">
    <w:name w:val="xl82"/>
    <w:basedOn w:val="Normal"/>
    <w:rsid w:val="00D20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3">
    <w:name w:val="xl83"/>
    <w:basedOn w:val="Normal"/>
    <w:rsid w:val="00D2073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4">
    <w:name w:val="xl84"/>
    <w:basedOn w:val="Normal"/>
    <w:rsid w:val="00D2073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D2073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6">
    <w:name w:val="xl86"/>
    <w:basedOn w:val="Normal"/>
    <w:rsid w:val="00D207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D20736"/>
    <w:pPr>
      <w:pBdr>
        <w:top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8">
    <w:name w:val="xl88"/>
    <w:basedOn w:val="Normal"/>
    <w:rsid w:val="00D2073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9">
    <w:name w:val="xl89"/>
    <w:basedOn w:val="Normal"/>
    <w:rsid w:val="00D20736"/>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0">
    <w:name w:val="xl90"/>
    <w:basedOn w:val="Normal"/>
    <w:rsid w:val="00D2073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1">
    <w:name w:val="xl91"/>
    <w:basedOn w:val="Normal"/>
    <w:rsid w:val="00D207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92">
    <w:name w:val="xl92"/>
    <w:basedOn w:val="Normal"/>
    <w:rsid w:val="00D207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3">
    <w:name w:val="xl93"/>
    <w:basedOn w:val="Normal"/>
    <w:rsid w:val="00D20736"/>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al"/>
    <w:rsid w:val="00D20736"/>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95">
    <w:name w:val="xl95"/>
    <w:basedOn w:val="Normal"/>
    <w:rsid w:val="00D207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96">
    <w:name w:val="xl96"/>
    <w:basedOn w:val="Normal"/>
    <w:rsid w:val="00D207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97">
    <w:name w:val="xl97"/>
    <w:basedOn w:val="Normal"/>
    <w:rsid w:val="00D207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8">
    <w:name w:val="xl98"/>
    <w:basedOn w:val="Normal"/>
    <w:rsid w:val="00D207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99">
    <w:name w:val="xl99"/>
    <w:basedOn w:val="Normal"/>
    <w:rsid w:val="00D207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2352">
      <w:bodyDiv w:val="1"/>
      <w:marLeft w:val="0"/>
      <w:marRight w:val="0"/>
      <w:marTop w:val="0"/>
      <w:marBottom w:val="0"/>
      <w:divBdr>
        <w:top w:val="none" w:sz="0" w:space="0" w:color="auto"/>
        <w:left w:val="none" w:sz="0" w:space="0" w:color="auto"/>
        <w:bottom w:val="none" w:sz="0" w:space="0" w:color="auto"/>
        <w:right w:val="none" w:sz="0" w:space="0" w:color="auto"/>
      </w:divBdr>
    </w:div>
    <w:div w:id="118258040">
      <w:bodyDiv w:val="1"/>
      <w:marLeft w:val="0"/>
      <w:marRight w:val="0"/>
      <w:marTop w:val="0"/>
      <w:marBottom w:val="0"/>
      <w:divBdr>
        <w:top w:val="none" w:sz="0" w:space="0" w:color="auto"/>
        <w:left w:val="none" w:sz="0" w:space="0" w:color="auto"/>
        <w:bottom w:val="none" w:sz="0" w:space="0" w:color="auto"/>
        <w:right w:val="none" w:sz="0" w:space="0" w:color="auto"/>
      </w:divBdr>
    </w:div>
    <w:div w:id="216205587">
      <w:bodyDiv w:val="1"/>
      <w:marLeft w:val="0"/>
      <w:marRight w:val="0"/>
      <w:marTop w:val="0"/>
      <w:marBottom w:val="0"/>
      <w:divBdr>
        <w:top w:val="none" w:sz="0" w:space="0" w:color="auto"/>
        <w:left w:val="none" w:sz="0" w:space="0" w:color="auto"/>
        <w:bottom w:val="none" w:sz="0" w:space="0" w:color="auto"/>
        <w:right w:val="none" w:sz="0" w:space="0" w:color="auto"/>
      </w:divBdr>
    </w:div>
    <w:div w:id="400102904">
      <w:bodyDiv w:val="1"/>
      <w:marLeft w:val="0"/>
      <w:marRight w:val="0"/>
      <w:marTop w:val="0"/>
      <w:marBottom w:val="0"/>
      <w:divBdr>
        <w:top w:val="none" w:sz="0" w:space="0" w:color="auto"/>
        <w:left w:val="none" w:sz="0" w:space="0" w:color="auto"/>
        <w:bottom w:val="none" w:sz="0" w:space="0" w:color="auto"/>
        <w:right w:val="none" w:sz="0" w:space="0" w:color="auto"/>
      </w:divBdr>
    </w:div>
    <w:div w:id="551966823">
      <w:bodyDiv w:val="1"/>
      <w:marLeft w:val="0"/>
      <w:marRight w:val="0"/>
      <w:marTop w:val="0"/>
      <w:marBottom w:val="0"/>
      <w:divBdr>
        <w:top w:val="none" w:sz="0" w:space="0" w:color="auto"/>
        <w:left w:val="none" w:sz="0" w:space="0" w:color="auto"/>
        <w:bottom w:val="none" w:sz="0" w:space="0" w:color="auto"/>
        <w:right w:val="none" w:sz="0" w:space="0" w:color="auto"/>
      </w:divBdr>
    </w:div>
    <w:div w:id="565915917">
      <w:bodyDiv w:val="1"/>
      <w:marLeft w:val="0"/>
      <w:marRight w:val="0"/>
      <w:marTop w:val="0"/>
      <w:marBottom w:val="0"/>
      <w:divBdr>
        <w:top w:val="none" w:sz="0" w:space="0" w:color="auto"/>
        <w:left w:val="none" w:sz="0" w:space="0" w:color="auto"/>
        <w:bottom w:val="none" w:sz="0" w:space="0" w:color="auto"/>
        <w:right w:val="none" w:sz="0" w:space="0" w:color="auto"/>
      </w:divBdr>
    </w:div>
    <w:div w:id="569267114">
      <w:bodyDiv w:val="1"/>
      <w:marLeft w:val="0"/>
      <w:marRight w:val="0"/>
      <w:marTop w:val="0"/>
      <w:marBottom w:val="0"/>
      <w:divBdr>
        <w:top w:val="none" w:sz="0" w:space="0" w:color="auto"/>
        <w:left w:val="none" w:sz="0" w:space="0" w:color="auto"/>
        <w:bottom w:val="none" w:sz="0" w:space="0" w:color="auto"/>
        <w:right w:val="none" w:sz="0" w:space="0" w:color="auto"/>
      </w:divBdr>
    </w:div>
    <w:div w:id="675577248">
      <w:bodyDiv w:val="1"/>
      <w:marLeft w:val="0"/>
      <w:marRight w:val="0"/>
      <w:marTop w:val="0"/>
      <w:marBottom w:val="0"/>
      <w:divBdr>
        <w:top w:val="none" w:sz="0" w:space="0" w:color="auto"/>
        <w:left w:val="none" w:sz="0" w:space="0" w:color="auto"/>
        <w:bottom w:val="none" w:sz="0" w:space="0" w:color="auto"/>
        <w:right w:val="none" w:sz="0" w:space="0" w:color="auto"/>
      </w:divBdr>
    </w:div>
    <w:div w:id="741756161">
      <w:bodyDiv w:val="1"/>
      <w:marLeft w:val="0"/>
      <w:marRight w:val="0"/>
      <w:marTop w:val="0"/>
      <w:marBottom w:val="0"/>
      <w:divBdr>
        <w:top w:val="none" w:sz="0" w:space="0" w:color="auto"/>
        <w:left w:val="none" w:sz="0" w:space="0" w:color="auto"/>
        <w:bottom w:val="none" w:sz="0" w:space="0" w:color="auto"/>
        <w:right w:val="none" w:sz="0" w:space="0" w:color="auto"/>
      </w:divBdr>
    </w:div>
    <w:div w:id="759790821">
      <w:bodyDiv w:val="1"/>
      <w:marLeft w:val="0"/>
      <w:marRight w:val="0"/>
      <w:marTop w:val="0"/>
      <w:marBottom w:val="0"/>
      <w:divBdr>
        <w:top w:val="none" w:sz="0" w:space="0" w:color="auto"/>
        <w:left w:val="none" w:sz="0" w:space="0" w:color="auto"/>
        <w:bottom w:val="none" w:sz="0" w:space="0" w:color="auto"/>
        <w:right w:val="none" w:sz="0" w:space="0" w:color="auto"/>
      </w:divBdr>
    </w:div>
    <w:div w:id="769395707">
      <w:bodyDiv w:val="1"/>
      <w:marLeft w:val="0"/>
      <w:marRight w:val="0"/>
      <w:marTop w:val="0"/>
      <w:marBottom w:val="0"/>
      <w:divBdr>
        <w:top w:val="none" w:sz="0" w:space="0" w:color="auto"/>
        <w:left w:val="none" w:sz="0" w:space="0" w:color="auto"/>
        <w:bottom w:val="none" w:sz="0" w:space="0" w:color="auto"/>
        <w:right w:val="none" w:sz="0" w:space="0" w:color="auto"/>
      </w:divBdr>
    </w:div>
    <w:div w:id="1147471485">
      <w:bodyDiv w:val="1"/>
      <w:marLeft w:val="0"/>
      <w:marRight w:val="0"/>
      <w:marTop w:val="0"/>
      <w:marBottom w:val="0"/>
      <w:divBdr>
        <w:top w:val="none" w:sz="0" w:space="0" w:color="auto"/>
        <w:left w:val="none" w:sz="0" w:space="0" w:color="auto"/>
        <w:bottom w:val="none" w:sz="0" w:space="0" w:color="auto"/>
        <w:right w:val="none" w:sz="0" w:space="0" w:color="auto"/>
      </w:divBdr>
    </w:div>
    <w:div w:id="1189832105">
      <w:bodyDiv w:val="1"/>
      <w:marLeft w:val="0"/>
      <w:marRight w:val="0"/>
      <w:marTop w:val="0"/>
      <w:marBottom w:val="0"/>
      <w:divBdr>
        <w:top w:val="none" w:sz="0" w:space="0" w:color="auto"/>
        <w:left w:val="none" w:sz="0" w:space="0" w:color="auto"/>
        <w:bottom w:val="none" w:sz="0" w:space="0" w:color="auto"/>
        <w:right w:val="none" w:sz="0" w:space="0" w:color="auto"/>
      </w:divBdr>
    </w:div>
    <w:div w:id="1325816698">
      <w:bodyDiv w:val="1"/>
      <w:marLeft w:val="0"/>
      <w:marRight w:val="0"/>
      <w:marTop w:val="0"/>
      <w:marBottom w:val="0"/>
      <w:divBdr>
        <w:top w:val="none" w:sz="0" w:space="0" w:color="auto"/>
        <w:left w:val="none" w:sz="0" w:space="0" w:color="auto"/>
        <w:bottom w:val="none" w:sz="0" w:space="0" w:color="auto"/>
        <w:right w:val="none" w:sz="0" w:space="0" w:color="auto"/>
      </w:divBdr>
    </w:div>
    <w:div w:id="1376268513">
      <w:bodyDiv w:val="1"/>
      <w:marLeft w:val="0"/>
      <w:marRight w:val="0"/>
      <w:marTop w:val="0"/>
      <w:marBottom w:val="0"/>
      <w:divBdr>
        <w:top w:val="none" w:sz="0" w:space="0" w:color="auto"/>
        <w:left w:val="none" w:sz="0" w:space="0" w:color="auto"/>
        <w:bottom w:val="none" w:sz="0" w:space="0" w:color="auto"/>
        <w:right w:val="none" w:sz="0" w:space="0" w:color="auto"/>
      </w:divBdr>
    </w:div>
    <w:div w:id="1471168129">
      <w:bodyDiv w:val="1"/>
      <w:marLeft w:val="0"/>
      <w:marRight w:val="0"/>
      <w:marTop w:val="0"/>
      <w:marBottom w:val="0"/>
      <w:divBdr>
        <w:top w:val="none" w:sz="0" w:space="0" w:color="auto"/>
        <w:left w:val="none" w:sz="0" w:space="0" w:color="auto"/>
        <w:bottom w:val="none" w:sz="0" w:space="0" w:color="auto"/>
        <w:right w:val="none" w:sz="0" w:space="0" w:color="auto"/>
      </w:divBdr>
    </w:div>
    <w:div w:id="1553032312">
      <w:bodyDiv w:val="1"/>
      <w:marLeft w:val="0"/>
      <w:marRight w:val="0"/>
      <w:marTop w:val="0"/>
      <w:marBottom w:val="0"/>
      <w:divBdr>
        <w:top w:val="none" w:sz="0" w:space="0" w:color="auto"/>
        <w:left w:val="none" w:sz="0" w:space="0" w:color="auto"/>
        <w:bottom w:val="none" w:sz="0" w:space="0" w:color="auto"/>
        <w:right w:val="none" w:sz="0" w:space="0" w:color="auto"/>
      </w:divBdr>
    </w:div>
    <w:div w:id="1679229816">
      <w:bodyDiv w:val="1"/>
      <w:marLeft w:val="0"/>
      <w:marRight w:val="0"/>
      <w:marTop w:val="0"/>
      <w:marBottom w:val="0"/>
      <w:divBdr>
        <w:top w:val="none" w:sz="0" w:space="0" w:color="auto"/>
        <w:left w:val="none" w:sz="0" w:space="0" w:color="auto"/>
        <w:bottom w:val="none" w:sz="0" w:space="0" w:color="auto"/>
        <w:right w:val="none" w:sz="0" w:space="0" w:color="auto"/>
      </w:divBdr>
    </w:div>
    <w:div w:id="1779908337">
      <w:bodyDiv w:val="1"/>
      <w:marLeft w:val="0"/>
      <w:marRight w:val="0"/>
      <w:marTop w:val="0"/>
      <w:marBottom w:val="0"/>
      <w:divBdr>
        <w:top w:val="none" w:sz="0" w:space="0" w:color="auto"/>
        <w:left w:val="none" w:sz="0" w:space="0" w:color="auto"/>
        <w:bottom w:val="none" w:sz="0" w:space="0" w:color="auto"/>
        <w:right w:val="none" w:sz="0" w:space="0" w:color="auto"/>
      </w:divBdr>
    </w:div>
    <w:div w:id="2016224487">
      <w:bodyDiv w:val="1"/>
      <w:marLeft w:val="0"/>
      <w:marRight w:val="0"/>
      <w:marTop w:val="0"/>
      <w:marBottom w:val="0"/>
      <w:divBdr>
        <w:top w:val="none" w:sz="0" w:space="0" w:color="auto"/>
        <w:left w:val="none" w:sz="0" w:space="0" w:color="auto"/>
        <w:bottom w:val="none" w:sz="0" w:space="0" w:color="auto"/>
        <w:right w:val="none" w:sz="0" w:space="0" w:color="auto"/>
      </w:divBdr>
    </w:div>
    <w:div w:id="203360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image" Target="media/image12.png"/><Relationship Id="rId21" Type="http://schemas.openxmlformats.org/officeDocument/2006/relationships/chart" Target="charts/chart6.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5.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chart" Target="charts/chart4.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GRZ%202020%20Budget%20for%20Capacity%20Building.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Sheet2!$C$5:$C$6</c:f>
              <c:strCache>
                <c:ptCount val="1"/>
                <c:pt idx="0">
                  <c:v>Officer who completed Project Management and Communication Skills Training Programme Completion in 2019 Number</c:v>
                </c:pt>
              </c:strCache>
            </c:strRef>
          </c:tx>
          <c:spPr>
            <a:solidFill>
              <a:srgbClr val="00B050"/>
            </a:solidFill>
          </c:spPr>
          <c:invertIfNegative val="0"/>
          <c:dPt>
            <c:idx val="1"/>
            <c:invertIfNegative val="0"/>
            <c:bubble3D val="0"/>
            <c:spPr>
              <a:solidFill>
                <a:schemeClr val="accent1">
                  <a:lumMod val="75000"/>
                </a:schemeClr>
              </a:solidFill>
            </c:spPr>
            <c:extLst>
              <c:ext xmlns:c16="http://schemas.microsoft.com/office/drawing/2014/chart" uri="{C3380CC4-5D6E-409C-BE32-E72D297353CC}">
                <c16:uniqueId val="{00000001-00B2-41F2-9C71-9D20C126795B}"/>
              </c:ext>
            </c:extLst>
          </c:dPt>
          <c:dPt>
            <c:idx val="2"/>
            <c:invertIfNegative val="0"/>
            <c:bubble3D val="0"/>
            <c:spPr>
              <a:solidFill>
                <a:srgbClr val="FF0000"/>
              </a:solidFill>
            </c:spPr>
            <c:extLst>
              <c:ext xmlns:c16="http://schemas.microsoft.com/office/drawing/2014/chart" uri="{C3380CC4-5D6E-409C-BE32-E72D297353CC}">
                <c16:uniqueId val="{00000003-00B2-41F2-9C71-9D20C126795B}"/>
              </c:ext>
            </c:extLst>
          </c:dPt>
          <c:dPt>
            <c:idx val="3"/>
            <c:invertIfNegative val="0"/>
            <c:bubble3D val="0"/>
            <c:spPr>
              <a:solidFill>
                <a:srgbClr val="7030A0"/>
              </a:solidFill>
            </c:spPr>
            <c:extLst>
              <c:ext xmlns:c16="http://schemas.microsoft.com/office/drawing/2014/chart" uri="{C3380CC4-5D6E-409C-BE32-E72D297353CC}">
                <c16:uniqueId val="{00000005-00B2-41F2-9C71-9D20C126795B}"/>
              </c:ext>
            </c:extLst>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Sheet2!$B$7:$B$10</c:f>
              <c:strCache>
                <c:ptCount val="4"/>
                <c:pt idx="0">
                  <c:v>Chief/Principal/Senior </c:v>
                </c:pt>
                <c:pt idx="1">
                  <c:v>Assistant Directors</c:v>
                </c:pt>
                <c:pt idx="2">
                  <c:v>Directors</c:v>
                </c:pt>
                <c:pt idx="3">
                  <c:v>Others</c:v>
                </c:pt>
              </c:strCache>
            </c:strRef>
          </c:cat>
          <c:val>
            <c:numRef>
              <c:f>Sheet2!$C$7:$C$10</c:f>
              <c:numCache>
                <c:formatCode>General</c:formatCode>
                <c:ptCount val="4"/>
                <c:pt idx="0">
                  <c:v>18</c:v>
                </c:pt>
                <c:pt idx="1">
                  <c:v>10</c:v>
                </c:pt>
                <c:pt idx="2">
                  <c:v>2</c:v>
                </c:pt>
                <c:pt idx="3">
                  <c:v>5</c:v>
                </c:pt>
              </c:numCache>
            </c:numRef>
          </c:val>
          <c:extLst>
            <c:ext xmlns:c16="http://schemas.microsoft.com/office/drawing/2014/chart" uri="{C3380CC4-5D6E-409C-BE32-E72D297353CC}">
              <c16:uniqueId val="{00000006-00B2-41F2-9C71-9D20C126795B}"/>
            </c:ext>
          </c:extLst>
        </c:ser>
        <c:dLbls>
          <c:showLegendKey val="0"/>
          <c:showVal val="0"/>
          <c:showCatName val="0"/>
          <c:showSerName val="0"/>
          <c:showPercent val="0"/>
          <c:showBubbleSize val="0"/>
        </c:dLbls>
        <c:gapWidth val="75"/>
        <c:overlap val="40"/>
        <c:axId val="55189888"/>
        <c:axId val="55191424"/>
      </c:barChart>
      <c:catAx>
        <c:axId val="55189888"/>
        <c:scaling>
          <c:orientation val="minMax"/>
        </c:scaling>
        <c:delete val="0"/>
        <c:axPos val="b"/>
        <c:numFmt formatCode="General" sourceLinked="0"/>
        <c:majorTickMark val="none"/>
        <c:minorTickMark val="none"/>
        <c:tickLblPos val="nextTo"/>
        <c:crossAx val="55191424"/>
        <c:crosses val="autoZero"/>
        <c:auto val="1"/>
        <c:lblAlgn val="ctr"/>
        <c:lblOffset val="100"/>
        <c:noMultiLvlLbl val="0"/>
      </c:catAx>
      <c:valAx>
        <c:axId val="55191424"/>
        <c:scaling>
          <c:orientation val="minMax"/>
        </c:scaling>
        <c:delete val="0"/>
        <c:axPos val="l"/>
        <c:majorGridlines/>
        <c:numFmt formatCode="General" sourceLinked="1"/>
        <c:majorTickMark val="none"/>
        <c:minorTickMark val="none"/>
        <c:tickLblPos val="nextTo"/>
        <c:crossAx val="551898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ZA"/>
              <a:t>Authority to Study by Gender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5AD-4062-9D50-667478C194D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5AD-4062-9D50-667478C194D2}"/>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2D85DEA-266D-4621-87FB-F891D145B6D1}" type="CATEGORYNAME">
                      <a:rPr lang="en-US"/>
                      <a:pPr>
                        <a:defRPr/>
                      </a:pPr>
                      <a:t>[CATEGORY NAME]</a:t>
                    </a:fld>
                    <a:r>
                      <a:rPr lang="en-US" baseline="0"/>
                      <a:t>
938; </a:t>
                    </a:r>
                    <a:fld id="{FF9A0A92-4807-4BDF-8334-536A01DF7256}"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AD-4062-9D50-667478C194D2}"/>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B44B3F0-C251-4B52-BE63-0F5F88C957DB}" type="CATEGORYNAME">
                      <a:rPr lang="en-US"/>
                      <a:pPr>
                        <a:defRPr>
                          <a:solidFill>
                            <a:schemeClr val="accent1"/>
                          </a:solidFill>
                        </a:defRPr>
                      </a:pPr>
                      <a:t>[CATEGORY NAME]</a:t>
                    </a:fld>
                    <a:r>
                      <a:rPr lang="en-US" baseline="0"/>
                      <a:t>
652; </a:t>
                    </a:r>
                    <a:fld id="{F3D6DD29-BCC5-4839-AFD1-1E6EA8114D18}"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AD-4062-9D50-667478C194D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Sheet1!$A$5:$B$5</c:f>
              <c:strCache>
                <c:ptCount val="2"/>
                <c:pt idx="0">
                  <c:v>FEMALE</c:v>
                </c:pt>
                <c:pt idx="1">
                  <c:v>MALE</c:v>
                </c:pt>
              </c:strCache>
            </c:strRef>
          </c:cat>
          <c:val>
            <c:numRef>
              <c:f>Sheet1!$A$6:$B$6</c:f>
              <c:numCache>
                <c:formatCode>General</c:formatCode>
                <c:ptCount val="2"/>
                <c:pt idx="0">
                  <c:v>938</c:v>
                </c:pt>
                <c:pt idx="1">
                  <c:v>652</c:v>
                </c:pt>
              </c:numCache>
            </c:numRef>
          </c:val>
          <c:extLst>
            <c:ext xmlns:c16="http://schemas.microsoft.com/office/drawing/2014/chart" uri="{C3380CC4-5D6E-409C-BE32-E72D297353CC}">
              <c16:uniqueId val="{00000004-C5AD-4062-9D50-667478C194D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Sheet1!$A$14</c:f>
              <c:strCache>
                <c:ptCount val="1"/>
                <c:pt idx="0">
                  <c:v>Female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Sheet1!$B$13:$C$13</c:f>
              <c:strCache>
                <c:ptCount val="2"/>
                <c:pt idx="0">
                  <c:v>Abroad</c:v>
                </c:pt>
                <c:pt idx="1">
                  <c:v>Local</c:v>
                </c:pt>
              </c:strCache>
            </c:strRef>
          </c:cat>
          <c:val>
            <c:numRef>
              <c:f>Sheet1!$B$14:$C$14</c:f>
              <c:numCache>
                <c:formatCode>General</c:formatCode>
                <c:ptCount val="2"/>
                <c:pt idx="0">
                  <c:v>91</c:v>
                </c:pt>
                <c:pt idx="1">
                  <c:v>848</c:v>
                </c:pt>
              </c:numCache>
            </c:numRef>
          </c:val>
          <c:extLst>
            <c:ext xmlns:c16="http://schemas.microsoft.com/office/drawing/2014/chart" uri="{C3380CC4-5D6E-409C-BE32-E72D297353CC}">
              <c16:uniqueId val="{00000000-10F5-4D4D-BA7F-6E7FA3A2258B}"/>
            </c:ext>
          </c:extLst>
        </c:ser>
        <c:ser>
          <c:idx val="1"/>
          <c:order val="1"/>
          <c:tx>
            <c:strRef>
              <c:f>Sheet1!$A$15</c:f>
              <c:strCache>
                <c:ptCount val="1"/>
                <c:pt idx="0">
                  <c:v>Male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Sheet1!$B$13:$C$13</c:f>
              <c:strCache>
                <c:ptCount val="2"/>
                <c:pt idx="0">
                  <c:v>Abroad</c:v>
                </c:pt>
                <c:pt idx="1">
                  <c:v>Local</c:v>
                </c:pt>
              </c:strCache>
            </c:strRef>
          </c:cat>
          <c:val>
            <c:numRef>
              <c:f>Sheet1!$B$15:$C$15</c:f>
              <c:numCache>
                <c:formatCode>General</c:formatCode>
                <c:ptCount val="2"/>
                <c:pt idx="0">
                  <c:v>117</c:v>
                </c:pt>
                <c:pt idx="1">
                  <c:v>534</c:v>
                </c:pt>
              </c:numCache>
            </c:numRef>
          </c:val>
          <c:extLst>
            <c:ext xmlns:c16="http://schemas.microsoft.com/office/drawing/2014/chart" uri="{C3380CC4-5D6E-409C-BE32-E72D297353CC}">
              <c16:uniqueId val="{00000001-10F5-4D4D-BA7F-6E7FA3A2258B}"/>
            </c:ext>
          </c:extLst>
        </c:ser>
        <c:dLbls>
          <c:dLblPos val="outEnd"/>
          <c:showLegendKey val="0"/>
          <c:showVal val="1"/>
          <c:showCatName val="0"/>
          <c:showSerName val="0"/>
          <c:showPercent val="0"/>
          <c:showBubbleSize val="0"/>
        </c:dLbls>
        <c:gapWidth val="444"/>
        <c:overlap val="-90"/>
        <c:axId val="1504420800"/>
        <c:axId val="1509658816"/>
      </c:barChart>
      <c:catAx>
        <c:axId val="1504420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09658816"/>
        <c:crosses val="autoZero"/>
        <c:auto val="1"/>
        <c:lblAlgn val="ctr"/>
        <c:lblOffset val="100"/>
        <c:noMultiLvlLbl val="0"/>
      </c:catAx>
      <c:valAx>
        <c:axId val="1509658816"/>
        <c:scaling>
          <c:orientation val="minMax"/>
        </c:scaling>
        <c:delete val="1"/>
        <c:axPos val="l"/>
        <c:numFmt formatCode="General" sourceLinked="1"/>
        <c:majorTickMark val="none"/>
        <c:minorTickMark val="none"/>
        <c:tickLblPos val="nextTo"/>
        <c:crossAx val="1504420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Sheet1!$A$24</c:f>
              <c:strCache>
                <c:ptCount val="1"/>
                <c:pt idx="0">
                  <c:v>Female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Sheet1!$B$23:$F$23</c:f>
              <c:strCache>
                <c:ptCount val="5"/>
                <c:pt idx="0">
                  <c:v>PhD</c:v>
                </c:pt>
                <c:pt idx="1">
                  <c:v>MSc</c:v>
                </c:pt>
                <c:pt idx="2">
                  <c:v>Degree</c:v>
                </c:pt>
                <c:pt idx="3">
                  <c:v>Diploma</c:v>
                </c:pt>
                <c:pt idx="4">
                  <c:v>Certificate</c:v>
                </c:pt>
              </c:strCache>
            </c:strRef>
          </c:cat>
          <c:val>
            <c:numRef>
              <c:f>Sheet1!$B$24:$F$24</c:f>
              <c:numCache>
                <c:formatCode>General</c:formatCode>
                <c:ptCount val="5"/>
                <c:pt idx="0">
                  <c:v>17</c:v>
                </c:pt>
                <c:pt idx="1">
                  <c:v>116</c:v>
                </c:pt>
                <c:pt idx="2">
                  <c:v>229</c:v>
                </c:pt>
                <c:pt idx="3">
                  <c:v>145</c:v>
                </c:pt>
                <c:pt idx="4">
                  <c:v>145</c:v>
                </c:pt>
              </c:numCache>
            </c:numRef>
          </c:val>
          <c:extLst>
            <c:ext xmlns:c16="http://schemas.microsoft.com/office/drawing/2014/chart" uri="{C3380CC4-5D6E-409C-BE32-E72D297353CC}">
              <c16:uniqueId val="{00000000-1B21-47F4-9209-972FB3BD36FA}"/>
            </c:ext>
          </c:extLst>
        </c:ser>
        <c:ser>
          <c:idx val="1"/>
          <c:order val="1"/>
          <c:tx>
            <c:strRef>
              <c:f>Sheet1!$A$25</c:f>
              <c:strCache>
                <c:ptCount val="1"/>
                <c:pt idx="0">
                  <c:v>Male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Sheet1!$B$23:$F$23</c:f>
              <c:strCache>
                <c:ptCount val="5"/>
                <c:pt idx="0">
                  <c:v>PhD</c:v>
                </c:pt>
                <c:pt idx="1">
                  <c:v>MSc</c:v>
                </c:pt>
                <c:pt idx="2">
                  <c:v>Degree</c:v>
                </c:pt>
                <c:pt idx="3">
                  <c:v>Diploma</c:v>
                </c:pt>
                <c:pt idx="4">
                  <c:v>Certificate</c:v>
                </c:pt>
              </c:strCache>
            </c:strRef>
          </c:cat>
          <c:val>
            <c:numRef>
              <c:f>Sheet1!$B$25:$F$25</c:f>
              <c:numCache>
                <c:formatCode>General</c:formatCode>
                <c:ptCount val="5"/>
                <c:pt idx="0">
                  <c:v>5</c:v>
                </c:pt>
                <c:pt idx="1">
                  <c:v>101</c:v>
                </c:pt>
                <c:pt idx="2">
                  <c:v>247</c:v>
                </c:pt>
                <c:pt idx="3">
                  <c:v>468</c:v>
                </c:pt>
                <c:pt idx="4">
                  <c:v>117</c:v>
                </c:pt>
              </c:numCache>
            </c:numRef>
          </c:val>
          <c:extLst>
            <c:ext xmlns:c16="http://schemas.microsoft.com/office/drawing/2014/chart" uri="{C3380CC4-5D6E-409C-BE32-E72D297353CC}">
              <c16:uniqueId val="{00000001-1B21-47F4-9209-972FB3BD36FA}"/>
            </c:ext>
          </c:extLst>
        </c:ser>
        <c:dLbls>
          <c:dLblPos val="outEnd"/>
          <c:showLegendKey val="0"/>
          <c:showVal val="1"/>
          <c:showCatName val="0"/>
          <c:showSerName val="0"/>
          <c:showPercent val="0"/>
          <c:showBubbleSize val="0"/>
        </c:dLbls>
        <c:gapWidth val="444"/>
        <c:overlap val="-90"/>
        <c:axId val="1513547760"/>
        <c:axId val="1809140320"/>
      </c:barChart>
      <c:catAx>
        <c:axId val="1513547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09140320"/>
        <c:crosses val="autoZero"/>
        <c:auto val="1"/>
        <c:lblAlgn val="ctr"/>
        <c:lblOffset val="100"/>
        <c:noMultiLvlLbl val="0"/>
      </c:catAx>
      <c:valAx>
        <c:axId val="1809140320"/>
        <c:scaling>
          <c:orientation val="minMax"/>
        </c:scaling>
        <c:delete val="1"/>
        <c:axPos val="l"/>
        <c:numFmt formatCode="General" sourceLinked="1"/>
        <c:majorTickMark val="none"/>
        <c:minorTickMark val="none"/>
        <c:tickLblPos val="nextTo"/>
        <c:crossAx val="1513547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F21-450F-AC4F-C8AE80A0217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F21-450F-AC4F-C8AE80A0217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F21-450F-AC4F-C8AE80A0217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F21-450F-AC4F-C8AE80A02178}"/>
              </c:ext>
            </c:extLst>
          </c:dPt>
          <c:dLbls>
            <c:dLbl>
              <c:idx val="0"/>
              <c:tx>
                <c:rich>
                  <a:bodyPr/>
                  <a:lstStyle/>
                  <a:p>
                    <a:r>
                      <a:rPr lang="en-US"/>
                      <a:t>565; </a:t>
                    </a:r>
                    <a:fld id="{6DEEF3BD-CB88-47BA-886D-0F92D2B3FF31}" type="PERCENTAGE">
                      <a:rPr lang="en-US"/>
                      <a:pPr/>
                      <a:t>[PERCENTAGE]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21-450F-AC4F-C8AE80A02178}"/>
                </c:ext>
              </c:extLst>
            </c:dLbl>
            <c:dLbl>
              <c:idx val="1"/>
              <c:tx>
                <c:rich>
                  <a:bodyPr/>
                  <a:lstStyle/>
                  <a:p>
                    <a:r>
                      <a:rPr lang="en-US"/>
                      <a:t>647; </a:t>
                    </a:r>
                    <a:fld id="{077022CF-FAF1-45C8-831F-D28B50730476}" type="PERCENTAGE">
                      <a:rPr lang="en-US"/>
                      <a:pPr/>
                      <a:t>[PERCENTAGE]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21-450F-AC4F-C8AE80A02178}"/>
                </c:ext>
              </c:extLst>
            </c:dLbl>
            <c:dLbl>
              <c:idx val="2"/>
              <c:tx>
                <c:rich>
                  <a:bodyPr/>
                  <a:lstStyle/>
                  <a:p>
                    <a:r>
                      <a:rPr lang="en-US"/>
                      <a:t>354; </a:t>
                    </a:r>
                    <a:fld id="{AB949F3D-3C5F-4C66-A748-637E2943C9FE}" type="PERCENTAGE">
                      <a:rPr lang="en-US"/>
                      <a:pPr/>
                      <a:t>[PERCENTAGE]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F21-450F-AC4F-C8AE80A02178}"/>
                </c:ext>
              </c:extLst>
            </c:dLbl>
            <c:dLbl>
              <c:idx val="3"/>
              <c:tx>
                <c:rich>
                  <a:bodyPr/>
                  <a:lstStyle/>
                  <a:p>
                    <a:r>
                      <a:rPr lang="en-US"/>
                      <a:t>24; </a:t>
                    </a:r>
                    <a:fld id="{DF531F7E-7D81-4796-B5DD-E638968D61EE}" type="PERCENTAGE">
                      <a:rPr lang="en-US"/>
                      <a:pPr/>
                      <a:t>[PERCENTAGE]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F21-450F-AC4F-C8AE80A0217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Sheet1!$A$33:$D$33</c:f>
              <c:strCache>
                <c:ptCount val="4"/>
                <c:pt idx="0">
                  <c:v>GRZ</c:v>
                </c:pt>
                <c:pt idx="1">
                  <c:v>Self</c:v>
                </c:pt>
                <c:pt idx="2">
                  <c:v>Corperating Partner</c:v>
                </c:pt>
                <c:pt idx="3">
                  <c:v>Joint</c:v>
                </c:pt>
              </c:strCache>
            </c:strRef>
          </c:cat>
          <c:val>
            <c:numRef>
              <c:f>Sheet1!$A$34:$D$34</c:f>
              <c:numCache>
                <c:formatCode>General</c:formatCode>
                <c:ptCount val="4"/>
                <c:pt idx="0">
                  <c:v>565</c:v>
                </c:pt>
                <c:pt idx="1">
                  <c:v>647</c:v>
                </c:pt>
                <c:pt idx="2">
                  <c:v>354</c:v>
                </c:pt>
                <c:pt idx="3">
                  <c:v>24</c:v>
                </c:pt>
              </c:numCache>
            </c:numRef>
          </c:val>
          <c:extLst>
            <c:ext xmlns:c16="http://schemas.microsoft.com/office/drawing/2014/chart" uri="{C3380CC4-5D6E-409C-BE32-E72D297353CC}">
              <c16:uniqueId val="{00000008-7F21-450F-AC4F-C8AE80A0217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ZA"/>
              <a:t>Scholarships by Cooperating Partner</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'Scholarship by CP'!$A$4:$A$17</c:f>
              <c:strCache>
                <c:ptCount val="14"/>
                <c:pt idx="0">
                  <c:v>JICA</c:v>
                </c:pt>
                <c:pt idx="1">
                  <c:v>INDIA</c:v>
                </c:pt>
                <c:pt idx="2">
                  <c:v>CHINA</c:v>
                </c:pt>
                <c:pt idx="3">
                  <c:v>AUSTRALIA</c:v>
                </c:pt>
                <c:pt idx="4">
                  <c:v>USA</c:v>
                </c:pt>
                <c:pt idx="5">
                  <c:v>EGYPT</c:v>
                </c:pt>
                <c:pt idx="6">
                  <c:v>GERMANY</c:v>
                </c:pt>
                <c:pt idx="7">
                  <c:v>UK</c:v>
                </c:pt>
                <c:pt idx="8">
                  <c:v>IRISH</c:v>
                </c:pt>
                <c:pt idx="9">
                  <c:v>SIDA</c:v>
                </c:pt>
                <c:pt idx="10">
                  <c:v>FINLAND</c:v>
                </c:pt>
                <c:pt idx="11">
                  <c:v>NETHERLANDS</c:v>
                </c:pt>
                <c:pt idx="12">
                  <c:v>SADC/JICA</c:v>
                </c:pt>
                <c:pt idx="13">
                  <c:v>OTHERS</c:v>
                </c:pt>
              </c:strCache>
            </c:strRef>
          </c:cat>
          <c:val>
            <c:numRef>
              <c:f>'Scholarship by CP'!$B$4:$B$17</c:f>
              <c:numCache>
                <c:formatCode>_-* #,##0_-;\-* #,##0_-;_-* "-"??_-;_-@_-</c:formatCode>
                <c:ptCount val="14"/>
                <c:pt idx="0">
                  <c:v>62</c:v>
                </c:pt>
                <c:pt idx="1">
                  <c:v>101</c:v>
                </c:pt>
                <c:pt idx="2">
                  <c:v>970</c:v>
                </c:pt>
                <c:pt idx="3">
                  <c:v>8</c:v>
                </c:pt>
                <c:pt idx="4">
                  <c:v>4</c:v>
                </c:pt>
                <c:pt idx="5">
                  <c:v>13</c:v>
                </c:pt>
                <c:pt idx="6">
                  <c:v>2</c:v>
                </c:pt>
                <c:pt idx="7">
                  <c:v>5</c:v>
                </c:pt>
                <c:pt idx="8">
                  <c:v>1</c:v>
                </c:pt>
                <c:pt idx="9">
                  <c:v>3</c:v>
                </c:pt>
                <c:pt idx="10">
                  <c:v>1</c:v>
                </c:pt>
                <c:pt idx="11">
                  <c:v>4</c:v>
                </c:pt>
                <c:pt idx="12">
                  <c:v>1</c:v>
                </c:pt>
                <c:pt idx="13">
                  <c:v>2</c:v>
                </c:pt>
              </c:numCache>
            </c:numRef>
          </c:val>
          <c:extLst>
            <c:ext xmlns:c16="http://schemas.microsoft.com/office/drawing/2014/chart" uri="{C3380CC4-5D6E-409C-BE32-E72D297353CC}">
              <c16:uniqueId val="{00000000-DA8D-438F-B806-F26F457AC0A2}"/>
            </c:ext>
          </c:extLst>
        </c:ser>
        <c:dLbls>
          <c:showLegendKey val="0"/>
          <c:showVal val="0"/>
          <c:showCatName val="0"/>
          <c:showSerName val="0"/>
          <c:showPercent val="0"/>
          <c:showBubbleSize val="0"/>
        </c:dLbls>
        <c:gapWidth val="100"/>
        <c:overlap val="-24"/>
        <c:axId val="69356160"/>
        <c:axId val="69513600"/>
      </c:barChart>
      <c:catAx>
        <c:axId val="693561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9513600"/>
        <c:crosses val="autoZero"/>
        <c:auto val="1"/>
        <c:lblAlgn val="ctr"/>
        <c:lblOffset val="100"/>
        <c:noMultiLvlLbl val="0"/>
      </c:catAx>
      <c:valAx>
        <c:axId val="69513600"/>
        <c:scaling>
          <c:orientation val="minMax"/>
        </c:scaling>
        <c:delete val="0"/>
        <c:axPos val="l"/>
        <c:majorGridlines>
          <c:spPr>
            <a:ln w="9525" cap="flat" cmpd="sng" algn="ctr">
              <a:solidFill>
                <a:schemeClr val="lt1">
                  <a:lumMod val="95000"/>
                  <a:alpha val="10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93561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Sheet2!$B$1:$B$4</c:f>
              <c:strCache>
                <c:ptCount val="4"/>
                <c:pt idx="0">
                  <c:v>Level of Study</c:v>
                </c:pt>
                <c:pt idx="3">
                  <c:v> Certificate</c:v>
                </c:pt>
              </c:strCache>
            </c:strRef>
          </c:tx>
          <c:spPr>
            <a:solidFill>
              <a:schemeClr val="accent1"/>
            </a:solidFill>
            <a:ln>
              <a:noFill/>
            </a:ln>
            <a:effectLst/>
          </c:spPr>
          <c:invertIfNegative val="0"/>
          <c:cat>
            <c:strRef>
              <c:f>Sheet2!$A$5:$A$18</c:f>
              <c:strCache>
                <c:ptCount val="14"/>
                <c:pt idx="0">
                  <c:v>JICA</c:v>
                </c:pt>
                <c:pt idx="1">
                  <c:v>INDIA</c:v>
                </c:pt>
                <c:pt idx="2">
                  <c:v>CHINA </c:v>
                </c:pt>
                <c:pt idx="3">
                  <c:v>AUSTRALIA</c:v>
                </c:pt>
                <c:pt idx="4">
                  <c:v>USA</c:v>
                </c:pt>
                <c:pt idx="5">
                  <c:v>EGYPT</c:v>
                </c:pt>
                <c:pt idx="6">
                  <c:v>GERMANY</c:v>
                </c:pt>
                <c:pt idx="7">
                  <c:v>UK</c:v>
                </c:pt>
                <c:pt idx="8">
                  <c:v>IRISH</c:v>
                </c:pt>
                <c:pt idx="9">
                  <c:v>SIDA</c:v>
                </c:pt>
                <c:pt idx="10">
                  <c:v>FINLAND</c:v>
                </c:pt>
                <c:pt idx="11">
                  <c:v>NETHERLANDS</c:v>
                </c:pt>
                <c:pt idx="12">
                  <c:v>SADC/JICA</c:v>
                </c:pt>
                <c:pt idx="13">
                  <c:v>OTHERS</c:v>
                </c:pt>
              </c:strCache>
            </c:strRef>
          </c:cat>
          <c:val>
            <c:numRef>
              <c:f>Sheet2!$B$5:$B$18</c:f>
              <c:numCache>
                <c:formatCode>General</c:formatCode>
                <c:ptCount val="14"/>
                <c:pt idx="0">
                  <c:v>60</c:v>
                </c:pt>
                <c:pt idx="1">
                  <c:v>101</c:v>
                </c:pt>
                <c:pt idx="2">
                  <c:v>925</c:v>
                </c:pt>
                <c:pt idx="3">
                  <c:v>2</c:v>
                </c:pt>
                <c:pt idx="4">
                  <c:v>3</c:v>
                </c:pt>
                <c:pt idx="5">
                  <c:v>13</c:v>
                </c:pt>
                <c:pt idx="6">
                  <c:v>2</c:v>
                </c:pt>
                <c:pt idx="7">
                  <c:v>0</c:v>
                </c:pt>
                <c:pt idx="8">
                  <c:v>0</c:v>
                </c:pt>
                <c:pt idx="9">
                  <c:v>1</c:v>
                </c:pt>
                <c:pt idx="10">
                  <c:v>0</c:v>
                </c:pt>
                <c:pt idx="11">
                  <c:v>1</c:v>
                </c:pt>
                <c:pt idx="12">
                  <c:v>1</c:v>
                </c:pt>
                <c:pt idx="13">
                  <c:v>0</c:v>
                </c:pt>
              </c:numCache>
            </c:numRef>
          </c:val>
          <c:extLst>
            <c:ext xmlns:c16="http://schemas.microsoft.com/office/drawing/2014/chart" uri="{C3380CC4-5D6E-409C-BE32-E72D297353CC}">
              <c16:uniqueId val="{00000000-2385-4868-8965-CF1D2DEE4A24}"/>
            </c:ext>
          </c:extLst>
        </c:ser>
        <c:ser>
          <c:idx val="1"/>
          <c:order val="1"/>
          <c:tx>
            <c:strRef>
              <c:f>Sheet2!$C$1:$C$4</c:f>
              <c:strCache>
                <c:ptCount val="4"/>
                <c:pt idx="0">
                  <c:v>Level of Study</c:v>
                </c:pt>
                <c:pt idx="3">
                  <c:v>Bachelors</c:v>
                </c:pt>
              </c:strCache>
            </c:strRef>
          </c:tx>
          <c:spPr>
            <a:solidFill>
              <a:schemeClr val="accent2"/>
            </a:solidFill>
            <a:ln>
              <a:noFill/>
            </a:ln>
            <a:effectLst/>
          </c:spPr>
          <c:invertIfNegative val="0"/>
          <c:cat>
            <c:strRef>
              <c:f>Sheet2!$A$5:$A$18</c:f>
              <c:strCache>
                <c:ptCount val="14"/>
                <c:pt idx="0">
                  <c:v>JICA</c:v>
                </c:pt>
                <c:pt idx="1">
                  <c:v>INDIA</c:v>
                </c:pt>
                <c:pt idx="2">
                  <c:v>CHINA </c:v>
                </c:pt>
                <c:pt idx="3">
                  <c:v>AUSTRALIA</c:v>
                </c:pt>
                <c:pt idx="4">
                  <c:v>USA</c:v>
                </c:pt>
                <c:pt idx="5">
                  <c:v>EGYPT</c:v>
                </c:pt>
                <c:pt idx="6">
                  <c:v>GERMANY</c:v>
                </c:pt>
                <c:pt idx="7">
                  <c:v>UK</c:v>
                </c:pt>
                <c:pt idx="8">
                  <c:v>IRISH</c:v>
                </c:pt>
                <c:pt idx="9">
                  <c:v>SIDA</c:v>
                </c:pt>
                <c:pt idx="10">
                  <c:v>FINLAND</c:v>
                </c:pt>
                <c:pt idx="11">
                  <c:v>NETHERLANDS</c:v>
                </c:pt>
                <c:pt idx="12">
                  <c:v>SADC/JICA</c:v>
                </c:pt>
                <c:pt idx="13">
                  <c:v>OTHERS</c:v>
                </c:pt>
              </c:strCache>
            </c:strRef>
          </c:cat>
          <c:val>
            <c:numRef>
              <c:f>Sheet2!$C$5:$C$18</c:f>
              <c:numCache>
                <c:formatCode>General</c:formatCode>
                <c:ptCount val="14"/>
                <c:pt idx="0">
                  <c:v>0</c:v>
                </c:pt>
                <c:pt idx="1">
                  <c:v>0</c:v>
                </c:pt>
                <c:pt idx="2">
                  <c:v>2</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1-2385-4868-8965-CF1D2DEE4A24}"/>
            </c:ext>
          </c:extLst>
        </c:ser>
        <c:ser>
          <c:idx val="2"/>
          <c:order val="2"/>
          <c:tx>
            <c:strRef>
              <c:f>Sheet2!$D$1:$D$4</c:f>
              <c:strCache>
                <c:ptCount val="4"/>
                <c:pt idx="0">
                  <c:v>Level of Study</c:v>
                </c:pt>
                <c:pt idx="3">
                  <c:v>Masters</c:v>
                </c:pt>
              </c:strCache>
            </c:strRef>
          </c:tx>
          <c:spPr>
            <a:solidFill>
              <a:schemeClr val="accent3"/>
            </a:solidFill>
            <a:ln>
              <a:noFill/>
            </a:ln>
            <a:effectLst/>
          </c:spPr>
          <c:invertIfNegative val="0"/>
          <c:cat>
            <c:strRef>
              <c:f>Sheet2!$A$5:$A$18</c:f>
              <c:strCache>
                <c:ptCount val="14"/>
                <c:pt idx="0">
                  <c:v>JICA</c:v>
                </c:pt>
                <c:pt idx="1">
                  <c:v>INDIA</c:v>
                </c:pt>
                <c:pt idx="2">
                  <c:v>CHINA </c:v>
                </c:pt>
                <c:pt idx="3">
                  <c:v>AUSTRALIA</c:v>
                </c:pt>
                <c:pt idx="4">
                  <c:v>USA</c:v>
                </c:pt>
                <c:pt idx="5">
                  <c:v>EGYPT</c:v>
                </c:pt>
                <c:pt idx="6">
                  <c:v>GERMANY</c:v>
                </c:pt>
                <c:pt idx="7">
                  <c:v>UK</c:v>
                </c:pt>
                <c:pt idx="8">
                  <c:v>IRISH</c:v>
                </c:pt>
                <c:pt idx="9">
                  <c:v>SIDA</c:v>
                </c:pt>
                <c:pt idx="10">
                  <c:v>FINLAND</c:v>
                </c:pt>
                <c:pt idx="11">
                  <c:v>NETHERLANDS</c:v>
                </c:pt>
                <c:pt idx="12">
                  <c:v>SADC/JICA</c:v>
                </c:pt>
                <c:pt idx="13">
                  <c:v>OTHERS</c:v>
                </c:pt>
              </c:strCache>
            </c:strRef>
          </c:cat>
          <c:val>
            <c:numRef>
              <c:f>Sheet2!$D$5:$D$18</c:f>
              <c:numCache>
                <c:formatCode>General</c:formatCode>
                <c:ptCount val="14"/>
                <c:pt idx="0">
                  <c:v>2</c:v>
                </c:pt>
                <c:pt idx="1">
                  <c:v>0</c:v>
                </c:pt>
                <c:pt idx="2">
                  <c:v>43</c:v>
                </c:pt>
                <c:pt idx="3">
                  <c:v>6</c:v>
                </c:pt>
                <c:pt idx="4">
                  <c:v>0</c:v>
                </c:pt>
                <c:pt idx="5">
                  <c:v>0</c:v>
                </c:pt>
                <c:pt idx="6">
                  <c:v>0</c:v>
                </c:pt>
                <c:pt idx="7">
                  <c:v>5</c:v>
                </c:pt>
                <c:pt idx="8">
                  <c:v>1</c:v>
                </c:pt>
                <c:pt idx="9">
                  <c:v>2</c:v>
                </c:pt>
                <c:pt idx="10">
                  <c:v>1</c:v>
                </c:pt>
                <c:pt idx="11">
                  <c:v>3</c:v>
                </c:pt>
                <c:pt idx="12">
                  <c:v>0</c:v>
                </c:pt>
                <c:pt idx="13">
                  <c:v>2</c:v>
                </c:pt>
              </c:numCache>
            </c:numRef>
          </c:val>
          <c:extLst>
            <c:ext xmlns:c16="http://schemas.microsoft.com/office/drawing/2014/chart" uri="{C3380CC4-5D6E-409C-BE32-E72D297353CC}">
              <c16:uniqueId val="{00000002-2385-4868-8965-CF1D2DEE4A24}"/>
            </c:ext>
          </c:extLst>
        </c:ser>
        <c:ser>
          <c:idx val="3"/>
          <c:order val="3"/>
          <c:tx>
            <c:strRef>
              <c:f>Sheet2!$E$1:$E$4</c:f>
              <c:strCache>
                <c:ptCount val="4"/>
                <c:pt idx="0">
                  <c:v>Level of Study</c:v>
                </c:pt>
                <c:pt idx="3">
                  <c:v>PhD</c:v>
                </c:pt>
              </c:strCache>
            </c:strRef>
          </c:tx>
          <c:spPr>
            <a:solidFill>
              <a:schemeClr val="accent4"/>
            </a:solidFill>
            <a:ln>
              <a:noFill/>
            </a:ln>
            <a:effectLst/>
          </c:spPr>
          <c:invertIfNegative val="0"/>
          <c:cat>
            <c:strRef>
              <c:f>Sheet2!$A$5:$A$18</c:f>
              <c:strCache>
                <c:ptCount val="14"/>
                <c:pt idx="0">
                  <c:v>JICA</c:v>
                </c:pt>
                <c:pt idx="1">
                  <c:v>INDIA</c:v>
                </c:pt>
                <c:pt idx="2">
                  <c:v>CHINA </c:v>
                </c:pt>
                <c:pt idx="3">
                  <c:v>AUSTRALIA</c:v>
                </c:pt>
                <c:pt idx="4">
                  <c:v>USA</c:v>
                </c:pt>
                <c:pt idx="5">
                  <c:v>EGYPT</c:v>
                </c:pt>
                <c:pt idx="6">
                  <c:v>GERMANY</c:v>
                </c:pt>
                <c:pt idx="7">
                  <c:v>UK</c:v>
                </c:pt>
                <c:pt idx="8">
                  <c:v>IRISH</c:v>
                </c:pt>
                <c:pt idx="9">
                  <c:v>SIDA</c:v>
                </c:pt>
                <c:pt idx="10">
                  <c:v>FINLAND</c:v>
                </c:pt>
                <c:pt idx="11">
                  <c:v>NETHERLANDS</c:v>
                </c:pt>
                <c:pt idx="12">
                  <c:v>SADC/JICA</c:v>
                </c:pt>
                <c:pt idx="13">
                  <c:v>OTHERS</c:v>
                </c:pt>
              </c:strCache>
            </c:strRef>
          </c:cat>
          <c:val>
            <c:numRef>
              <c:f>Sheet2!$E$5:$E$18</c:f>
              <c:numCache>
                <c:formatCode>General</c:formatCode>
                <c:ptCount val="14"/>
                <c:pt idx="0">
                  <c:v>0</c:v>
                </c:pt>
                <c:pt idx="1">
                  <c:v>0</c:v>
                </c:pt>
                <c:pt idx="2">
                  <c:v>0</c:v>
                </c:pt>
                <c:pt idx="3">
                  <c:v>0</c:v>
                </c:pt>
                <c:pt idx="4">
                  <c:v>1</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3-2385-4868-8965-CF1D2DEE4A24}"/>
            </c:ext>
          </c:extLst>
        </c:ser>
        <c:ser>
          <c:idx val="4"/>
          <c:order val="4"/>
          <c:tx>
            <c:strRef>
              <c:f>Sheet2!$F$1:$F$4</c:f>
              <c:strCache>
                <c:ptCount val="4"/>
                <c:pt idx="0">
                  <c:v>Level of Study</c:v>
                </c:pt>
                <c:pt idx="3">
                  <c:v>Total</c:v>
                </c:pt>
              </c:strCache>
            </c:strRef>
          </c:tx>
          <c:spPr>
            <a:solidFill>
              <a:schemeClr val="accent5"/>
            </a:solidFill>
            <a:ln>
              <a:noFill/>
            </a:ln>
            <a:effectLst/>
          </c:spPr>
          <c:invertIfNegative val="0"/>
          <c:cat>
            <c:strRef>
              <c:f>Sheet2!$A$5:$A$18</c:f>
              <c:strCache>
                <c:ptCount val="14"/>
                <c:pt idx="0">
                  <c:v>JICA</c:v>
                </c:pt>
                <c:pt idx="1">
                  <c:v>INDIA</c:v>
                </c:pt>
                <c:pt idx="2">
                  <c:v>CHINA </c:v>
                </c:pt>
                <c:pt idx="3">
                  <c:v>AUSTRALIA</c:v>
                </c:pt>
                <c:pt idx="4">
                  <c:v>USA</c:v>
                </c:pt>
                <c:pt idx="5">
                  <c:v>EGYPT</c:v>
                </c:pt>
                <c:pt idx="6">
                  <c:v>GERMANY</c:v>
                </c:pt>
                <c:pt idx="7">
                  <c:v>UK</c:v>
                </c:pt>
                <c:pt idx="8">
                  <c:v>IRISH</c:v>
                </c:pt>
                <c:pt idx="9">
                  <c:v>SIDA</c:v>
                </c:pt>
                <c:pt idx="10">
                  <c:v>FINLAND</c:v>
                </c:pt>
                <c:pt idx="11">
                  <c:v>NETHERLANDS</c:v>
                </c:pt>
                <c:pt idx="12">
                  <c:v>SADC/JICA</c:v>
                </c:pt>
                <c:pt idx="13">
                  <c:v>OTHERS</c:v>
                </c:pt>
              </c:strCache>
            </c:strRef>
          </c:cat>
          <c:val>
            <c:numRef>
              <c:f>Sheet2!$F$5:$F$18</c:f>
              <c:numCache>
                <c:formatCode>General</c:formatCode>
                <c:ptCount val="14"/>
                <c:pt idx="0">
                  <c:v>62</c:v>
                </c:pt>
                <c:pt idx="1">
                  <c:v>101</c:v>
                </c:pt>
                <c:pt idx="2">
                  <c:v>970</c:v>
                </c:pt>
                <c:pt idx="3">
                  <c:v>8</c:v>
                </c:pt>
                <c:pt idx="4">
                  <c:v>4</c:v>
                </c:pt>
                <c:pt idx="5">
                  <c:v>13</c:v>
                </c:pt>
                <c:pt idx="6">
                  <c:v>2</c:v>
                </c:pt>
                <c:pt idx="7">
                  <c:v>5</c:v>
                </c:pt>
                <c:pt idx="8">
                  <c:v>1</c:v>
                </c:pt>
                <c:pt idx="9">
                  <c:v>3</c:v>
                </c:pt>
                <c:pt idx="10">
                  <c:v>1</c:v>
                </c:pt>
                <c:pt idx="11">
                  <c:v>4</c:v>
                </c:pt>
                <c:pt idx="12">
                  <c:v>1</c:v>
                </c:pt>
                <c:pt idx="13">
                  <c:v>2</c:v>
                </c:pt>
              </c:numCache>
            </c:numRef>
          </c:val>
          <c:extLst>
            <c:ext xmlns:c16="http://schemas.microsoft.com/office/drawing/2014/chart" uri="{C3380CC4-5D6E-409C-BE32-E72D297353CC}">
              <c16:uniqueId val="{00000004-2385-4868-8965-CF1D2DEE4A24}"/>
            </c:ext>
          </c:extLst>
        </c:ser>
        <c:dLbls>
          <c:showLegendKey val="0"/>
          <c:showVal val="0"/>
          <c:showCatName val="0"/>
          <c:showSerName val="0"/>
          <c:showPercent val="0"/>
          <c:showBubbleSize val="0"/>
        </c:dLbls>
        <c:gapWidth val="150"/>
        <c:axId val="1971084608"/>
        <c:axId val="1863924336"/>
      </c:barChart>
      <c:catAx>
        <c:axId val="1971084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924336"/>
        <c:crosses val="autoZero"/>
        <c:auto val="1"/>
        <c:lblAlgn val="ctr"/>
        <c:lblOffset val="100"/>
        <c:noMultiLvlLbl val="0"/>
      </c:catAx>
      <c:valAx>
        <c:axId val="186392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84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jpe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3E7E18-97FF-4090-B607-FBC2A7FFDD7D}" type="doc">
      <dgm:prSet loTypeId="urn:microsoft.com/office/officeart/2005/8/layout/pictureOrgChart+Icon" loCatId="hierarchy" qsTypeId="urn:microsoft.com/office/officeart/2005/8/quickstyle/simple1" qsCatId="simple" csTypeId="urn:microsoft.com/office/officeart/2005/8/colors/accent1_2" csCatId="accent1" phldr="1"/>
      <dgm:spPr/>
      <dgm:t>
        <a:bodyPr/>
        <a:lstStyle/>
        <a:p>
          <a:endParaRPr lang="en-ZM"/>
        </a:p>
      </dgm:t>
    </dgm:pt>
    <dgm:pt modelId="{A0E70B5B-135B-4223-ADE3-26A5AE40E988}">
      <dgm:prSet phldrT="[Text]"/>
      <dgm:spPr/>
      <dgm:t>
        <a:bodyPr/>
        <a:lstStyle/>
        <a:p>
          <a:pPr algn="l"/>
          <a:r>
            <a:rPr lang="en-ZA"/>
            <a:t>Bornface C. Chimbwali - Permanent Secretary</a:t>
          </a:r>
          <a:endParaRPr lang="en-ZM"/>
        </a:p>
      </dgm:t>
    </dgm:pt>
    <dgm:pt modelId="{9B05D3DE-C8B0-4A84-911C-9DDD27CA9A31}" type="parTrans" cxnId="{8E5F9A2B-9885-41C7-87F0-EE793CF4AC85}">
      <dgm:prSet/>
      <dgm:spPr/>
      <dgm:t>
        <a:bodyPr/>
        <a:lstStyle/>
        <a:p>
          <a:pPr algn="l"/>
          <a:endParaRPr lang="en-ZM"/>
        </a:p>
      </dgm:t>
    </dgm:pt>
    <dgm:pt modelId="{E0EA1C8B-FB4D-453A-AE30-875992F63586}" type="sibTrans" cxnId="{8E5F9A2B-9885-41C7-87F0-EE793CF4AC85}">
      <dgm:prSet/>
      <dgm:spPr/>
      <dgm:t>
        <a:bodyPr/>
        <a:lstStyle/>
        <a:p>
          <a:pPr algn="l"/>
          <a:endParaRPr lang="en-ZM"/>
        </a:p>
      </dgm:t>
    </dgm:pt>
    <dgm:pt modelId="{FFA2501D-A122-4395-932F-DDF77ADFC616}">
      <dgm:prSet phldrT="[Text]"/>
      <dgm:spPr/>
      <dgm:t>
        <a:bodyPr/>
        <a:lstStyle/>
        <a:p>
          <a:pPr algn="l"/>
          <a:r>
            <a:rPr lang="en-ZA"/>
            <a:t>Morgan Chuunga</a:t>
          </a:r>
        </a:p>
        <a:p>
          <a:pPr algn="l"/>
          <a:r>
            <a:rPr lang="en-ZA"/>
            <a:t>- Head of Administration</a:t>
          </a:r>
          <a:endParaRPr lang="en-ZM"/>
        </a:p>
      </dgm:t>
    </dgm:pt>
    <dgm:pt modelId="{21B51C25-00E4-4AEA-9D9D-776B7A732BFD}" type="parTrans" cxnId="{BF309BBC-953B-4D3B-99E4-AD0B6F99659C}">
      <dgm:prSet/>
      <dgm:spPr/>
      <dgm:t>
        <a:bodyPr/>
        <a:lstStyle/>
        <a:p>
          <a:pPr algn="l"/>
          <a:endParaRPr lang="en-ZM"/>
        </a:p>
      </dgm:t>
    </dgm:pt>
    <dgm:pt modelId="{9E507462-3D80-4289-BCC1-B8B8E9B3CA37}" type="sibTrans" cxnId="{BF309BBC-953B-4D3B-99E4-AD0B6F99659C}">
      <dgm:prSet/>
      <dgm:spPr/>
      <dgm:t>
        <a:bodyPr/>
        <a:lstStyle/>
        <a:p>
          <a:pPr algn="l"/>
          <a:endParaRPr lang="en-ZM"/>
        </a:p>
      </dgm:t>
    </dgm:pt>
    <dgm:pt modelId="{235C3453-C43E-4569-93C9-FE7BA441812E}">
      <dgm:prSet phldrT="[Text]"/>
      <dgm:spPr/>
      <dgm:t>
        <a:bodyPr/>
        <a:lstStyle/>
        <a:p>
          <a:pPr algn="l"/>
          <a:r>
            <a:rPr lang="en-ZA"/>
            <a:t>Peggy K. Chirwa</a:t>
          </a:r>
        </a:p>
        <a:p>
          <a:pPr algn="l"/>
          <a:r>
            <a:rPr lang="en-ZA"/>
            <a:t>- Director R&amp;P</a:t>
          </a:r>
          <a:endParaRPr lang="en-ZM"/>
        </a:p>
      </dgm:t>
    </dgm:pt>
    <dgm:pt modelId="{238B6964-A90C-433F-81B0-94BB43084A74}" type="parTrans" cxnId="{303B2019-787F-4138-A650-03FD13CB1F8C}">
      <dgm:prSet/>
      <dgm:spPr/>
      <dgm:t>
        <a:bodyPr/>
        <a:lstStyle/>
        <a:p>
          <a:pPr algn="l"/>
          <a:endParaRPr lang="en-ZM"/>
        </a:p>
      </dgm:t>
    </dgm:pt>
    <dgm:pt modelId="{D5AF07F7-39F6-43FF-A929-FF72D8677786}" type="sibTrans" cxnId="{303B2019-787F-4138-A650-03FD13CB1F8C}">
      <dgm:prSet/>
      <dgm:spPr/>
      <dgm:t>
        <a:bodyPr/>
        <a:lstStyle/>
        <a:p>
          <a:pPr algn="l"/>
          <a:endParaRPr lang="en-ZM"/>
        </a:p>
      </dgm:t>
    </dgm:pt>
    <dgm:pt modelId="{DB4223A5-B7B7-46DD-8E23-5EB7769E2842}">
      <dgm:prSet/>
      <dgm:spPr/>
      <dgm:t>
        <a:bodyPr/>
        <a:lstStyle/>
        <a:p>
          <a:pPr algn="l"/>
          <a:r>
            <a:rPr lang="en-ZA"/>
            <a:t>  Luwani Soko  - Director HRIP</a:t>
          </a:r>
          <a:endParaRPr lang="en-ZM"/>
        </a:p>
      </dgm:t>
    </dgm:pt>
    <dgm:pt modelId="{A2A72403-27A4-4395-AFB1-99588E9BD729}" type="parTrans" cxnId="{1E14A09C-DD9D-4F4C-9434-021DE1177ACF}">
      <dgm:prSet/>
      <dgm:spPr/>
      <dgm:t>
        <a:bodyPr/>
        <a:lstStyle/>
        <a:p>
          <a:pPr algn="l"/>
          <a:endParaRPr lang="en-ZM"/>
        </a:p>
      </dgm:t>
    </dgm:pt>
    <dgm:pt modelId="{D40D05BE-0348-4E2E-A10D-3E59F72FF466}" type="sibTrans" cxnId="{1E14A09C-DD9D-4F4C-9434-021DE1177ACF}">
      <dgm:prSet/>
      <dgm:spPr/>
      <dgm:t>
        <a:bodyPr/>
        <a:lstStyle/>
        <a:p>
          <a:pPr algn="l"/>
          <a:endParaRPr lang="en-ZM"/>
        </a:p>
      </dgm:t>
    </dgm:pt>
    <dgm:pt modelId="{DA64961D-6330-4C34-B35C-3888680F4E60}">
      <dgm:prSet/>
      <dgm:spPr/>
      <dgm:t>
        <a:bodyPr/>
        <a:lstStyle/>
        <a:p>
          <a:pPr algn="l"/>
          <a:r>
            <a:rPr lang="en-ZA"/>
            <a:t>Felix Mushabati - Direcotor TS</a:t>
          </a:r>
          <a:endParaRPr lang="en-ZM"/>
        </a:p>
      </dgm:t>
    </dgm:pt>
    <dgm:pt modelId="{D3BCD0FF-3370-474A-B2D2-39A182439BC7}" type="parTrans" cxnId="{421ACB48-3CFD-4261-9857-493B2008C31C}">
      <dgm:prSet/>
      <dgm:spPr/>
      <dgm:t>
        <a:bodyPr/>
        <a:lstStyle/>
        <a:p>
          <a:pPr algn="l"/>
          <a:endParaRPr lang="en-ZM"/>
        </a:p>
      </dgm:t>
    </dgm:pt>
    <dgm:pt modelId="{466D62A3-5526-4437-88B9-A352158504CC}" type="sibTrans" cxnId="{421ACB48-3CFD-4261-9857-493B2008C31C}">
      <dgm:prSet/>
      <dgm:spPr/>
      <dgm:t>
        <a:bodyPr/>
        <a:lstStyle/>
        <a:p>
          <a:pPr algn="l"/>
          <a:endParaRPr lang="en-ZM"/>
        </a:p>
      </dgm:t>
    </dgm:pt>
    <dgm:pt modelId="{A527CA10-C4D5-42B1-9B64-117E9DE711F6}">
      <dgm:prSet/>
      <dgm:spPr/>
      <dgm:t>
        <a:bodyPr/>
        <a:lstStyle/>
        <a:p>
          <a:pPr algn="l"/>
          <a:r>
            <a:rPr lang="en-ZA"/>
            <a:t>Moses Nyirenda  - Director HRD</a:t>
          </a:r>
          <a:endParaRPr lang="en-ZM"/>
        </a:p>
      </dgm:t>
    </dgm:pt>
    <dgm:pt modelId="{73E58E5E-6E71-46AD-B7B0-D2939E583221}" type="parTrans" cxnId="{996681D3-6471-46E2-B5B0-DBC9DF5306BC}">
      <dgm:prSet/>
      <dgm:spPr/>
      <dgm:t>
        <a:bodyPr/>
        <a:lstStyle/>
        <a:p>
          <a:pPr algn="l"/>
          <a:endParaRPr lang="en-ZM"/>
        </a:p>
      </dgm:t>
    </dgm:pt>
    <dgm:pt modelId="{ED3903BF-891F-45BE-96A2-E7BFEB7CEBD5}" type="sibTrans" cxnId="{996681D3-6471-46E2-B5B0-DBC9DF5306BC}">
      <dgm:prSet/>
      <dgm:spPr/>
      <dgm:t>
        <a:bodyPr/>
        <a:lstStyle/>
        <a:p>
          <a:pPr algn="l"/>
          <a:endParaRPr lang="en-ZM"/>
        </a:p>
      </dgm:t>
    </dgm:pt>
    <dgm:pt modelId="{0C001A22-D096-46C3-BC24-49AA840C3B67}">
      <dgm:prSet/>
      <dgm:spPr/>
      <dgm:t>
        <a:bodyPr/>
        <a:lstStyle/>
        <a:p>
          <a:pPr algn="l"/>
          <a:r>
            <a:rPr lang="en-ZA"/>
            <a:t>Ackim Sakala - Director PSSD</a:t>
          </a:r>
          <a:endParaRPr lang="en-ZM"/>
        </a:p>
      </dgm:t>
    </dgm:pt>
    <dgm:pt modelId="{D2B246A8-F660-4ADC-93F3-9F967D6BC220}" type="parTrans" cxnId="{32910932-7B2F-4354-AF3B-700CE0793C59}">
      <dgm:prSet/>
      <dgm:spPr/>
      <dgm:t>
        <a:bodyPr/>
        <a:lstStyle/>
        <a:p>
          <a:pPr algn="l"/>
          <a:endParaRPr lang="en-ZM"/>
        </a:p>
      </dgm:t>
    </dgm:pt>
    <dgm:pt modelId="{1DD9FA74-1F47-4A5F-A99D-7BF5BD3F8111}" type="sibTrans" cxnId="{32910932-7B2F-4354-AF3B-700CE0793C59}">
      <dgm:prSet/>
      <dgm:spPr/>
      <dgm:t>
        <a:bodyPr/>
        <a:lstStyle/>
        <a:p>
          <a:pPr algn="l"/>
          <a:endParaRPr lang="en-ZM"/>
        </a:p>
      </dgm:t>
    </dgm:pt>
    <dgm:pt modelId="{ACFF07B9-141E-4D1C-84D2-C547E46EDD79}" type="pres">
      <dgm:prSet presAssocID="{603E7E18-97FF-4090-B607-FBC2A7FFDD7D}" presName="hierChild1" presStyleCnt="0">
        <dgm:presLayoutVars>
          <dgm:orgChart val="1"/>
          <dgm:chPref val="1"/>
          <dgm:dir/>
          <dgm:animOne val="branch"/>
          <dgm:animLvl val="lvl"/>
          <dgm:resizeHandles/>
        </dgm:presLayoutVars>
      </dgm:prSet>
      <dgm:spPr/>
    </dgm:pt>
    <dgm:pt modelId="{2ACBA8C3-E40C-4FA1-80E6-A51877BE9C64}" type="pres">
      <dgm:prSet presAssocID="{A0E70B5B-135B-4223-ADE3-26A5AE40E988}" presName="hierRoot1" presStyleCnt="0">
        <dgm:presLayoutVars>
          <dgm:hierBranch val="init"/>
        </dgm:presLayoutVars>
      </dgm:prSet>
      <dgm:spPr/>
    </dgm:pt>
    <dgm:pt modelId="{97E66D7B-E520-4F49-94E5-8B03FF3C44E2}" type="pres">
      <dgm:prSet presAssocID="{A0E70B5B-135B-4223-ADE3-26A5AE40E988}" presName="rootComposite1" presStyleCnt="0"/>
      <dgm:spPr/>
    </dgm:pt>
    <dgm:pt modelId="{0C60ED88-7F3C-40D5-9A23-CAE371B0304D}" type="pres">
      <dgm:prSet presAssocID="{A0E70B5B-135B-4223-ADE3-26A5AE40E988}" presName="rootText1" presStyleLbl="node0" presStyleIdx="0" presStyleCnt="1">
        <dgm:presLayoutVars>
          <dgm:chPref val="3"/>
        </dgm:presLayoutVars>
      </dgm:prSet>
      <dgm:spPr/>
    </dgm:pt>
    <dgm:pt modelId="{837E868B-D7D4-48A1-83A1-55BB3890A35C}" type="pres">
      <dgm:prSet presAssocID="{A0E70B5B-135B-4223-ADE3-26A5AE40E988}" presName="rootPict1" presStyleLbl="alignImgPlace1" presStyleIdx="0"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dgm:spPr>
    </dgm:pt>
    <dgm:pt modelId="{6B7BAE5D-6957-47FD-A7B1-51755A7C7504}" type="pres">
      <dgm:prSet presAssocID="{A0E70B5B-135B-4223-ADE3-26A5AE40E988}" presName="rootConnector1" presStyleLbl="node1" presStyleIdx="0" presStyleCnt="0"/>
      <dgm:spPr/>
    </dgm:pt>
    <dgm:pt modelId="{5525B108-0EF2-4FCF-A214-40C7A3BD2084}" type="pres">
      <dgm:prSet presAssocID="{A0E70B5B-135B-4223-ADE3-26A5AE40E988}" presName="hierChild2" presStyleCnt="0"/>
      <dgm:spPr/>
    </dgm:pt>
    <dgm:pt modelId="{A783D2E0-6DBD-4DBC-82F7-C0CC6764C7B3}" type="pres">
      <dgm:prSet presAssocID="{21B51C25-00E4-4AEA-9D9D-776B7A732BFD}" presName="Name37" presStyleLbl="parChTrans1D2" presStyleIdx="0" presStyleCnt="6"/>
      <dgm:spPr/>
    </dgm:pt>
    <dgm:pt modelId="{3575D142-E331-4EF9-8BAE-A04AF6ED5E99}" type="pres">
      <dgm:prSet presAssocID="{FFA2501D-A122-4395-932F-DDF77ADFC616}" presName="hierRoot2" presStyleCnt="0">
        <dgm:presLayoutVars>
          <dgm:hierBranch val="init"/>
        </dgm:presLayoutVars>
      </dgm:prSet>
      <dgm:spPr/>
    </dgm:pt>
    <dgm:pt modelId="{2C70264C-EE67-4CAD-AF9E-63E4ABE9B04D}" type="pres">
      <dgm:prSet presAssocID="{FFA2501D-A122-4395-932F-DDF77ADFC616}" presName="rootComposite" presStyleCnt="0"/>
      <dgm:spPr/>
    </dgm:pt>
    <dgm:pt modelId="{48E544C8-36A4-4955-9EF9-962A2D555EF9}" type="pres">
      <dgm:prSet presAssocID="{FFA2501D-A122-4395-932F-DDF77ADFC616}" presName="rootText" presStyleLbl="node2" presStyleIdx="0" presStyleCnt="6">
        <dgm:presLayoutVars>
          <dgm:chPref val="3"/>
        </dgm:presLayoutVars>
      </dgm:prSet>
      <dgm:spPr/>
    </dgm:pt>
    <dgm:pt modelId="{D24FB511-5DCA-4C24-AE2C-C3A5A4050679}" type="pres">
      <dgm:prSet presAssocID="{FFA2501D-A122-4395-932F-DDF77ADFC616}" presName="rootPict" presStyleLbl="alignImgPlace1" presStyleIdx="1" presStyleCnt="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6000" b="-6000"/>
          </a:stretch>
        </a:blipFill>
      </dgm:spPr>
    </dgm:pt>
    <dgm:pt modelId="{00903C65-7A51-417A-9A84-C09C71BA7E9E}" type="pres">
      <dgm:prSet presAssocID="{FFA2501D-A122-4395-932F-DDF77ADFC616}" presName="rootConnector" presStyleLbl="node2" presStyleIdx="0" presStyleCnt="6"/>
      <dgm:spPr/>
    </dgm:pt>
    <dgm:pt modelId="{CA633296-A135-4ABB-B5CD-C7B91D6FAFF2}" type="pres">
      <dgm:prSet presAssocID="{FFA2501D-A122-4395-932F-DDF77ADFC616}" presName="hierChild4" presStyleCnt="0"/>
      <dgm:spPr/>
    </dgm:pt>
    <dgm:pt modelId="{503D2778-D3F4-46FA-A897-CFC1074A9BDA}" type="pres">
      <dgm:prSet presAssocID="{FFA2501D-A122-4395-932F-DDF77ADFC616}" presName="hierChild5" presStyleCnt="0"/>
      <dgm:spPr/>
    </dgm:pt>
    <dgm:pt modelId="{89E929A9-41BD-4275-B41E-648D0681540C}" type="pres">
      <dgm:prSet presAssocID="{238B6964-A90C-433F-81B0-94BB43084A74}" presName="Name37" presStyleLbl="parChTrans1D2" presStyleIdx="1" presStyleCnt="6"/>
      <dgm:spPr/>
    </dgm:pt>
    <dgm:pt modelId="{E5AE31CD-1E44-4B87-8FC9-D33D1B3B17A3}" type="pres">
      <dgm:prSet presAssocID="{235C3453-C43E-4569-93C9-FE7BA441812E}" presName="hierRoot2" presStyleCnt="0">
        <dgm:presLayoutVars>
          <dgm:hierBranch val="init"/>
        </dgm:presLayoutVars>
      </dgm:prSet>
      <dgm:spPr/>
    </dgm:pt>
    <dgm:pt modelId="{36C875A3-81DE-4AF1-BC09-E7C2AE981295}" type="pres">
      <dgm:prSet presAssocID="{235C3453-C43E-4569-93C9-FE7BA441812E}" presName="rootComposite" presStyleCnt="0"/>
      <dgm:spPr/>
    </dgm:pt>
    <dgm:pt modelId="{60515B0A-72E4-4BF8-B261-3B4835BDB567}" type="pres">
      <dgm:prSet presAssocID="{235C3453-C43E-4569-93C9-FE7BA441812E}" presName="rootText" presStyleLbl="node2" presStyleIdx="1" presStyleCnt="6">
        <dgm:presLayoutVars>
          <dgm:chPref val="3"/>
        </dgm:presLayoutVars>
      </dgm:prSet>
      <dgm:spPr/>
    </dgm:pt>
    <dgm:pt modelId="{E1729D3F-1D3F-4A76-A9E3-73EC4478D9B6}" type="pres">
      <dgm:prSet presAssocID="{235C3453-C43E-4569-93C9-FE7BA441812E}" presName="rootPict" presStyleLbl="alignImgPlace1" presStyleIdx="2" presStyleCnt="7" custAng="16200000" custScaleX="137821" custScaleY="8264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dgm:spPr>
    </dgm:pt>
    <dgm:pt modelId="{37990E50-A88C-4A1F-A604-3F9014981BAE}" type="pres">
      <dgm:prSet presAssocID="{235C3453-C43E-4569-93C9-FE7BA441812E}" presName="rootConnector" presStyleLbl="node2" presStyleIdx="1" presStyleCnt="6"/>
      <dgm:spPr/>
    </dgm:pt>
    <dgm:pt modelId="{9C8EC776-F2AE-4F9E-86C1-AE28CF5E89E7}" type="pres">
      <dgm:prSet presAssocID="{235C3453-C43E-4569-93C9-FE7BA441812E}" presName="hierChild4" presStyleCnt="0"/>
      <dgm:spPr/>
    </dgm:pt>
    <dgm:pt modelId="{CF3D8844-B545-4825-A075-0F4CCF6ECC59}" type="pres">
      <dgm:prSet presAssocID="{235C3453-C43E-4569-93C9-FE7BA441812E}" presName="hierChild5" presStyleCnt="0"/>
      <dgm:spPr/>
    </dgm:pt>
    <dgm:pt modelId="{E9E5DB99-52E0-47AC-A60B-3DFBC6DADEA8}" type="pres">
      <dgm:prSet presAssocID="{A2A72403-27A4-4395-AFB1-99588E9BD729}" presName="Name37" presStyleLbl="parChTrans1D2" presStyleIdx="2" presStyleCnt="6"/>
      <dgm:spPr/>
    </dgm:pt>
    <dgm:pt modelId="{5D565ED7-9EDD-453C-8278-917B012C886F}" type="pres">
      <dgm:prSet presAssocID="{DB4223A5-B7B7-46DD-8E23-5EB7769E2842}" presName="hierRoot2" presStyleCnt="0">
        <dgm:presLayoutVars>
          <dgm:hierBranch val="init"/>
        </dgm:presLayoutVars>
      </dgm:prSet>
      <dgm:spPr/>
    </dgm:pt>
    <dgm:pt modelId="{2051393C-2127-4188-8664-30C29151C0A5}" type="pres">
      <dgm:prSet presAssocID="{DB4223A5-B7B7-46DD-8E23-5EB7769E2842}" presName="rootComposite" presStyleCnt="0"/>
      <dgm:spPr/>
    </dgm:pt>
    <dgm:pt modelId="{9A975D96-3B05-42B8-96C5-1E0B2777E5BC}" type="pres">
      <dgm:prSet presAssocID="{DB4223A5-B7B7-46DD-8E23-5EB7769E2842}" presName="rootText" presStyleLbl="node2" presStyleIdx="2" presStyleCnt="6" custScaleX="90996">
        <dgm:presLayoutVars>
          <dgm:chPref val="3"/>
        </dgm:presLayoutVars>
      </dgm:prSet>
      <dgm:spPr/>
    </dgm:pt>
    <dgm:pt modelId="{E8D3A78E-BFBB-441E-B585-E9AAB2B825AF}" type="pres">
      <dgm:prSet presAssocID="{DB4223A5-B7B7-46DD-8E23-5EB7769E2842}" presName="rootPict" presStyleLbl="alignImgPlace1" presStyleIdx="3" presStyleCnt="7" custAng="16200000" custScaleX="137472" custScaleY="96510" custLinFactNeighborX="2588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pt>
    <dgm:pt modelId="{59D014F0-21EC-49B8-8E4E-6CB40B64E11E}" type="pres">
      <dgm:prSet presAssocID="{DB4223A5-B7B7-46DD-8E23-5EB7769E2842}" presName="rootConnector" presStyleLbl="node2" presStyleIdx="2" presStyleCnt="6"/>
      <dgm:spPr/>
    </dgm:pt>
    <dgm:pt modelId="{A1C24797-E8E7-4B3B-8893-CA21F83D4F25}" type="pres">
      <dgm:prSet presAssocID="{DB4223A5-B7B7-46DD-8E23-5EB7769E2842}" presName="hierChild4" presStyleCnt="0"/>
      <dgm:spPr/>
    </dgm:pt>
    <dgm:pt modelId="{59594B04-FF7C-4F71-948E-590F7A3A12DA}" type="pres">
      <dgm:prSet presAssocID="{DB4223A5-B7B7-46DD-8E23-5EB7769E2842}" presName="hierChild5" presStyleCnt="0"/>
      <dgm:spPr/>
    </dgm:pt>
    <dgm:pt modelId="{0644C3C7-6543-4C93-902D-D7200F4EBABA}" type="pres">
      <dgm:prSet presAssocID="{73E58E5E-6E71-46AD-B7B0-D2939E583221}" presName="Name37" presStyleLbl="parChTrans1D2" presStyleIdx="3" presStyleCnt="6"/>
      <dgm:spPr/>
    </dgm:pt>
    <dgm:pt modelId="{0952DCE3-973C-496F-951A-60F743496084}" type="pres">
      <dgm:prSet presAssocID="{A527CA10-C4D5-42B1-9B64-117E9DE711F6}" presName="hierRoot2" presStyleCnt="0">
        <dgm:presLayoutVars>
          <dgm:hierBranch val="init"/>
        </dgm:presLayoutVars>
      </dgm:prSet>
      <dgm:spPr/>
    </dgm:pt>
    <dgm:pt modelId="{F37874D2-1BEE-4E35-8CFE-D825583E35F0}" type="pres">
      <dgm:prSet presAssocID="{A527CA10-C4D5-42B1-9B64-117E9DE711F6}" presName="rootComposite" presStyleCnt="0"/>
      <dgm:spPr/>
    </dgm:pt>
    <dgm:pt modelId="{D42B378C-3ABD-44DA-8368-AC7F2E869522}" type="pres">
      <dgm:prSet presAssocID="{A527CA10-C4D5-42B1-9B64-117E9DE711F6}" presName="rootText" presStyleLbl="node2" presStyleIdx="3" presStyleCnt="6">
        <dgm:presLayoutVars>
          <dgm:chPref val="3"/>
        </dgm:presLayoutVars>
      </dgm:prSet>
      <dgm:spPr/>
    </dgm:pt>
    <dgm:pt modelId="{36525259-1DA1-40EF-952C-4A9139EAAD02}" type="pres">
      <dgm:prSet presAssocID="{A527CA10-C4D5-42B1-9B64-117E9DE711F6}" presName="rootPict" presStyleLbl="alignImgPlace1" presStyleIdx="4" presStyleCnt="7"/>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5000" b="-5000"/>
          </a:stretch>
        </a:blipFill>
      </dgm:spPr>
    </dgm:pt>
    <dgm:pt modelId="{3BE01C73-99C8-48CA-958E-0611BEF3196C}" type="pres">
      <dgm:prSet presAssocID="{A527CA10-C4D5-42B1-9B64-117E9DE711F6}" presName="rootConnector" presStyleLbl="node2" presStyleIdx="3" presStyleCnt="6"/>
      <dgm:spPr/>
    </dgm:pt>
    <dgm:pt modelId="{A309C971-F4E4-4F8D-8AA0-945F943DA94C}" type="pres">
      <dgm:prSet presAssocID="{A527CA10-C4D5-42B1-9B64-117E9DE711F6}" presName="hierChild4" presStyleCnt="0"/>
      <dgm:spPr/>
    </dgm:pt>
    <dgm:pt modelId="{54C9A2EE-41A2-468D-A171-40CC4CB040C8}" type="pres">
      <dgm:prSet presAssocID="{A527CA10-C4D5-42B1-9B64-117E9DE711F6}" presName="hierChild5" presStyleCnt="0"/>
      <dgm:spPr/>
    </dgm:pt>
    <dgm:pt modelId="{CF3C6F53-F122-40FA-8BE2-1697FEBDD40E}" type="pres">
      <dgm:prSet presAssocID="{D3BCD0FF-3370-474A-B2D2-39A182439BC7}" presName="Name37" presStyleLbl="parChTrans1D2" presStyleIdx="4" presStyleCnt="6"/>
      <dgm:spPr/>
    </dgm:pt>
    <dgm:pt modelId="{359E06AD-1D61-4565-A948-6400063A5B0A}" type="pres">
      <dgm:prSet presAssocID="{DA64961D-6330-4C34-B35C-3888680F4E60}" presName="hierRoot2" presStyleCnt="0">
        <dgm:presLayoutVars>
          <dgm:hierBranch val="init"/>
        </dgm:presLayoutVars>
      </dgm:prSet>
      <dgm:spPr/>
    </dgm:pt>
    <dgm:pt modelId="{B7F13F06-C575-44EF-A86D-31A31A75960C}" type="pres">
      <dgm:prSet presAssocID="{DA64961D-6330-4C34-B35C-3888680F4E60}" presName="rootComposite" presStyleCnt="0"/>
      <dgm:spPr/>
    </dgm:pt>
    <dgm:pt modelId="{C29BEE62-8DB0-47E2-99AA-1A90F4274ED6}" type="pres">
      <dgm:prSet presAssocID="{DA64961D-6330-4C34-B35C-3888680F4E60}" presName="rootText" presStyleLbl="node2" presStyleIdx="4" presStyleCnt="6">
        <dgm:presLayoutVars>
          <dgm:chPref val="3"/>
        </dgm:presLayoutVars>
      </dgm:prSet>
      <dgm:spPr/>
    </dgm:pt>
    <dgm:pt modelId="{0A2C6F41-6F95-4929-AB6B-21BBD7487B99}" type="pres">
      <dgm:prSet presAssocID="{DA64961D-6330-4C34-B35C-3888680F4E60}" presName="rootPict" presStyleLbl="alignImgPlace1" presStyleIdx="5" presStyleCnt="7"/>
      <dgm:spPr>
        <a:blipFill>
          <a:blip xmlns:r="http://schemas.openxmlformats.org/officeDocument/2006/relationships" r:embed="rId6"/>
          <a:srcRect/>
          <a:stretch>
            <a:fillRect t="-1000" b="-1000"/>
          </a:stretch>
        </a:blipFill>
      </dgm:spPr>
    </dgm:pt>
    <dgm:pt modelId="{3622181A-4C2C-4C94-BB2E-FF7B5760998D}" type="pres">
      <dgm:prSet presAssocID="{DA64961D-6330-4C34-B35C-3888680F4E60}" presName="rootConnector" presStyleLbl="node2" presStyleIdx="4" presStyleCnt="6"/>
      <dgm:spPr/>
    </dgm:pt>
    <dgm:pt modelId="{154C6FE9-27C5-4F97-B2FA-2F2626E39061}" type="pres">
      <dgm:prSet presAssocID="{DA64961D-6330-4C34-B35C-3888680F4E60}" presName="hierChild4" presStyleCnt="0"/>
      <dgm:spPr/>
    </dgm:pt>
    <dgm:pt modelId="{E4240683-7F16-497C-801A-0C93A0F47CF7}" type="pres">
      <dgm:prSet presAssocID="{DA64961D-6330-4C34-B35C-3888680F4E60}" presName="hierChild5" presStyleCnt="0"/>
      <dgm:spPr/>
    </dgm:pt>
    <dgm:pt modelId="{281367FE-576F-4638-BD8F-3BB5A7555222}" type="pres">
      <dgm:prSet presAssocID="{D2B246A8-F660-4ADC-93F3-9F967D6BC220}" presName="Name37" presStyleLbl="parChTrans1D2" presStyleIdx="5" presStyleCnt="6"/>
      <dgm:spPr/>
    </dgm:pt>
    <dgm:pt modelId="{FCF797B8-10DE-4CA8-BB62-03ADD93CFC10}" type="pres">
      <dgm:prSet presAssocID="{0C001A22-D096-46C3-BC24-49AA840C3B67}" presName="hierRoot2" presStyleCnt="0">
        <dgm:presLayoutVars>
          <dgm:hierBranch val="init"/>
        </dgm:presLayoutVars>
      </dgm:prSet>
      <dgm:spPr/>
    </dgm:pt>
    <dgm:pt modelId="{5200D01A-93A4-4FAF-993B-0496B1C1E856}" type="pres">
      <dgm:prSet presAssocID="{0C001A22-D096-46C3-BC24-49AA840C3B67}" presName="rootComposite" presStyleCnt="0"/>
      <dgm:spPr/>
    </dgm:pt>
    <dgm:pt modelId="{DCF785A3-0D11-49AE-9CF4-40508A7E9475}" type="pres">
      <dgm:prSet presAssocID="{0C001A22-D096-46C3-BC24-49AA840C3B67}" presName="rootText" presStyleLbl="node2" presStyleIdx="5" presStyleCnt="6">
        <dgm:presLayoutVars>
          <dgm:chPref val="3"/>
        </dgm:presLayoutVars>
      </dgm:prSet>
      <dgm:spPr/>
    </dgm:pt>
    <dgm:pt modelId="{AB9A8415-8D9E-4F17-B444-8FC992B0E6DC}" type="pres">
      <dgm:prSet presAssocID="{0C001A22-D096-46C3-BC24-49AA840C3B67}" presName="rootPict" presStyleLbl="alignImgPlace1" presStyleIdx="6" presStyleCnt="7"/>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5000" r="-5000"/>
          </a:stretch>
        </a:blipFill>
      </dgm:spPr>
    </dgm:pt>
    <dgm:pt modelId="{1721ACD7-836C-4945-AC65-3B872555F71A}" type="pres">
      <dgm:prSet presAssocID="{0C001A22-D096-46C3-BC24-49AA840C3B67}" presName="rootConnector" presStyleLbl="node2" presStyleIdx="5" presStyleCnt="6"/>
      <dgm:spPr/>
    </dgm:pt>
    <dgm:pt modelId="{8C60F2DD-FC5B-4042-8241-64CC4FD75C00}" type="pres">
      <dgm:prSet presAssocID="{0C001A22-D096-46C3-BC24-49AA840C3B67}" presName="hierChild4" presStyleCnt="0"/>
      <dgm:spPr/>
    </dgm:pt>
    <dgm:pt modelId="{AFF413E1-C11E-4350-A863-40A81086C178}" type="pres">
      <dgm:prSet presAssocID="{0C001A22-D096-46C3-BC24-49AA840C3B67}" presName="hierChild5" presStyleCnt="0"/>
      <dgm:spPr/>
    </dgm:pt>
    <dgm:pt modelId="{A077B62B-AE45-43D0-915F-3F52269523B5}" type="pres">
      <dgm:prSet presAssocID="{A0E70B5B-135B-4223-ADE3-26A5AE40E988}" presName="hierChild3" presStyleCnt="0"/>
      <dgm:spPr/>
    </dgm:pt>
  </dgm:ptLst>
  <dgm:cxnLst>
    <dgm:cxn modelId="{81F10A04-BEB8-41F4-AD4A-D8ABC6511F95}" type="presOf" srcId="{235C3453-C43E-4569-93C9-FE7BA441812E}" destId="{60515B0A-72E4-4BF8-B261-3B4835BDB567}" srcOrd="0" destOrd="0" presId="urn:microsoft.com/office/officeart/2005/8/layout/pictureOrgChart+Icon"/>
    <dgm:cxn modelId="{303B2019-787F-4138-A650-03FD13CB1F8C}" srcId="{A0E70B5B-135B-4223-ADE3-26A5AE40E988}" destId="{235C3453-C43E-4569-93C9-FE7BA441812E}" srcOrd="1" destOrd="0" parTransId="{238B6964-A90C-433F-81B0-94BB43084A74}" sibTransId="{D5AF07F7-39F6-43FF-A929-FF72D8677786}"/>
    <dgm:cxn modelId="{0979AE1F-F1B2-4939-AF70-E67D0220EF0B}" type="presOf" srcId="{A527CA10-C4D5-42B1-9B64-117E9DE711F6}" destId="{D42B378C-3ABD-44DA-8368-AC7F2E869522}" srcOrd="0" destOrd="0" presId="urn:microsoft.com/office/officeart/2005/8/layout/pictureOrgChart+Icon"/>
    <dgm:cxn modelId="{43452020-4638-4756-BEB9-5BAE2C901DD3}" type="presOf" srcId="{A0E70B5B-135B-4223-ADE3-26A5AE40E988}" destId="{6B7BAE5D-6957-47FD-A7B1-51755A7C7504}" srcOrd="1" destOrd="0" presId="urn:microsoft.com/office/officeart/2005/8/layout/pictureOrgChart+Icon"/>
    <dgm:cxn modelId="{8E5F9A2B-9885-41C7-87F0-EE793CF4AC85}" srcId="{603E7E18-97FF-4090-B607-FBC2A7FFDD7D}" destId="{A0E70B5B-135B-4223-ADE3-26A5AE40E988}" srcOrd="0" destOrd="0" parTransId="{9B05D3DE-C8B0-4A84-911C-9DDD27CA9A31}" sibTransId="{E0EA1C8B-FB4D-453A-AE30-875992F63586}"/>
    <dgm:cxn modelId="{32910932-7B2F-4354-AF3B-700CE0793C59}" srcId="{A0E70B5B-135B-4223-ADE3-26A5AE40E988}" destId="{0C001A22-D096-46C3-BC24-49AA840C3B67}" srcOrd="5" destOrd="0" parTransId="{D2B246A8-F660-4ADC-93F3-9F967D6BC220}" sibTransId="{1DD9FA74-1F47-4A5F-A99D-7BF5BD3F8111}"/>
    <dgm:cxn modelId="{3A3BE95C-CF50-4271-B3B7-D062A135C28B}" type="presOf" srcId="{0C001A22-D096-46C3-BC24-49AA840C3B67}" destId="{DCF785A3-0D11-49AE-9CF4-40508A7E9475}" srcOrd="0" destOrd="0" presId="urn:microsoft.com/office/officeart/2005/8/layout/pictureOrgChart+Icon"/>
    <dgm:cxn modelId="{8D1DF965-9B17-454A-8D11-4207379DF135}" type="presOf" srcId="{73E58E5E-6E71-46AD-B7B0-D2939E583221}" destId="{0644C3C7-6543-4C93-902D-D7200F4EBABA}" srcOrd="0" destOrd="0" presId="urn:microsoft.com/office/officeart/2005/8/layout/pictureOrgChart+Icon"/>
    <dgm:cxn modelId="{20C32D67-D02F-43CA-8CE5-1B4E0AE1143A}" type="presOf" srcId="{D3BCD0FF-3370-474A-B2D2-39A182439BC7}" destId="{CF3C6F53-F122-40FA-8BE2-1697FEBDD40E}" srcOrd="0" destOrd="0" presId="urn:microsoft.com/office/officeart/2005/8/layout/pictureOrgChart+Icon"/>
    <dgm:cxn modelId="{D7B17B47-C710-4DEB-B30D-70A7D830988D}" type="presOf" srcId="{DB4223A5-B7B7-46DD-8E23-5EB7769E2842}" destId="{9A975D96-3B05-42B8-96C5-1E0B2777E5BC}" srcOrd="0" destOrd="0" presId="urn:microsoft.com/office/officeart/2005/8/layout/pictureOrgChart+Icon"/>
    <dgm:cxn modelId="{421ACB48-3CFD-4261-9857-493B2008C31C}" srcId="{A0E70B5B-135B-4223-ADE3-26A5AE40E988}" destId="{DA64961D-6330-4C34-B35C-3888680F4E60}" srcOrd="4" destOrd="0" parTransId="{D3BCD0FF-3370-474A-B2D2-39A182439BC7}" sibTransId="{466D62A3-5526-4437-88B9-A352158504CC}"/>
    <dgm:cxn modelId="{33FED068-7F6C-4E83-A474-5D3747A082A4}" type="presOf" srcId="{DA64961D-6330-4C34-B35C-3888680F4E60}" destId="{3622181A-4C2C-4C94-BB2E-FF7B5760998D}" srcOrd="1" destOrd="0" presId="urn:microsoft.com/office/officeart/2005/8/layout/pictureOrgChart+Icon"/>
    <dgm:cxn modelId="{A19FA76C-84D9-469A-A598-AC6014C4EEC5}" type="presOf" srcId="{238B6964-A90C-433F-81B0-94BB43084A74}" destId="{89E929A9-41BD-4275-B41E-648D0681540C}" srcOrd="0" destOrd="0" presId="urn:microsoft.com/office/officeart/2005/8/layout/pictureOrgChart+Icon"/>
    <dgm:cxn modelId="{65CD6073-E1A3-4F77-A293-9AF443DC2588}" type="presOf" srcId="{21B51C25-00E4-4AEA-9D9D-776B7A732BFD}" destId="{A783D2E0-6DBD-4DBC-82F7-C0CC6764C7B3}" srcOrd="0" destOrd="0" presId="urn:microsoft.com/office/officeart/2005/8/layout/pictureOrgChart+Icon"/>
    <dgm:cxn modelId="{7D648973-FBCE-4ECB-B617-4382F012F5ED}" type="presOf" srcId="{DA64961D-6330-4C34-B35C-3888680F4E60}" destId="{C29BEE62-8DB0-47E2-99AA-1A90F4274ED6}" srcOrd="0" destOrd="0" presId="urn:microsoft.com/office/officeart/2005/8/layout/pictureOrgChart+Icon"/>
    <dgm:cxn modelId="{1E14A09C-DD9D-4F4C-9434-021DE1177ACF}" srcId="{A0E70B5B-135B-4223-ADE3-26A5AE40E988}" destId="{DB4223A5-B7B7-46DD-8E23-5EB7769E2842}" srcOrd="2" destOrd="0" parTransId="{A2A72403-27A4-4395-AFB1-99588E9BD729}" sibTransId="{D40D05BE-0348-4E2E-A10D-3E59F72FF466}"/>
    <dgm:cxn modelId="{5293709D-8B1E-4E01-AD23-1F929EA4239E}" type="presOf" srcId="{603E7E18-97FF-4090-B607-FBC2A7FFDD7D}" destId="{ACFF07B9-141E-4D1C-84D2-C547E46EDD79}" srcOrd="0" destOrd="0" presId="urn:microsoft.com/office/officeart/2005/8/layout/pictureOrgChart+Icon"/>
    <dgm:cxn modelId="{7CFF9CB8-E310-468D-800B-E242E2F83004}" type="presOf" srcId="{FFA2501D-A122-4395-932F-DDF77ADFC616}" destId="{48E544C8-36A4-4955-9EF9-962A2D555EF9}" srcOrd="0" destOrd="0" presId="urn:microsoft.com/office/officeart/2005/8/layout/pictureOrgChart+Icon"/>
    <dgm:cxn modelId="{615DF4BB-2DC1-4BCB-B15C-4F937E602DCC}" type="presOf" srcId="{DB4223A5-B7B7-46DD-8E23-5EB7769E2842}" destId="{59D014F0-21EC-49B8-8E4E-6CB40B64E11E}" srcOrd="1" destOrd="0" presId="urn:microsoft.com/office/officeart/2005/8/layout/pictureOrgChart+Icon"/>
    <dgm:cxn modelId="{BF309BBC-953B-4D3B-99E4-AD0B6F99659C}" srcId="{A0E70B5B-135B-4223-ADE3-26A5AE40E988}" destId="{FFA2501D-A122-4395-932F-DDF77ADFC616}" srcOrd="0" destOrd="0" parTransId="{21B51C25-00E4-4AEA-9D9D-776B7A732BFD}" sibTransId="{9E507462-3D80-4289-BCC1-B8B8E9B3CA37}"/>
    <dgm:cxn modelId="{4BFE99C6-47CB-41EC-8C8A-2C5401405A1B}" type="presOf" srcId="{0C001A22-D096-46C3-BC24-49AA840C3B67}" destId="{1721ACD7-836C-4945-AC65-3B872555F71A}" srcOrd="1" destOrd="0" presId="urn:microsoft.com/office/officeart/2005/8/layout/pictureOrgChart+Icon"/>
    <dgm:cxn modelId="{E7D60DD3-FD00-4D9D-9223-6EBEFC6CCC77}" type="presOf" srcId="{A527CA10-C4D5-42B1-9B64-117E9DE711F6}" destId="{3BE01C73-99C8-48CA-958E-0611BEF3196C}" srcOrd="1" destOrd="0" presId="urn:microsoft.com/office/officeart/2005/8/layout/pictureOrgChart+Icon"/>
    <dgm:cxn modelId="{996681D3-6471-46E2-B5B0-DBC9DF5306BC}" srcId="{A0E70B5B-135B-4223-ADE3-26A5AE40E988}" destId="{A527CA10-C4D5-42B1-9B64-117E9DE711F6}" srcOrd="3" destOrd="0" parTransId="{73E58E5E-6E71-46AD-B7B0-D2939E583221}" sibTransId="{ED3903BF-891F-45BE-96A2-E7BFEB7CEBD5}"/>
    <dgm:cxn modelId="{683620D4-84E6-459E-9DDF-3FB4BE7B9F28}" type="presOf" srcId="{A0E70B5B-135B-4223-ADE3-26A5AE40E988}" destId="{0C60ED88-7F3C-40D5-9A23-CAE371B0304D}" srcOrd="0" destOrd="0" presId="urn:microsoft.com/office/officeart/2005/8/layout/pictureOrgChart+Icon"/>
    <dgm:cxn modelId="{3C5639D6-DFA5-4472-8811-34E6A715A955}" type="presOf" srcId="{235C3453-C43E-4569-93C9-FE7BA441812E}" destId="{37990E50-A88C-4A1F-A604-3F9014981BAE}" srcOrd="1" destOrd="0" presId="urn:microsoft.com/office/officeart/2005/8/layout/pictureOrgChart+Icon"/>
    <dgm:cxn modelId="{5AEEA4EA-0EA0-4028-80AA-4C4ABB91F3A8}" type="presOf" srcId="{A2A72403-27A4-4395-AFB1-99588E9BD729}" destId="{E9E5DB99-52E0-47AC-A60B-3DFBC6DADEA8}" srcOrd="0" destOrd="0" presId="urn:microsoft.com/office/officeart/2005/8/layout/pictureOrgChart+Icon"/>
    <dgm:cxn modelId="{A78ED9F3-D5C3-4E3A-96EA-08B2BEDBF03A}" type="presOf" srcId="{FFA2501D-A122-4395-932F-DDF77ADFC616}" destId="{00903C65-7A51-417A-9A84-C09C71BA7E9E}" srcOrd="1" destOrd="0" presId="urn:microsoft.com/office/officeart/2005/8/layout/pictureOrgChart+Icon"/>
    <dgm:cxn modelId="{4D9DEAF5-262D-4C59-8F78-88E128C4A92E}" type="presOf" srcId="{D2B246A8-F660-4ADC-93F3-9F967D6BC220}" destId="{281367FE-576F-4638-BD8F-3BB5A7555222}" srcOrd="0" destOrd="0" presId="urn:microsoft.com/office/officeart/2005/8/layout/pictureOrgChart+Icon"/>
    <dgm:cxn modelId="{6F36D0C2-617B-417B-BB77-0776BD33C54F}" type="presParOf" srcId="{ACFF07B9-141E-4D1C-84D2-C547E46EDD79}" destId="{2ACBA8C3-E40C-4FA1-80E6-A51877BE9C64}" srcOrd="0" destOrd="0" presId="urn:microsoft.com/office/officeart/2005/8/layout/pictureOrgChart+Icon"/>
    <dgm:cxn modelId="{033631EA-E98B-412E-AFB1-4684437F948D}" type="presParOf" srcId="{2ACBA8C3-E40C-4FA1-80E6-A51877BE9C64}" destId="{97E66D7B-E520-4F49-94E5-8B03FF3C44E2}" srcOrd="0" destOrd="0" presId="urn:microsoft.com/office/officeart/2005/8/layout/pictureOrgChart+Icon"/>
    <dgm:cxn modelId="{EA161CA0-989F-4DF0-84E8-128EB60A3201}" type="presParOf" srcId="{97E66D7B-E520-4F49-94E5-8B03FF3C44E2}" destId="{0C60ED88-7F3C-40D5-9A23-CAE371B0304D}" srcOrd="0" destOrd="0" presId="urn:microsoft.com/office/officeart/2005/8/layout/pictureOrgChart+Icon"/>
    <dgm:cxn modelId="{27BA8FD2-F8D0-422A-89AB-9F2DEF057BC1}" type="presParOf" srcId="{97E66D7B-E520-4F49-94E5-8B03FF3C44E2}" destId="{837E868B-D7D4-48A1-83A1-55BB3890A35C}" srcOrd="1" destOrd="0" presId="urn:microsoft.com/office/officeart/2005/8/layout/pictureOrgChart+Icon"/>
    <dgm:cxn modelId="{6968048D-805C-481B-BF6B-97CEE325B342}" type="presParOf" srcId="{97E66D7B-E520-4F49-94E5-8B03FF3C44E2}" destId="{6B7BAE5D-6957-47FD-A7B1-51755A7C7504}" srcOrd="2" destOrd="0" presId="urn:microsoft.com/office/officeart/2005/8/layout/pictureOrgChart+Icon"/>
    <dgm:cxn modelId="{88656267-271A-4A56-9F3F-AB39C025A07C}" type="presParOf" srcId="{2ACBA8C3-E40C-4FA1-80E6-A51877BE9C64}" destId="{5525B108-0EF2-4FCF-A214-40C7A3BD2084}" srcOrd="1" destOrd="0" presId="urn:microsoft.com/office/officeart/2005/8/layout/pictureOrgChart+Icon"/>
    <dgm:cxn modelId="{D40AEA3E-5A2F-400B-9349-183CF43ED531}" type="presParOf" srcId="{5525B108-0EF2-4FCF-A214-40C7A3BD2084}" destId="{A783D2E0-6DBD-4DBC-82F7-C0CC6764C7B3}" srcOrd="0" destOrd="0" presId="urn:microsoft.com/office/officeart/2005/8/layout/pictureOrgChart+Icon"/>
    <dgm:cxn modelId="{6E5F0162-F73E-4D02-A200-ABA7C10F7874}" type="presParOf" srcId="{5525B108-0EF2-4FCF-A214-40C7A3BD2084}" destId="{3575D142-E331-4EF9-8BAE-A04AF6ED5E99}" srcOrd="1" destOrd="0" presId="urn:microsoft.com/office/officeart/2005/8/layout/pictureOrgChart+Icon"/>
    <dgm:cxn modelId="{7A0DC1F2-CE94-44C9-97A8-4EE215F30BED}" type="presParOf" srcId="{3575D142-E331-4EF9-8BAE-A04AF6ED5E99}" destId="{2C70264C-EE67-4CAD-AF9E-63E4ABE9B04D}" srcOrd="0" destOrd="0" presId="urn:microsoft.com/office/officeart/2005/8/layout/pictureOrgChart+Icon"/>
    <dgm:cxn modelId="{FBBFCD7F-E74E-4762-B0E2-21955384B542}" type="presParOf" srcId="{2C70264C-EE67-4CAD-AF9E-63E4ABE9B04D}" destId="{48E544C8-36A4-4955-9EF9-962A2D555EF9}" srcOrd="0" destOrd="0" presId="urn:microsoft.com/office/officeart/2005/8/layout/pictureOrgChart+Icon"/>
    <dgm:cxn modelId="{8B8F381E-80BB-462B-BEC6-21DC8DF2BE1E}" type="presParOf" srcId="{2C70264C-EE67-4CAD-AF9E-63E4ABE9B04D}" destId="{D24FB511-5DCA-4C24-AE2C-C3A5A4050679}" srcOrd="1" destOrd="0" presId="urn:microsoft.com/office/officeart/2005/8/layout/pictureOrgChart+Icon"/>
    <dgm:cxn modelId="{D7E7597F-EF08-4EBF-9724-9E8DA7473E23}" type="presParOf" srcId="{2C70264C-EE67-4CAD-AF9E-63E4ABE9B04D}" destId="{00903C65-7A51-417A-9A84-C09C71BA7E9E}" srcOrd="2" destOrd="0" presId="urn:microsoft.com/office/officeart/2005/8/layout/pictureOrgChart+Icon"/>
    <dgm:cxn modelId="{6A3ADCDD-5EEF-4B59-880B-41A7D8423538}" type="presParOf" srcId="{3575D142-E331-4EF9-8BAE-A04AF6ED5E99}" destId="{CA633296-A135-4ABB-B5CD-C7B91D6FAFF2}" srcOrd="1" destOrd="0" presId="urn:microsoft.com/office/officeart/2005/8/layout/pictureOrgChart+Icon"/>
    <dgm:cxn modelId="{3AB2E6F0-AC28-49C7-95B0-AABCFDD10E05}" type="presParOf" srcId="{3575D142-E331-4EF9-8BAE-A04AF6ED5E99}" destId="{503D2778-D3F4-46FA-A897-CFC1074A9BDA}" srcOrd="2" destOrd="0" presId="urn:microsoft.com/office/officeart/2005/8/layout/pictureOrgChart+Icon"/>
    <dgm:cxn modelId="{3CB6D035-6C51-4C1F-A2C3-BC6BC3B0E332}" type="presParOf" srcId="{5525B108-0EF2-4FCF-A214-40C7A3BD2084}" destId="{89E929A9-41BD-4275-B41E-648D0681540C}" srcOrd="2" destOrd="0" presId="urn:microsoft.com/office/officeart/2005/8/layout/pictureOrgChart+Icon"/>
    <dgm:cxn modelId="{528DAD4E-5D42-4F6C-8783-818DCE865432}" type="presParOf" srcId="{5525B108-0EF2-4FCF-A214-40C7A3BD2084}" destId="{E5AE31CD-1E44-4B87-8FC9-D33D1B3B17A3}" srcOrd="3" destOrd="0" presId="urn:microsoft.com/office/officeart/2005/8/layout/pictureOrgChart+Icon"/>
    <dgm:cxn modelId="{145D5362-2721-4A73-A837-A4DFD1CF3CAB}" type="presParOf" srcId="{E5AE31CD-1E44-4B87-8FC9-D33D1B3B17A3}" destId="{36C875A3-81DE-4AF1-BC09-E7C2AE981295}" srcOrd="0" destOrd="0" presId="urn:microsoft.com/office/officeart/2005/8/layout/pictureOrgChart+Icon"/>
    <dgm:cxn modelId="{B5479969-7B58-478A-A946-C27E735E75AD}" type="presParOf" srcId="{36C875A3-81DE-4AF1-BC09-E7C2AE981295}" destId="{60515B0A-72E4-4BF8-B261-3B4835BDB567}" srcOrd="0" destOrd="0" presId="urn:microsoft.com/office/officeart/2005/8/layout/pictureOrgChart+Icon"/>
    <dgm:cxn modelId="{C34DC84F-D248-437A-B9A7-2847B01E8251}" type="presParOf" srcId="{36C875A3-81DE-4AF1-BC09-E7C2AE981295}" destId="{E1729D3F-1D3F-4A76-A9E3-73EC4478D9B6}" srcOrd="1" destOrd="0" presId="urn:microsoft.com/office/officeart/2005/8/layout/pictureOrgChart+Icon"/>
    <dgm:cxn modelId="{98779553-7469-4C4B-A089-22A8B5ED7B4D}" type="presParOf" srcId="{36C875A3-81DE-4AF1-BC09-E7C2AE981295}" destId="{37990E50-A88C-4A1F-A604-3F9014981BAE}" srcOrd="2" destOrd="0" presId="urn:microsoft.com/office/officeart/2005/8/layout/pictureOrgChart+Icon"/>
    <dgm:cxn modelId="{79802EC3-1079-4C71-B0CD-36511528306C}" type="presParOf" srcId="{E5AE31CD-1E44-4B87-8FC9-D33D1B3B17A3}" destId="{9C8EC776-F2AE-4F9E-86C1-AE28CF5E89E7}" srcOrd="1" destOrd="0" presId="urn:microsoft.com/office/officeart/2005/8/layout/pictureOrgChart+Icon"/>
    <dgm:cxn modelId="{33A53953-C10A-4FA1-B415-5902A00CB396}" type="presParOf" srcId="{E5AE31CD-1E44-4B87-8FC9-D33D1B3B17A3}" destId="{CF3D8844-B545-4825-A075-0F4CCF6ECC59}" srcOrd="2" destOrd="0" presId="urn:microsoft.com/office/officeart/2005/8/layout/pictureOrgChart+Icon"/>
    <dgm:cxn modelId="{F85B2CEF-209E-4572-94EB-E91DA20AD21F}" type="presParOf" srcId="{5525B108-0EF2-4FCF-A214-40C7A3BD2084}" destId="{E9E5DB99-52E0-47AC-A60B-3DFBC6DADEA8}" srcOrd="4" destOrd="0" presId="urn:microsoft.com/office/officeart/2005/8/layout/pictureOrgChart+Icon"/>
    <dgm:cxn modelId="{AA53693E-FA22-4C98-A0E2-876089706E05}" type="presParOf" srcId="{5525B108-0EF2-4FCF-A214-40C7A3BD2084}" destId="{5D565ED7-9EDD-453C-8278-917B012C886F}" srcOrd="5" destOrd="0" presId="urn:microsoft.com/office/officeart/2005/8/layout/pictureOrgChart+Icon"/>
    <dgm:cxn modelId="{D91FD12A-3D19-403D-9F74-E1FCBD44CEA4}" type="presParOf" srcId="{5D565ED7-9EDD-453C-8278-917B012C886F}" destId="{2051393C-2127-4188-8664-30C29151C0A5}" srcOrd="0" destOrd="0" presId="urn:microsoft.com/office/officeart/2005/8/layout/pictureOrgChart+Icon"/>
    <dgm:cxn modelId="{4427194C-D28D-4360-8F4C-2FA3592B9A76}" type="presParOf" srcId="{2051393C-2127-4188-8664-30C29151C0A5}" destId="{9A975D96-3B05-42B8-96C5-1E0B2777E5BC}" srcOrd="0" destOrd="0" presId="urn:microsoft.com/office/officeart/2005/8/layout/pictureOrgChart+Icon"/>
    <dgm:cxn modelId="{9CD3D78B-12AD-43E1-BC0B-6138C18898BA}" type="presParOf" srcId="{2051393C-2127-4188-8664-30C29151C0A5}" destId="{E8D3A78E-BFBB-441E-B585-E9AAB2B825AF}" srcOrd="1" destOrd="0" presId="urn:microsoft.com/office/officeart/2005/8/layout/pictureOrgChart+Icon"/>
    <dgm:cxn modelId="{3B8E7E9C-1F2B-4EDF-AC8F-3990E08E2F40}" type="presParOf" srcId="{2051393C-2127-4188-8664-30C29151C0A5}" destId="{59D014F0-21EC-49B8-8E4E-6CB40B64E11E}" srcOrd="2" destOrd="0" presId="urn:microsoft.com/office/officeart/2005/8/layout/pictureOrgChart+Icon"/>
    <dgm:cxn modelId="{84F90208-F41D-4594-9E5D-5618C8A6A128}" type="presParOf" srcId="{5D565ED7-9EDD-453C-8278-917B012C886F}" destId="{A1C24797-E8E7-4B3B-8893-CA21F83D4F25}" srcOrd="1" destOrd="0" presId="urn:microsoft.com/office/officeart/2005/8/layout/pictureOrgChart+Icon"/>
    <dgm:cxn modelId="{C3185148-C0ED-4362-932A-D3EF70AF412B}" type="presParOf" srcId="{5D565ED7-9EDD-453C-8278-917B012C886F}" destId="{59594B04-FF7C-4F71-948E-590F7A3A12DA}" srcOrd="2" destOrd="0" presId="urn:microsoft.com/office/officeart/2005/8/layout/pictureOrgChart+Icon"/>
    <dgm:cxn modelId="{BA888804-FFFB-40C7-A05B-E749899955FD}" type="presParOf" srcId="{5525B108-0EF2-4FCF-A214-40C7A3BD2084}" destId="{0644C3C7-6543-4C93-902D-D7200F4EBABA}" srcOrd="6" destOrd="0" presId="urn:microsoft.com/office/officeart/2005/8/layout/pictureOrgChart+Icon"/>
    <dgm:cxn modelId="{56C40B07-EE63-44D9-9500-8471C756FC14}" type="presParOf" srcId="{5525B108-0EF2-4FCF-A214-40C7A3BD2084}" destId="{0952DCE3-973C-496F-951A-60F743496084}" srcOrd="7" destOrd="0" presId="urn:microsoft.com/office/officeart/2005/8/layout/pictureOrgChart+Icon"/>
    <dgm:cxn modelId="{DDB18420-FC5F-495E-91F6-9CEF6DEE0F70}" type="presParOf" srcId="{0952DCE3-973C-496F-951A-60F743496084}" destId="{F37874D2-1BEE-4E35-8CFE-D825583E35F0}" srcOrd="0" destOrd="0" presId="urn:microsoft.com/office/officeart/2005/8/layout/pictureOrgChart+Icon"/>
    <dgm:cxn modelId="{70EFEF4B-361B-41B1-94EC-23111EE9BFBB}" type="presParOf" srcId="{F37874D2-1BEE-4E35-8CFE-D825583E35F0}" destId="{D42B378C-3ABD-44DA-8368-AC7F2E869522}" srcOrd="0" destOrd="0" presId="urn:microsoft.com/office/officeart/2005/8/layout/pictureOrgChart+Icon"/>
    <dgm:cxn modelId="{546A4046-EEDF-4F55-A779-60A1EDC67818}" type="presParOf" srcId="{F37874D2-1BEE-4E35-8CFE-D825583E35F0}" destId="{36525259-1DA1-40EF-952C-4A9139EAAD02}" srcOrd="1" destOrd="0" presId="urn:microsoft.com/office/officeart/2005/8/layout/pictureOrgChart+Icon"/>
    <dgm:cxn modelId="{F7AF6BE8-66A1-4991-971C-89CF0F1AA0D2}" type="presParOf" srcId="{F37874D2-1BEE-4E35-8CFE-D825583E35F0}" destId="{3BE01C73-99C8-48CA-958E-0611BEF3196C}" srcOrd="2" destOrd="0" presId="urn:microsoft.com/office/officeart/2005/8/layout/pictureOrgChart+Icon"/>
    <dgm:cxn modelId="{3525330F-6BC0-469F-B1F5-9DCBBCEB47F0}" type="presParOf" srcId="{0952DCE3-973C-496F-951A-60F743496084}" destId="{A309C971-F4E4-4F8D-8AA0-945F943DA94C}" srcOrd="1" destOrd="0" presId="urn:microsoft.com/office/officeart/2005/8/layout/pictureOrgChart+Icon"/>
    <dgm:cxn modelId="{E859EA1A-6C2B-45F2-B6E5-61E0C1783EEA}" type="presParOf" srcId="{0952DCE3-973C-496F-951A-60F743496084}" destId="{54C9A2EE-41A2-468D-A171-40CC4CB040C8}" srcOrd="2" destOrd="0" presId="urn:microsoft.com/office/officeart/2005/8/layout/pictureOrgChart+Icon"/>
    <dgm:cxn modelId="{8380DF40-C3E2-477E-9CE2-D6C98E08B9B0}" type="presParOf" srcId="{5525B108-0EF2-4FCF-A214-40C7A3BD2084}" destId="{CF3C6F53-F122-40FA-8BE2-1697FEBDD40E}" srcOrd="8" destOrd="0" presId="urn:microsoft.com/office/officeart/2005/8/layout/pictureOrgChart+Icon"/>
    <dgm:cxn modelId="{CCD2059C-0EF1-4F81-8253-112285E035E0}" type="presParOf" srcId="{5525B108-0EF2-4FCF-A214-40C7A3BD2084}" destId="{359E06AD-1D61-4565-A948-6400063A5B0A}" srcOrd="9" destOrd="0" presId="urn:microsoft.com/office/officeart/2005/8/layout/pictureOrgChart+Icon"/>
    <dgm:cxn modelId="{27FE727A-49DA-4728-92B7-A5A07DC32E9C}" type="presParOf" srcId="{359E06AD-1D61-4565-A948-6400063A5B0A}" destId="{B7F13F06-C575-44EF-A86D-31A31A75960C}" srcOrd="0" destOrd="0" presId="urn:microsoft.com/office/officeart/2005/8/layout/pictureOrgChart+Icon"/>
    <dgm:cxn modelId="{C8033679-4480-4BBD-B4A2-70E9E4FE2D0F}" type="presParOf" srcId="{B7F13F06-C575-44EF-A86D-31A31A75960C}" destId="{C29BEE62-8DB0-47E2-99AA-1A90F4274ED6}" srcOrd="0" destOrd="0" presId="urn:microsoft.com/office/officeart/2005/8/layout/pictureOrgChart+Icon"/>
    <dgm:cxn modelId="{23B64CBD-46ED-4AB9-A140-9F8DB77B325A}" type="presParOf" srcId="{B7F13F06-C575-44EF-A86D-31A31A75960C}" destId="{0A2C6F41-6F95-4929-AB6B-21BBD7487B99}" srcOrd="1" destOrd="0" presId="urn:microsoft.com/office/officeart/2005/8/layout/pictureOrgChart+Icon"/>
    <dgm:cxn modelId="{FD57281C-73AC-46EA-8FF3-25C02EA6EB2B}" type="presParOf" srcId="{B7F13F06-C575-44EF-A86D-31A31A75960C}" destId="{3622181A-4C2C-4C94-BB2E-FF7B5760998D}" srcOrd="2" destOrd="0" presId="urn:microsoft.com/office/officeart/2005/8/layout/pictureOrgChart+Icon"/>
    <dgm:cxn modelId="{41182819-D93C-4217-AAA5-19F3BFE126DE}" type="presParOf" srcId="{359E06AD-1D61-4565-A948-6400063A5B0A}" destId="{154C6FE9-27C5-4F97-B2FA-2F2626E39061}" srcOrd="1" destOrd="0" presId="urn:microsoft.com/office/officeart/2005/8/layout/pictureOrgChart+Icon"/>
    <dgm:cxn modelId="{CDA6ADB7-16AA-4BD1-9726-EA4DF77D1CCB}" type="presParOf" srcId="{359E06AD-1D61-4565-A948-6400063A5B0A}" destId="{E4240683-7F16-497C-801A-0C93A0F47CF7}" srcOrd="2" destOrd="0" presId="urn:microsoft.com/office/officeart/2005/8/layout/pictureOrgChart+Icon"/>
    <dgm:cxn modelId="{9C9E819D-06DB-4DD3-9E61-9E0284F3C69E}" type="presParOf" srcId="{5525B108-0EF2-4FCF-A214-40C7A3BD2084}" destId="{281367FE-576F-4638-BD8F-3BB5A7555222}" srcOrd="10" destOrd="0" presId="urn:microsoft.com/office/officeart/2005/8/layout/pictureOrgChart+Icon"/>
    <dgm:cxn modelId="{C7969EB5-01B3-488F-82E5-9B7015195F14}" type="presParOf" srcId="{5525B108-0EF2-4FCF-A214-40C7A3BD2084}" destId="{FCF797B8-10DE-4CA8-BB62-03ADD93CFC10}" srcOrd="11" destOrd="0" presId="urn:microsoft.com/office/officeart/2005/8/layout/pictureOrgChart+Icon"/>
    <dgm:cxn modelId="{3C93053F-FCC2-4C33-A045-51759D279B23}" type="presParOf" srcId="{FCF797B8-10DE-4CA8-BB62-03ADD93CFC10}" destId="{5200D01A-93A4-4FAF-993B-0496B1C1E856}" srcOrd="0" destOrd="0" presId="urn:microsoft.com/office/officeart/2005/8/layout/pictureOrgChart+Icon"/>
    <dgm:cxn modelId="{A27BDCB0-B5CA-48CB-99D6-1BB2C7C2DF2D}" type="presParOf" srcId="{5200D01A-93A4-4FAF-993B-0496B1C1E856}" destId="{DCF785A3-0D11-49AE-9CF4-40508A7E9475}" srcOrd="0" destOrd="0" presId="urn:microsoft.com/office/officeart/2005/8/layout/pictureOrgChart+Icon"/>
    <dgm:cxn modelId="{5DFF8FDD-539F-4B6E-AC6A-FBDF7A59527F}" type="presParOf" srcId="{5200D01A-93A4-4FAF-993B-0496B1C1E856}" destId="{AB9A8415-8D9E-4F17-B444-8FC992B0E6DC}" srcOrd="1" destOrd="0" presId="urn:microsoft.com/office/officeart/2005/8/layout/pictureOrgChart+Icon"/>
    <dgm:cxn modelId="{0560DE78-ED51-4F1F-994B-184FB95223F7}" type="presParOf" srcId="{5200D01A-93A4-4FAF-993B-0496B1C1E856}" destId="{1721ACD7-836C-4945-AC65-3B872555F71A}" srcOrd="2" destOrd="0" presId="urn:microsoft.com/office/officeart/2005/8/layout/pictureOrgChart+Icon"/>
    <dgm:cxn modelId="{B0D890A4-6143-4607-AFC1-16965398215B}" type="presParOf" srcId="{FCF797B8-10DE-4CA8-BB62-03ADD93CFC10}" destId="{8C60F2DD-FC5B-4042-8241-64CC4FD75C00}" srcOrd="1" destOrd="0" presId="urn:microsoft.com/office/officeart/2005/8/layout/pictureOrgChart+Icon"/>
    <dgm:cxn modelId="{F8D39637-F820-4F52-B750-FD86AA872FE5}" type="presParOf" srcId="{FCF797B8-10DE-4CA8-BB62-03ADD93CFC10}" destId="{AFF413E1-C11E-4350-A863-40A81086C178}" srcOrd="2" destOrd="0" presId="urn:microsoft.com/office/officeart/2005/8/layout/pictureOrgChart+Icon"/>
    <dgm:cxn modelId="{F7AA2A30-7C66-47F4-BA32-5501427F7A0C}" type="presParOf" srcId="{2ACBA8C3-E40C-4FA1-80E6-A51877BE9C64}" destId="{A077B62B-AE45-43D0-915F-3F52269523B5}" srcOrd="2" destOrd="0" presId="urn:microsoft.com/office/officeart/2005/8/layout/pictureOrgChart+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367FE-576F-4638-BD8F-3BB5A7555222}">
      <dsp:nvSpPr>
        <dsp:cNvPr id="0" name=""/>
        <dsp:cNvSpPr/>
      </dsp:nvSpPr>
      <dsp:spPr>
        <a:xfrm>
          <a:off x="2743200" y="597437"/>
          <a:ext cx="2350203" cy="164024"/>
        </a:xfrm>
        <a:custGeom>
          <a:avLst/>
          <a:gdLst/>
          <a:ahLst/>
          <a:cxnLst/>
          <a:rect l="0" t="0" r="0" b="0"/>
          <a:pathLst>
            <a:path>
              <a:moveTo>
                <a:pt x="0" y="0"/>
              </a:moveTo>
              <a:lnTo>
                <a:pt x="0" y="82012"/>
              </a:lnTo>
              <a:lnTo>
                <a:pt x="2350203" y="82012"/>
              </a:lnTo>
              <a:lnTo>
                <a:pt x="2350203" y="164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3C6F53-F122-40FA-8BE2-1697FEBDD40E}">
      <dsp:nvSpPr>
        <dsp:cNvPr id="0" name=""/>
        <dsp:cNvSpPr/>
      </dsp:nvSpPr>
      <dsp:spPr>
        <a:xfrm>
          <a:off x="2743200" y="597437"/>
          <a:ext cx="1405110" cy="164024"/>
        </a:xfrm>
        <a:custGeom>
          <a:avLst/>
          <a:gdLst/>
          <a:ahLst/>
          <a:cxnLst/>
          <a:rect l="0" t="0" r="0" b="0"/>
          <a:pathLst>
            <a:path>
              <a:moveTo>
                <a:pt x="0" y="0"/>
              </a:moveTo>
              <a:lnTo>
                <a:pt x="0" y="82012"/>
              </a:lnTo>
              <a:lnTo>
                <a:pt x="1405110" y="82012"/>
              </a:lnTo>
              <a:lnTo>
                <a:pt x="1405110" y="164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44C3C7-6543-4C93-902D-D7200F4EBABA}">
      <dsp:nvSpPr>
        <dsp:cNvPr id="0" name=""/>
        <dsp:cNvSpPr/>
      </dsp:nvSpPr>
      <dsp:spPr>
        <a:xfrm>
          <a:off x="2743200" y="597437"/>
          <a:ext cx="460017" cy="164024"/>
        </a:xfrm>
        <a:custGeom>
          <a:avLst/>
          <a:gdLst/>
          <a:ahLst/>
          <a:cxnLst/>
          <a:rect l="0" t="0" r="0" b="0"/>
          <a:pathLst>
            <a:path>
              <a:moveTo>
                <a:pt x="0" y="0"/>
              </a:moveTo>
              <a:lnTo>
                <a:pt x="0" y="82012"/>
              </a:lnTo>
              <a:lnTo>
                <a:pt x="460017" y="82012"/>
              </a:lnTo>
              <a:lnTo>
                <a:pt x="460017" y="164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E5DB99-52E0-47AC-A60B-3DFBC6DADEA8}">
      <dsp:nvSpPr>
        <dsp:cNvPr id="0" name=""/>
        <dsp:cNvSpPr/>
      </dsp:nvSpPr>
      <dsp:spPr>
        <a:xfrm>
          <a:off x="2293288" y="597437"/>
          <a:ext cx="449911" cy="164024"/>
        </a:xfrm>
        <a:custGeom>
          <a:avLst/>
          <a:gdLst/>
          <a:ahLst/>
          <a:cxnLst/>
          <a:rect l="0" t="0" r="0" b="0"/>
          <a:pathLst>
            <a:path>
              <a:moveTo>
                <a:pt x="449911" y="0"/>
              </a:moveTo>
              <a:lnTo>
                <a:pt x="449911" y="82012"/>
              </a:lnTo>
              <a:lnTo>
                <a:pt x="0" y="82012"/>
              </a:lnTo>
              <a:lnTo>
                <a:pt x="0" y="164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E929A9-41BD-4275-B41E-648D0681540C}">
      <dsp:nvSpPr>
        <dsp:cNvPr id="0" name=""/>
        <dsp:cNvSpPr/>
      </dsp:nvSpPr>
      <dsp:spPr>
        <a:xfrm>
          <a:off x="1343346" y="597437"/>
          <a:ext cx="1399853" cy="164024"/>
        </a:xfrm>
        <a:custGeom>
          <a:avLst/>
          <a:gdLst/>
          <a:ahLst/>
          <a:cxnLst/>
          <a:rect l="0" t="0" r="0" b="0"/>
          <a:pathLst>
            <a:path>
              <a:moveTo>
                <a:pt x="1399853" y="0"/>
              </a:moveTo>
              <a:lnTo>
                <a:pt x="1399853" y="82012"/>
              </a:lnTo>
              <a:lnTo>
                <a:pt x="0" y="82012"/>
              </a:lnTo>
              <a:lnTo>
                <a:pt x="0" y="164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83D2E0-6DBD-4DBC-82F7-C0CC6764C7B3}">
      <dsp:nvSpPr>
        <dsp:cNvPr id="0" name=""/>
        <dsp:cNvSpPr/>
      </dsp:nvSpPr>
      <dsp:spPr>
        <a:xfrm>
          <a:off x="392996" y="597437"/>
          <a:ext cx="2350203" cy="164024"/>
        </a:xfrm>
        <a:custGeom>
          <a:avLst/>
          <a:gdLst/>
          <a:ahLst/>
          <a:cxnLst/>
          <a:rect l="0" t="0" r="0" b="0"/>
          <a:pathLst>
            <a:path>
              <a:moveTo>
                <a:pt x="2350203" y="0"/>
              </a:moveTo>
              <a:lnTo>
                <a:pt x="2350203" y="82012"/>
              </a:lnTo>
              <a:lnTo>
                <a:pt x="0" y="82012"/>
              </a:lnTo>
              <a:lnTo>
                <a:pt x="0" y="164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60ED88-7F3C-40D5-9A23-CAE371B0304D}">
      <dsp:nvSpPr>
        <dsp:cNvPr id="0" name=""/>
        <dsp:cNvSpPr/>
      </dsp:nvSpPr>
      <dsp:spPr>
        <a:xfrm>
          <a:off x="2352665" y="206903"/>
          <a:ext cx="781068" cy="390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9321" tIns="3810" rIns="3810" bIns="3810" numCol="1" spcCol="1270" anchor="ctr" anchorCtr="0">
          <a:noAutofit/>
        </a:bodyPr>
        <a:lstStyle/>
        <a:p>
          <a:pPr marL="0" lvl="0" indent="0" algn="l" defTabSz="266700">
            <a:lnSpc>
              <a:spcPct val="90000"/>
            </a:lnSpc>
            <a:spcBef>
              <a:spcPct val="0"/>
            </a:spcBef>
            <a:spcAft>
              <a:spcPct val="35000"/>
            </a:spcAft>
            <a:buNone/>
          </a:pPr>
          <a:r>
            <a:rPr lang="en-ZA" sz="600" kern="1200"/>
            <a:t>Bornface C. Chimbwali - Permanent Secretary</a:t>
          </a:r>
          <a:endParaRPr lang="en-ZM" sz="600" kern="1200"/>
        </a:p>
      </dsp:txBody>
      <dsp:txXfrm>
        <a:off x="2352665" y="206903"/>
        <a:ext cx="781068" cy="390534"/>
      </dsp:txXfrm>
    </dsp:sp>
    <dsp:sp modelId="{837E868B-D7D4-48A1-83A1-55BB3890A35C}">
      <dsp:nvSpPr>
        <dsp:cNvPr id="0" name=""/>
        <dsp:cNvSpPr/>
      </dsp:nvSpPr>
      <dsp:spPr>
        <a:xfrm>
          <a:off x="2391719" y="245956"/>
          <a:ext cx="234320" cy="31242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E544C8-36A4-4955-9EF9-962A2D555EF9}">
      <dsp:nvSpPr>
        <dsp:cNvPr id="0" name=""/>
        <dsp:cNvSpPr/>
      </dsp:nvSpPr>
      <dsp:spPr>
        <a:xfrm>
          <a:off x="2461" y="761462"/>
          <a:ext cx="781068" cy="390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9321" tIns="3810" rIns="3810" bIns="3810" numCol="1" spcCol="1270" anchor="ctr" anchorCtr="0">
          <a:noAutofit/>
        </a:bodyPr>
        <a:lstStyle/>
        <a:p>
          <a:pPr marL="0" lvl="0" indent="0" algn="l" defTabSz="266700">
            <a:lnSpc>
              <a:spcPct val="90000"/>
            </a:lnSpc>
            <a:spcBef>
              <a:spcPct val="0"/>
            </a:spcBef>
            <a:spcAft>
              <a:spcPct val="35000"/>
            </a:spcAft>
            <a:buNone/>
          </a:pPr>
          <a:r>
            <a:rPr lang="en-ZA" sz="600" kern="1200"/>
            <a:t>Morgan Chuunga</a:t>
          </a:r>
        </a:p>
        <a:p>
          <a:pPr marL="0" lvl="0" indent="0" algn="l" defTabSz="266700">
            <a:lnSpc>
              <a:spcPct val="90000"/>
            </a:lnSpc>
            <a:spcBef>
              <a:spcPct val="0"/>
            </a:spcBef>
            <a:spcAft>
              <a:spcPct val="35000"/>
            </a:spcAft>
            <a:buNone/>
          </a:pPr>
          <a:r>
            <a:rPr lang="en-ZA" sz="600" kern="1200"/>
            <a:t>- Head of Administration</a:t>
          </a:r>
          <a:endParaRPr lang="en-ZM" sz="600" kern="1200"/>
        </a:p>
      </dsp:txBody>
      <dsp:txXfrm>
        <a:off x="2461" y="761462"/>
        <a:ext cx="781068" cy="390534"/>
      </dsp:txXfrm>
    </dsp:sp>
    <dsp:sp modelId="{D24FB511-5DCA-4C24-AE2C-C3A5A4050679}">
      <dsp:nvSpPr>
        <dsp:cNvPr id="0" name=""/>
        <dsp:cNvSpPr/>
      </dsp:nvSpPr>
      <dsp:spPr>
        <a:xfrm>
          <a:off x="41515" y="800515"/>
          <a:ext cx="234320" cy="31242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515B0A-72E4-4BF8-B261-3B4835BDB567}">
      <dsp:nvSpPr>
        <dsp:cNvPr id="0" name=""/>
        <dsp:cNvSpPr/>
      </dsp:nvSpPr>
      <dsp:spPr>
        <a:xfrm>
          <a:off x="952812" y="761462"/>
          <a:ext cx="781068" cy="390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9321" tIns="3810" rIns="3810" bIns="3810" numCol="1" spcCol="1270" anchor="ctr" anchorCtr="0">
          <a:noAutofit/>
        </a:bodyPr>
        <a:lstStyle/>
        <a:p>
          <a:pPr marL="0" lvl="0" indent="0" algn="l" defTabSz="266700">
            <a:lnSpc>
              <a:spcPct val="90000"/>
            </a:lnSpc>
            <a:spcBef>
              <a:spcPct val="0"/>
            </a:spcBef>
            <a:spcAft>
              <a:spcPct val="35000"/>
            </a:spcAft>
            <a:buNone/>
          </a:pPr>
          <a:r>
            <a:rPr lang="en-ZA" sz="600" kern="1200"/>
            <a:t>Peggy K. Chirwa</a:t>
          </a:r>
        </a:p>
        <a:p>
          <a:pPr marL="0" lvl="0" indent="0" algn="l" defTabSz="266700">
            <a:lnSpc>
              <a:spcPct val="90000"/>
            </a:lnSpc>
            <a:spcBef>
              <a:spcPct val="0"/>
            </a:spcBef>
            <a:spcAft>
              <a:spcPct val="35000"/>
            </a:spcAft>
            <a:buNone/>
          </a:pPr>
          <a:r>
            <a:rPr lang="en-ZA" sz="600" kern="1200"/>
            <a:t>- Director R&amp;P</a:t>
          </a:r>
          <a:endParaRPr lang="en-ZM" sz="600" kern="1200"/>
        </a:p>
      </dsp:txBody>
      <dsp:txXfrm>
        <a:off x="952812" y="761462"/>
        <a:ext cx="781068" cy="390534"/>
      </dsp:txXfrm>
    </dsp:sp>
    <dsp:sp modelId="{E1729D3F-1D3F-4A76-A9E3-73EC4478D9B6}">
      <dsp:nvSpPr>
        <dsp:cNvPr id="0" name=""/>
        <dsp:cNvSpPr/>
      </dsp:nvSpPr>
      <dsp:spPr>
        <a:xfrm rot="16200000">
          <a:off x="947554" y="827626"/>
          <a:ext cx="322942" cy="25820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975D96-3B05-42B8-96C5-1E0B2777E5BC}">
      <dsp:nvSpPr>
        <dsp:cNvPr id="0" name=""/>
        <dsp:cNvSpPr/>
      </dsp:nvSpPr>
      <dsp:spPr>
        <a:xfrm>
          <a:off x="1937918" y="761462"/>
          <a:ext cx="710741" cy="390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9321" tIns="3810" rIns="3810" bIns="3810" numCol="1" spcCol="1270" anchor="ctr" anchorCtr="0">
          <a:noAutofit/>
        </a:bodyPr>
        <a:lstStyle/>
        <a:p>
          <a:pPr marL="0" lvl="0" indent="0" algn="l" defTabSz="266700">
            <a:lnSpc>
              <a:spcPct val="90000"/>
            </a:lnSpc>
            <a:spcBef>
              <a:spcPct val="0"/>
            </a:spcBef>
            <a:spcAft>
              <a:spcPct val="35000"/>
            </a:spcAft>
            <a:buNone/>
          </a:pPr>
          <a:r>
            <a:rPr lang="en-ZA" sz="600" kern="1200"/>
            <a:t>  Luwani Soko  - Director HRIP</a:t>
          </a:r>
          <a:endParaRPr lang="en-ZM" sz="600" kern="1200"/>
        </a:p>
      </dsp:txBody>
      <dsp:txXfrm>
        <a:off x="1937918" y="761462"/>
        <a:ext cx="710741" cy="390534"/>
      </dsp:txXfrm>
    </dsp:sp>
    <dsp:sp modelId="{E8D3A78E-BFBB-441E-B585-E9AAB2B825AF}">
      <dsp:nvSpPr>
        <dsp:cNvPr id="0" name=""/>
        <dsp:cNvSpPr/>
      </dsp:nvSpPr>
      <dsp:spPr>
        <a:xfrm rot="16200000">
          <a:off x="1958557" y="805967"/>
          <a:ext cx="322125" cy="301523"/>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2B378C-3ABD-44DA-8368-AC7F2E869522}">
      <dsp:nvSpPr>
        <dsp:cNvPr id="0" name=""/>
        <dsp:cNvSpPr/>
      </dsp:nvSpPr>
      <dsp:spPr>
        <a:xfrm>
          <a:off x="2812683" y="761462"/>
          <a:ext cx="781068" cy="390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9321" tIns="3810" rIns="3810" bIns="3810" numCol="1" spcCol="1270" anchor="ctr" anchorCtr="0">
          <a:noAutofit/>
        </a:bodyPr>
        <a:lstStyle/>
        <a:p>
          <a:pPr marL="0" lvl="0" indent="0" algn="l" defTabSz="266700">
            <a:lnSpc>
              <a:spcPct val="90000"/>
            </a:lnSpc>
            <a:spcBef>
              <a:spcPct val="0"/>
            </a:spcBef>
            <a:spcAft>
              <a:spcPct val="35000"/>
            </a:spcAft>
            <a:buNone/>
          </a:pPr>
          <a:r>
            <a:rPr lang="en-ZA" sz="600" kern="1200"/>
            <a:t>Moses Nyirenda  - Director HRD</a:t>
          </a:r>
          <a:endParaRPr lang="en-ZM" sz="600" kern="1200"/>
        </a:p>
      </dsp:txBody>
      <dsp:txXfrm>
        <a:off x="2812683" y="761462"/>
        <a:ext cx="781068" cy="390534"/>
      </dsp:txXfrm>
    </dsp:sp>
    <dsp:sp modelId="{36525259-1DA1-40EF-952C-4A9139EAAD02}">
      <dsp:nvSpPr>
        <dsp:cNvPr id="0" name=""/>
        <dsp:cNvSpPr/>
      </dsp:nvSpPr>
      <dsp:spPr>
        <a:xfrm>
          <a:off x="2851737" y="800515"/>
          <a:ext cx="234320" cy="312427"/>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5000" b="-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9BEE62-8DB0-47E2-99AA-1A90F4274ED6}">
      <dsp:nvSpPr>
        <dsp:cNvPr id="0" name=""/>
        <dsp:cNvSpPr/>
      </dsp:nvSpPr>
      <dsp:spPr>
        <a:xfrm>
          <a:off x="3757776" y="761462"/>
          <a:ext cx="781068" cy="390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9321" tIns="3810" rIns="3810" bIns="3810" numCol="1" spcCol="1270" anchor="ctr" anchorCtr="0">
          <a:noAutofit/>
        </a:bodyPr>
        <a:lstStyle/>
        <a:p>
          <a:pPr marL="0" lvl="0" indent="0" algn="l" defTabSz="266700">
            <a:lnSpc>
              <a:spcPct val="90000"/>
            </a:lnSpc>
            <a:spcBef>
              <a:spcPct val="0"/>
            </a:spcBef>
            <a:spcAft>
              <a:spcPct val="35000"/>
            </a:spcAft>
            <a:buNone/>
          </a:pPr>
          <a:r>
            <a:rPr lang="en-ZA" sz="600" kern="1200"/>
            <a:t>Felix Mushabati - Direcotor TS</a:t>
          </a:r>
          <a:endParaRPr lang="en-ZM" sz="600" kern="1200"/>
        </a:p>
      </dsp:txBody>
      <dsp:txXfrm>
        <a:off x="3757776" y="761462"/>
        <a:ext cx="781068" cy="390534"/>
      </dsp:txXfrm>
    </dsp:sp>
    <dsp:sp modelId="{0A2C6F41-6F95-4929-AB6B-21BBD7487B99}">
      <dsp:nvSpPr>
        <dsp:cNvPr id="0" name=""/>
        <dsp:cNvSpPr/>
      </dsp:nvSpPr>
      <dsp:spPr>
        <a:xfrm>
          <a:off x="3796830" y="800515"/>
          <a:ext cx="234320" cy="312427"/>
        </a:xfrm>
        <a:prstGeom prst="rect">
          <a:avLst/>
        </a:prstGeom>
        <a:blipFill>
          <a:blip xmlns:r="http://schemas.openxmlformats.org/officeDocument/2006/relationships" r:embed="rId6"/>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F785A3-0D11-49AE-9CF4-40508A7E9475}">
      <dsp:nvSpPr>
        <dsp:cNvPr id="0" name=""/>
        <dsp:cNvSpPr/>
      </dsp:nvSpPr>
      <dsp:spPr>
        <a:xfrm>
          <a:off x="4702869" y="761462"/>
          <a:ext cx="781068" cy="390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9321" tIns="3810" rIns="3810" bIns="3810" numCol="1" spcCol="1270" anchor="ctr" anchorCtr="0">
          <a:noAutofit/>
        </a:bodyPr>
        <a:lstStyle/>
        <a:p>
          <a:pPr marL="0" lvl="0" indent="0" algn="l" defTabSz="266700">
            <a:lnSpc>
              <a:spcPct val="90000"/>
            </a:lnSpc>
            <a:spcBef>
              <a:spcPct val="0"/>
            </a:spcBef>
            <a:spcAft>
              <a:spcPct val="35000"/>
            </a:spcAft>
            <a:buNone/>
          </a:pPr>
          <a:r>
            <a:rPr lang="en-ZA" sz="600" kern="1200"/>
            <a:t>Ackim Sakala - Director PSSD</a:t>
          </a:r>
          <a:endParaRPr lang="en-ZM" sz="600" kern="1200"/>
        </a:p>
      </dsp:txBody>
      <dsp:txXfrm>
        <a:off x="4702869" y="761462"/>
        <a:ext cx="781068" cy="390534"/>
      </dsp:txXfrm>
    </dsp:sp>
    <dsp:sp modelId="{AB9A8415-8D9E-4F17-B444-8FC992B0E6DC}">
      <dsp:nvSpPr>
        <dsp:cNvPr id="0" name=""/>
        <dsp:cNvSpPr/>
      </dsp:nvSpPr>
      <dsp:spPr>
        <a:xfrm>
          <a:off x="4741923" y="800515"/>
          <a:ext cx="234320" cy="312427"/>
        </a:xfrm>
        <a:prstGeom prst="rect">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3E40F-0AA4-474D-ACD5-F289EAA8E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49</Pages>
  <Words>9838</Words>
  <Characters>56077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ANNUAL REPORT FOR THE YEAR 2019</vt:lpstr>
    </vt:vector>
  </TitlesOfParts>
  <Company/>
  <LinksUpToDate>false</LinksUpToDate>
  <CharactersWithSpaces>65784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2019</dc:title>
  <dc:subject/>
  <dc:creator>REGGO MASIYE</dc:creator>
  <cp:keywords/>
  <dc:description/>
  <cp:lastModifiedBy>MELVIN ZULU</cp:lastModifiedBy>
  <cp:revision>1</cp:revision>
  <cp:lastPrinted>2020-05-29T13:25:00Z</cp:lastPrinted>
  <dcterms:created xsi:type="dcterms:W3CDTF">2020-05-28T14:42:00Z</dcterms:created>
  <dcterms:modified xsi:type="dcterms:W3CDTF">2020-06-01T00:23:00Z</dcterms:modified>
</cp:coreProperties>
</file>